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88" w:tblpY="-420"/>
        <w:tblW w:w="14870" w:type="dxa"/>
        <w:tblLayout w:type="fixed"/>
        <w:tblLook w:val="04A0"/>
      </w:tblPr>
      <w:tblGrid>
        <w:gridCol w:w="2235"/>
        <w:gridCol w:w="3279"/>
        <w:gridCol w:w="4660"/>
        <w:gridCol w:w="4696"/>
      </w:tblGrid>
      <w:tr w:rsidR="00A1526D" w:rsidTr="00F57708">
        <w:tc>
          <w:tcPr>
            <w:tcW w:w="14870" w:type="dxa"/>
            <w:gridSpan w:val="4"/>
          </w:tcPr>
          <w:p w:rsidR="00A1526D" w:rsidRDefault="00A1526D" w:rsidP="00F57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9C0">
              <w:rPr>
                <w:rFonts w:ascii="Times New Roman" w:hAnsi="Times New Roman" w:cs="Times New Roman"/>
                <w:b/>
                <w:sz w:val="32"/>
                <w:szCs w:val="32"/>
              </w:rPr>
              <w:t>10 "Б"</w:t>
            </w:r>
          </w:p>
          <w:p w:rsidR="00A1526D" w:rsidRPr="00146789" w:rsidRDefault="00A1526D" w:rsidP="00F5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  10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на электронные </w:t>
            </w:r>
            <w:r w:rsidR="00C774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4949F6" w:rsidTr="002E767E">
        <w:trPr>
          <w:trHeight w:val="345"/>
        </w:trPr>
        <w:tc>
          <w:tcPr>
            <w:tcW w:w="14870" w:type="dxa"/>
            <w:gridSpan w:val="4"/>
            <w:tcBorders>
              <w:bottom w:val="single" w:sz="4" w:space="0" w:color="auto"/>
            </w:tcBorders>
          </w:tcPr>
          <w:p w:rsidR="004949F6" w:rsidRDefault="004949F6" w:rsidP="00494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9F6" w:rsidRPr="004D27D2" w:rsidRDefault="004949F6" w:rsidP="004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 мая</w:t>
            </w:r>
          </w:p>
        </w:tc>
      </w:tr>
      <w:tr w:rsidR="00E33CE9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Местоимение. Грамматические признаки. Правописание.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параграф 32 </w:t>
            </w:r>
            <w:proofErr w:type="spellStart"/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190-198</w:t>
            </w:r>
          </w:p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</w:t>
            </w:r>
            <w:proofErr w:type="spellStart"/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5" w:history="1">
              <w:r w:rsidRPr="005D5A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Pr="0094316C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E9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А. П. Чехов. Рассказ «</w:t>
            </w:r>
            <w:proofErr w:type="spell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». Анализ рассказа.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Письменный анализ рассказа Чехова «</w:t>
            </w:r>
            <w:proofErr w:type="spell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6" w:history="1">
              <w:r w:rsidRPr="005D5A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  <w:r w:rsidRPr="005D5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13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4D27D2" w:rsidRDefault="00946413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биология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43363C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3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«Генетика. Селекция».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</w:t>
            </w:r>
            <w:proofErr w:type="spellStart"/>
            <w:proofErr w:type="gramStart"/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E1">
              <w:rPr>
                <w:rFonts w:ascii="Times New Roman" w:hAnsi="Times New Roman" w:cs="Times New Roman"/>
                <w:sz w:val="24"/>
                <w:szCs w:val="24"/>
              </w:rPr>
              <w:t xml:space="preserve"> 32, 33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 xml:space="preserve">1.Почему при селекции животных не применяется массового отбора? 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2. Почему родственное скрещивание не может быть универсальным методом селекции животных?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3.Каким может быть генотип и фенотип полиплоидных организмов?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 xml:space="preserve">4. Почему некоторые </w:t>
            </w:r>
            <w:proofErr w:type="spellStart"/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биотехнологические</w:t>
            </w:r>
            <w:proofErr w:type="spellEnd"/>
            <w:r w:rsidRPr="004148E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представляют опасность для человека?</w:t>
            </w:r>
          </w:p>
          <w:p w:rsidR="00946413" w:rsidRPr="004148E1" w:rsidRDefault="00946413" w:rsidP="007212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1">
              <w:rPr>
                <w:rFonts w:ascii="Times New Roman" w:hAnsi="Times New Roman" w:cs="Times New Roman"/>
                <w:sz w:val="24"/>
                <w:szCs w:val="24"/>
              </w:rPr>
              <w:t>5.Какое значение для селекционера имеет мировая коллекция семян культурных растений?</w:t>
            </w:r>
          </w:p>
          <w:p w:rsidR="00946413" w:rsidRDefault="00946413" w:rsidP="00721297">
            <w:pPr>
              <w:pStyle w:val="a6"/>
              <w:ind w:left="393"/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3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81. Вопросы к главе 3 (1-7) .Подробные ответы с рисунками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отправить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</w:t>
            </w:r>
          </w:p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fedotova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F4C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C" w:rsidRPr="004D27D2" w:rsidRDefault="00137F4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информатика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C" w:rsidRPr="00F071E3" w:rsidRDefault="00137F4C" w:rsidP="0066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F4C" w:rsidRPr="00F071E3" w:rsidRDefault="00137F4C" w:rsidP="0066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137F4C" w:rsidRDefault="00137F4C" w:rsidP="0066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курс Математика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Вариант 3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5B14BC" w:rsidRPr="002D71B3" w:rsidRDefault="005B14BC" w:rsidP="00895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949F6" w:rsidTr="002C51E2">
        <w:trPr>
          <w:trHeight w:val="345"/>
        </w:trPr>
        <w:tc>
          <w:tcPr>
            <w:tcW w:w="14870" w:type="dxa"/>
            <w:gridSpan w:val="4"/>
            <w:tcBorders>
              <w:bottom w:val="single" w:sz="4" w:space="0" w:color="auto"/>
            </w:tcBorders>
          </w:tcPr>
          <w:p w:rsidR="004949F6" w:rsidRDefault="004949F6" w:rsidP="00494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9F6" w:rsidRPr="004D27D2" w:rsidRDefault="004949F6" w:rsidP="004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13  мая</w:t>
            </w:r>
          </w:p>
        </w:tc>
      </w:tr>
      <w:tr w:rsidR="00CF4881" w:rsidTr="00F57708">
        <w:trPr>
          <w:trHeight w:val="36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история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24270B" w:rsidRDefault="00946413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80-х гг. Предпосылки реформ. Социально-экономическое развитие в 1985-1991 гг.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24270B" w:rsidRDefault="004949F6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39, 40, зад. 2, 4 после п.40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E9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Рассказы А. П. Чехова «Дама с собачкой», «Палата № 6», «Дом с мезонином»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рассказов</w:t>
            </w:r>
          </w:p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7" w:history="1">
              <w:r w:rsidRPr="005D5A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со штангой для мышц ног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r>
              <w:t>РЭШ</w:t>
            </w:r>
          </w:p>
          <w:p w:rsidR="005B14BC" w:rsidRDefault="00C95708" w:rsidP="007B16DD">
            <w:hyperlink r:id="rId8" w:history="1">
              <w:r w:rsidR="005B14BC">
                <w:rPr>
                  <w:rStyle w:val="a5"/>
                </w:rPr>
                <w:t>https://resh.edu.ru/subject/lesson/5649/start/197083/</w:t>
              </w:r>
            </w:hyperlink>
          </w:p>
        </w:tc>
      </w:tr>
      <w:tr w:rsidR="00E33CE9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физика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Default="00E33CE9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Default="00E33CE9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112</w:t>
            </w:r>
          </w:p>
          <w:p w:rsidR="00E33CE9" w:rsidRDefault="00E33CE9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видео прислать на адрес учителя </w:t>
            </w:r>
            <w:hyperlink r:id="rId9" w:history="1">
              <w:r w:rsidRPr="004B2E46">
                <w:rPr>
                  <w:rStyle w:val="a5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lovezkaya.vv</w:t>
              </w:r>
              <w:r w:rsidRPr="00526B17">
                <w:rPr>
                  <w:rStyle w:val="a5"/>
                  <w:sz w:val="20"/>
                  <w:szCs w:val="20"/>
                </w:rPr>
                <w:t>@</w:t>
              </w:r>
              <w:r w:rsidRPr="004B2E4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526B17">
                <w:rPr>
                  <w:rStyle w:val="a5"/>
                  <w:sz w:val="20"/>
                  <w:szCs w:val="20"/>
                </w:rPr>
                <w:t>.</w:t>
              </w:r>
              <w:r w:rsidRPr="004B2E46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C95708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3CE9" w:rsidRPr="00804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http://youtube.com/watch?v=NZlfo7SXf9U&amp;list=PLYLAAGsAQhw8twHGrxC2EsgswUgrlH2eF&amp;index=9</w:t>
              </w:r>
            </w:hyperlink>
            <w:r w:rsidR="00E3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E9" w:rsidRDefault="00E33CE9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04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http://youtube.com/watch?v=3k_WRTr1yYE&amp;list=PLYLAAGsAQhw8twHGrxC2EsgswUgrlH2eF&amp;index=11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CE9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курс  Русский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тестов.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Сборник ФИПИ В-18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9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Курс  Химия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F6" w:rsidTr="00230CBE">
        <w:trPr>
          <w:trHeight w:val="315"/>
        </w:trPr>
        <w:tc>
          <w:tcPr>
            <w:tcW w:w="14870" w:type="dxa"/>
            <w:gridSpan w:val="4"/>
            <w:tcBorders>
              <w:bottom w:val="single" w:sz="4" w:space="0" w:color="auto"/>
            </w:tcBorders>
          </w:tcPr>
          <w:p w:rsidR="004949F6" w:rsidRDefault="004949F6" w:rsidP="004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9F6" w:rsidRPr="004D27D2" w:rsidRDefault="004949F6" w:rsidP="004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 мая</w:t>
            </w:r>
          </w:p>
        </w:tc>
      </w:tr>
      <w:tr w:rsidR="00E33CE9" w:rsidTr="0050554B">
        <w:trPr>
          <w:trHeight w:val="5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химия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1766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17669">
              <w:rPr>
                <w:rFonts w:ascii="Times New Roman" w:hAnsi="Times New Roman"/>
                <w:sz w:val="24"/>
                <w:szCs w:val="24"/>
              </w:rPr>
              <w:t xml:space="preserve">Пройти по ссылке, просмотреть </w:t>
            </w:r>
            <w:proofErr w:type="spellStart"/>
            <w:r w:rsidRPr="0041766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CE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Записать в тетрадь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E33CE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t xml:space="preserve"> </w:t>
            </w:r>
            <w:r w:rsidRPr="003708A4">
              <w:rPr>
                <w:rFonts w:ascii="Times New Roman" w:hAnsi="Times New Roman"/>
                <w:sz w:val="24"/>
                <w:szCs w:val="24"/>
              </w:rPr>
              <w:t>Выполнить тест по ссылке</w:t>
            </w:r>
          </w:p>
          <w:p w:rsidR="00E33CE9" w:rsidRPr="003708A4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контрольной работе за курс органической химии: повторить темы углеводороды, кислородсодержащие органические соединения, азотсодержащие органические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соединения.</w:t>
            </w:r>
          </w:p>
          <w:p w:rsidR="00E33CE9" w:rsidRPr="0041766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 w:rsidRPr="00417669">
              <w:rPr>
                <w:rFonts w:ascii="Times New Roman" w:hAnsi="Times New Roman"/>
                <w:sz w:val="24"/>
                <w:szCs w:val="24"/>
              </w:rPr>
              <w:t xml:space="preserve">На почту  </w:t>
            </w:r>
            <w:hyperlink r:id="rId12" w:history="1">
              <w:r w:rsidRPr="004176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zubeevaolga</w:t>
              </w:r>
              <w:r w:rsidRPr="0041766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176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1766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1766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17669">
              <w:t xml:space="preserve"> </w:t>
            </w:r>
            <w:r>
              <w:t xml:space="preserve"> </w:t>
            </w:r>
            <w:r w:rsidRPr="00417669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результата теста, где хорошо видно кто выполнил тест и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E33CE9" w:rsidP="00E33CE9">
            <w:r>
              <w:lastRenderedPageBreak/>
              <w:t xml:space="preserve"> </w:t>
            </w:r>
            <w:r w:rsidRPr="003708A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3708A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708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  </w:t>
            </w:r>
            <w:hyperlink r:id="rId13" w:history="1">
              <w:r>
                <w:rPr>
                  <w:rStyle w:val="a5"/>
                </w:rPr>
                <w:t>https://videouroki.net/video/43-iskusstvennye-polimery.html</w:t>
              </w:r>
            </w:hyperlink>
          </w:p>
          <w:p w:rsidR="00E33CE9" w:rsidRDefault="00E33CE9" w:rsidP="00E33CE9">
            <w:r w:rsidRPr="003708A4">
              <w:rPr>
                <w:rFonts w:ascii="Times New Roman" w:hAnsi="Times New Roman"/>
                <w:sz w:val="24"/>
                <w:szCs w:val="24"/>
              </w:rPr>
              <w:t xml:space="preserve">Ссылка на тест: </w:t>
            </w:r>
            <w:r>
              <w:t xml:space="preserve">  </w:t>
            </w:r>
            <w:hyperlink r:id="rId14" w:history="1">
              <w:r>
                <w:rPr>
                  <w:rStyle w:val="a5"/>
                </w:rPr>
                <w:t>https://videouroki.net/tests/iskusstviennyie-polimiery.html</w:t>
              </w:r>
            </w:hyperlink>
          </w:p>
          <w:p w:rsidR="00E33CE9" w:rsidRPr="00417669" w:rsidRDefault="00E33CE9" w:rsidP="00E33CE9">
            <w:pPr>
              <w:rPr>
                <w:rFonts w:ascii="Times New Roman" w:hAnsi="Times New Roman"/>
                <w:sz w:val="24"/>
                <w:szCs w:val="24"/>
              </w:rPr>
            </w:pPr>
            <w:r w:rsidRPr="004364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возни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кают вопросы, задаем их в беседе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r w:rsidRPr="004364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онтакте</w:t>
            </w:r>
            <w:proofErr w:type="spellEnd"/>
          </w:p>
        </w:tc>
      </w:tr>
      <w:tr w:rsidR="00946413" w:rsidTr="00F57708">
        <w:trPr>
          <w:trHeight w:val="3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4D27D2" w:rsidRDefault="00946413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биология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847C56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Генеалогический 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родословных.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pStyle w:val="a6"/>
              <w:numPr>
                <w:ilvl w:val="0"/>
                <w:numId w:val="9"/>
              </w:numPr>
            </w:pPr>
            <w:r>
              <w:t>Прочитайте учебник стр.215-219</w:t>
            </w:r>
          </w:p>
          <w:p w:rsidR="00946413" w:rsidRDefault="00946413" w:rsidP="00721297">
            <w:pPr>
              <w:pStyle w:val="a6"/>
              <w:numPr>
                <w:ilvl w:val="0"/>
                <w:numId w:val="9"/>
              </w:numPr>
            </w:pPr>
            <w:r>
              <w:t>Ознакомьтесь с символами для составления родословных.</w:t>
            </w:r>
          </w:p>
          <w:p w:rsidR="00946413" w:rsidRDefault="00946413" w:rsidP="00721297">
            <w:pPr>
              <w:pStyle w:val="a6"/>
              <w:numPr>
                <w:ilvl w:val="0"/>
                <w:numId w:val="9"/>
              </w:numPr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946413" w:rsidRDefault="00946413" w:rsidP="00721297">
            <w:pPr>
              <w:pStyle w:val="a6"/>
              <w:numPr>
                <w:ilvl w:val="0"/>
                <w:numId w:val="9"/>
              </w:numPr>
            </w:pPr>
            <w:r>
              <w:t>Решите задачи</w:t>
            </w:r>
          </w:p>
          <w:p w:rsidR="00946413" w:rsidRDefault="00946413" w:rsidP="00721297">
            <w:pPr>
              <w:pStyle w:val="a6"/>
              <w:ind w:left="360"/>
            </w:pPr>
            <w:r>
              <w:t>Определите тип наследования и возможные генотипы.</w:t>
            </w:r>
          </w:p>
          <w:p w:rsidR="00946413" w:rsidRDefault="00946413" w:rsidP="00721297">
            <w:pPr>
              <w:pStyle w:val="a6"/>
              <w:ind w:left="360"/>
            </w:pPr>
            <w:r>
              <w:t>А)</w:t>
            </w:r>
          </w:p>
          <w:p w:rsidR="00946413" w:rsidRDefault="00946413" w:rsidP="00721297">
            <w:pPr>
              <w:pStyle w:val="a6"/>
              <w:ind w:left="360"/>
            </w:pPr>
            <w:r w:rsidRPr="00460E65">
              <w:rPr>
                <w:noProof/>
              </w:rPr>
              <w:drawing>
                <wp:inline distT="0" distB="0" distL="0" distR="0">
                  <wp:extent cx="2292829" cy="1518249"/>
                  <wp:effectExtent l="19050" t="0" r="0" b="0"/>
                  <wp:docPr id="2" name="Рисунок 1" descr="рис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рис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73" cy="152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413" w:rsidRDefault="00946413" w:rsidP="00721297">
            <w:pPr>
              <w:pStyle w:val="a6"/>
              <w:ind w:left="360"/>
            </w:pPr>
            <w:r>
              <w:t>Б)</w:t>
            </w:r>
          </w:p>
          <w:p w:rsidR="00946413" w:rsidRDefault="00946413" w:rsidP="00721297">
            <w:pPr>
              <w:pStyle w:val="a6"/>
              <w:ind w:left="360"/>
            </w:pPr>
            <w:r w:rsidRPr="00460E65">
              <w:rPr>
                <w:noProof/>
              </w:rPr>
              <w:drawing>
                <wp:inline distT="0" distB="0" distL="0" distR="0">
                  <wp:extent cx="2629259" cy="1181819"/>
                  <wp:effectExtent l="19050" t="0" r="0" b="0"/>
                  <wp:docPr id="3" name="Рисунок 2" descr="рис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рис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363" cy="118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9F6" w:rsidRDefault="004949F6" w:rsidP="004949F6">
            <w:pPr>
              <w:pStyle w:val="a6"/>
            </w:pPr>
          </w:p>
          <w:p w:rsidR="004949F6" w:rsidRDefault="004949F6" w:rsidP="004949F6">
            <w:pPr>
              <w:pStyle w:val="a6"/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6" w:history="1">
              <w:r w:rsidRPr="00A178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https://www.youtube.com/watch?v=Y1Lk4ds3wrA</w:t>
              </w:r>
            </w:hyperlink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обществознание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949F6" w:rsidP="0024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949F6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Охарактеризовать основные поправки к Конституции РФ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D0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алгебра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свойства степени, свойства логарифмов, тригонометрические формулы 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задания: основной  учебник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 №1(1,2)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239. №3(1),4(2)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269 №4(2)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321 №1</w:t>
            </w:r>
          </w:p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 номера черные)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отправить</w:t>
            </w:r>
          </w:p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</w:t>
            </w:r>
          </w:p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fedotova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2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3CE9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</w:t>
            </w: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AF0E8F" w:rsidRDefault="00E33CE9" w:rsidP="007B16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 Electronic equipment &amp; problems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4E643F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CE9" w:rsidRPr="00AF0E8F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 142 упр. 1 (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оотнесите проблему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 приведите 2 примера из своей жизни), упр.2 ( прочитайте диалог и вставьте недостающие предложения в текст диалога)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Pr="00BF7CAE" w:rsidRDefault="00E33CE9" w:rsidP="007B1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РЭШ, английский язык, 10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48</w:t>
            </w:r>
          </w:p>
          <w:p w:rsidR="00E33CE9" w:rsidRPr="00AC460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рислать на почту </w:t>
            </w:r>
            <w:hyperlink r:id="rId17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46413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4D27D2" w:rsidRDefault="00946413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70705A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A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информации</w:t>
            </w:r>
          </w:p>
          <w:p w:rsidR="00946413" w:rsidRPr="0070705A" w:rsidRDefault="00946413" w:rsidP="0072129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 </w:t>
            </w:r>
          </w:p>
          <w:p w:rsidR="00946413" w:rsidRPr="00994249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и дополните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классе). Сфотографируйте ответы и прикрепите.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46413" w:rsidRDefault="00946413" w:rsidP="00721297">
            <w:hyperlink r:id="rId18" w:history="1">
              <w:r>
                <w:rPr>
                  <w:rStyle w:val="a5"/>
                </w:rPr>
                <w:t>https://learningapps.org/display?v=phxpf7c2a20</w:t>
              </w:r>
            </w:hyperlink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 тренировок на неделю в беге на 100-200 м.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5B14BC" w:rsidRDefault="005B14BC" w:rsidP="007B16DD">
            <w:r>
              <w:t>Ресурсы интернет</w:t>
            </w:r>
          </w:p>
        </w:tc>
      </w:tr>
      <w:tr w:rsidR="004949F6" w:rsidTr="0086504E">
        <w:trPr>
          <w:trHeight w:val="360"/>
        </w:trPr>
        <w:tc>
          <w:tcPr>
            <w:tcW w:w="14870" w:type="dxa"/>
            <w:gridSpan w:val="4"/>
            <w:tcBorders>
              <w:bottom w:val="single" w:sz="4" w:space="0" w:color="auto"/>
            </w:tcBorders>
          </w:tcPr>
          <w:p w:rsidR="004949F6" w:rsidRDefault="004949F6" w:rsidP="00494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9F6" w:rsidRPr="004D27D2" w:rsidRDefault="004949F6" w:rsidP="004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15 мая</w:t>
            </w:r>
          </w:p>
        </w:tc>
      </w:tr>
      <w:tr w:rsidR="00CF4881" w:rsidTr="00F57708">
        <w:trPr>
          <w:trHeight w:val="28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история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24270B" w:rsidRDefault="004949F6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 Перемены в духовной жизни.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24270B" w:rsidRDefault="004949F6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41, 42. Охарактеризовать  суть и последствия реформы политической системы в СССР для государства и общества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2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алгебра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(45 минут)</w:t>
            </w:r>
          </w:p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4BC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геометрия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2D71B3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81. Вопросы к главе 3 (8- 14) Подробные ответы с рисунками</w:t>
            </w:r>
          </w:p>
          <w:p w:rsidR="004949F6" w:rsidRPr="002D71B3" w:rsidRDefault="004949F6" w:rsidP="007B1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33CE9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Рассказ А. П. Чехова «Студент» как формула чеховского мира.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Письменный анализ рассказа «Студент»</w:t>
            </w:r>
          </w:p>
          <w:p w:rsidR="00E33CE9" w:rsidRPr="005D5A30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D5A30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19" w:history="1">
              <w:r w:rsidRPr="005D5A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Default="00E33CE9" w:rsidP="00E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BC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 тренировок на неделю в беге на 800-1500 м.</w:t>
            </w:r>
          </w:p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r>
              <w:t>Ресурсы интернет</w:t>
            </w:r>
          </w:p>
        </w:tc>
      </w:tr>
      <w:tr w:rsidR="00E33CE9" w:rsidTr="00F57708">
        <w:trPr>
          <w:trHeight w:val="49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E33CE9" w:rsidRPr="004D27D2" w:rsidRDefault="00E33CE9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Английский </w:t>
            </w: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CE9" w:rsidRPr="00BA7143" w:rsidRDefault="00E33CE9" w:rsidP="007B16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Reported speech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E33CE9" w:rsidRPr="006D771B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правило о переводе прямой речи в косвенную  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в конце учебника), по таблице, представленной на стр.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>15 написать свои примеры на каждое время ( всего 6 пар предложений, первое - в прямой, второ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косвенной речи)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E33CE9" w:rsidRPr="00AC460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рислать на почту </w:t>
            </w:r>
            <w:hyperlink r:id="rId20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46413" w:rsidTr="00F57708">
        <w:trPr>
          <w:trHeight w:val="49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946413" w:rsidRPr="004D27D2" w:rsidRDefault="00946413" w:rsidP="00C0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13" w:rsidRPr="0070705A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A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информации</w:t>
            </w:r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стр.165 </w:t>
            </w:r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заполните таблицу. </w:t>
            </w:r>
          </w:p>
          <w:p w:rsidR="00946413" w:rsidRPr="000E1A7B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  <w:r w:rsidRPr="00F2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Start"/>
            <w:r w:rsidRPr="00F27EE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2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F2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Start"/>
            <w:r w:rsidRPr="00F27EE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lle</w:t>
            </w:r>
            <w:proofErr w:type="spellEnd"/>
            <w:r w:rsidRPr="00F2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27EEA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27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Сфотографируйте ответ и прикрепите.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946413" w:rsidRPr="009B2DAF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46413" w:rsidRPr="009B2DAF" w:rsidRDefault="00946413" w:rsidP="00721297"/>
          <w:p w:rsidR="00946413" w:rsidRPr="009B2DAF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81040">
                <w:rPr>
                  <w:rStyle w:val="a5"/>
                  <w:lang w:val="de-DE"/>
                </w:rPr>
                <w:t>https</w:t>
              </w:r>
              <w:r w:rsidRPr="009B2DAF">
                <w:rPr>
                  <w:rStyle w:val="a5"/>
                </w:rPr>
                <w:t>://</w:t>
              </w:r>
              <w:r w:rsidRPr="00981040">
                <w:rPr>
                  <w:rStyle w:val="a5"/>
                  <w:lang w:val="de-DE"/>
                </w:rPr>
                <w:t>www</w:t>
              </w:r>
              <w:r w:rsidRPr="009B2DAF">
                <w:rPr>
                  <w:rStyle w:val="a5"/>
                </w:rPr>
                <w:t>.</w:t>
              </w:r>
              <w:r w:rsidRPr="00981040">
                <w:rPr>
                  <w:rStyle w:val="a5"/>
                  <w:lang w:val="de-DE"/>
                </w:rPr>
                <w:t>learnis</w:t>
              </w:r>
              <w:r w:rsidRPr="009B2DAF">
                <w:rPr>
                  <w:rStyle w:val="a5"/>
                </w:rPr>
                <w:t>.</w:t>
              </w:r>
              <w:r w:rsidRPr="00981040">
                <w:rPr>
                  <w:rStyle w:val="a5"/>
                  <w:lang w:val="de-DE"/>
                </w:rPr>
                <w:t>ru</w:t>
              </w:r>
              <w:r w:rsidRPr="009B2DAF">
                <w:rPr>
                  <w:rStyle w:val="a5"/>
                </w:rPr>
                <w:t>/</w:t>
              </w:r>
              <w:r w:rsidRPr="00981040">
                <w:rPr>
                  <w:rStyle w:val="a5"/>
                  <w:lang w:val="de-DE"/>
                </w:rPr>
                <w:t>edit</w:t>
              </w:r>
              <w:r w:rsidRPr="009B2DAF">
                <w:rPr>
                  <w:rStyle w:val="a5"/>
                </w:rPr>
                <w:t>/185023</w:t>
              </w:r>
            </w:hyperlink>
          </w:p>
        </w:tc>
      </w:tr>
      <w:tr w:rsidR="004949F6" w:rsidTr="00007F51">
        <w:trPr>
          <w:trHeight w:val="285"/>
        </w:trPr>
        <w:tc>
          <w:tcPr>
            <w:tcW w:w="14870" w:type="dxa"/>
            <w:gridSpan w:val="4"/>
            <w:tcBorders>
              <w:bottom w:val="single" w:sz="4" w:space="0" w:color="auto"/>
            </w:tcBorders>
          </w:tcPr>
          <w:p w:rsidR="004949F6" w:rsidRDefault="004949F6" w:rsidP="00494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9F6" w:rsidRPr="004D27D2" w:rsidRDefault="004949F6" w:rsidP="0049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 мая</w:t>
            </w:r>
          </w:p>
        </w:tc>
      </w:tr>
      <w:tr w:rsidR="00E33CE9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4D27D2" w:rsidRDefault="00E33CE9" w:rsidP="00C0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Английский </w:t>
            </w: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9" w:rsidRPr="00DB353A" w:rsidRDefault="00E33CE9" w:rsidP="007B16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 in use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E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145 упр.5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значения глагола с переводом и вставить в предложения)</w:t>
            </w:r>
          </w:p>
          <w:p w:rsidR="00E33CE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выбрать слово и объяснить почему по-русски)</w:t>
            </w:r>
          </w:p>
          <w:p w:rsidR="00E33CE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вставить предлоги)</w:t>
            </w:r>
          </w:p>
          <w:p w:rsidR="00E33CE9" w:rsidRPr="00C6549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прочитать правило, кратко записать и привести по два своих примера слов, образованных такими способами, по заданию делать не надо)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E33CE9" w:rsidRPr="00AC4609" w:rsidRDefault="00E33CE9" w:rsidP="007B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рислать на почту </w:t>
            </w:r>
            <w:hyperlink r:id="rId22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46413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4D27D2" w:rsidRDefault="00946413" w:rsidP="00C0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13" w:rsidRPr="0070705A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A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информации</w:t>
            </w:r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стр.168 упр.9</w:t>
            </w:r>
          </w:p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на повторение грамматического материала.</w:t>
            </w:r>
          </w:p>
          <w:p w:rsidR="00946413" w:rsidRPr="000E1A7B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946413" w:rsidRDefault="00946413" w:rsidP="0072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B14BC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Pr="004D27D2" w:rsidRDefault="005B14BC" w:rsidP="00C0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ОБЖ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BC" w:rsidRDefault="005B14BC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Default="005B14BC" w:rsidP="007B16DD">
            <w:r>
              <w:t>РЭШ</w:t>
            </w:r>
          </w:p>
          <w:p w:rsidR="005B14BC" w:rsidRDefault="00C95708" w:rsidP="007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14BC">
                <w:rPr>
                  <w:rStyle w:val="a5"/>
                </w:rPr>
                <w:t>https://resh.edu.ru/subject/lesson/4819/start/148525/</w:t>
              </w:r>
            </w:hyperlink>
          </w:p>
        </w:tc>
      </w:tr>
      <w:tr w:rsidR="005B14BC" w:rsidTr="00C7749D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BC" w:rsidRPr="004D27D2" w:rsidRDefault="005B14BC" w:rsidP="00C0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технология</w:t>
            </w:r>
          </w:p>
          <w:p w:rsidR="005B14BC" w:rsidRPr="004D27D2" w:rsidRDefault="005B14BC" w:rsidP="00C0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технология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BC" w:rsidRPr="000E7F25" w:rsidRDefault="005B14BC" w:rsidP="007B16DD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0E7F25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Урок</w:t>
            </w:r>
            <w:proofErr w:type="gramStart"/>
            <w:r w:rsidRPr="000E7F25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.</w:t>
            </w:r>
            <w:proofErr w:type="gramEnd"/>
            <w:r w:rsidRPr="000E7F25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Правовые и экономические аспекты природопользования</w:t>
            </w:r>
          </w:p>
          <w:p w:rsidR="005B14BC" w:rsidRPr="000E7F25" w:rsidRDefault="005B14BC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4BC" w:rsidRPr="000E7F25" w:rsidRDefault="005B14BC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25">
              <w:rPr>
                <w:rFonts w:ascii="Times New Roman" w:hAnsi="Times New Roman" w:cs="Times New Roman"/>
                <w:sz w:val="28"/>
                <w:szCs w:val="28"/>
              </w:rPr>
              <w:t>Смотреть основную часть.</w:t>
            </w:r>
          </w:p>
          <w:p w:rsidR="005B14BC" w:rsidRPr="000E7F25" w:rsidRDefault="005B14BC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25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тренировочное задание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5B14BC" w:rsidRPr="000E7F25" w:rsidRDefault="005B14BC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25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E7F2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proofErr w:type="gramStart"/>
            <w:r w:rsidRPr="000E7F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7F25">
              <w:rPr>
                <w:rFonts w:ascii="Times New Roman" w:hAnsi="Times New Roman" w:cs="Times New Roman"/>
                <w:sz w:val="28"/>
                <w:szCs w:val="28"/>
              </w:rPr>
              <w:t>учебник  «Технология»10-11класс</w:t>
            </w:r>
          </w:p>
          <w:p w:rsidR="005B14BC" w:rsidRPr="000E7F25" w:rsidRDefault="00C95708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https://resh.edu.ru/subject/lesson/5947/start/105368/</w:t>
              </w:r>
            </w:hyperlink>
          </w:p>
          <w:p w:rsidR="005B14BC" w:rsidRPr="000E7F25" w:rsidRDefault="005B14BC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BC" w:rsidRPr="000E7F25" w:rsidRDefault="00C95708" w:rsidP="007B16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godunova344@yandex.ru</w:t>
              </w:r>
            </w:hyperlink>
          </w:p>
          <w:p w:rsidR="005B14BC" w:rsidRPr="000E7F25" w:rsidRDefault="00C95708" w:rsidP="007B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sania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22308@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14BC" w:rsidRPr="000E7F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526D" w:rsidRDefault="00A1526D"/>
    <w:p w:rsidR="004D27D2" w:rsidRDefault="004D27D2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D055EF" w:rsidRPr="00A1526D" w:rsidRDefault="00D055EF" w:rsidP="00C7749D">
      <w:pPr>
        <w:rPr>
          <w:rFonts w:ascii="Times New Roman" w:hAnsi="Times New Roman" w:cs="Times New Roman"/>
          <w:b/>
          <w:sz w:val="28"/>
          <w:szCs w:val="28"/>
        </w:rPr>
      </w:pPr>
    </w:p>
    <w:sectPr w:rsidR="00D055EF" w:rsidRPr="00A1526D" w:rsidSect="00CF4881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303"/>
    <w:multiLevelType w:val="hybridMultilevel"/>
    <w:tmpl w:val="066471FA"/>
    <w:lvl w:ilvl="0" w:tplc="3D1236A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25386A"/>
    <w:multiLevelType w:val="hybridMultilevel"/>
    <w:tmpl w:val="5DC6F326"/>
    <w:lvl w:ilvl="0" w:tplc="FB4049D2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6FF067A"/>
    <w:multiLevelType w:val="hybridMultilevel"/>
    <w:tmpl w:val="AD74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163"/>
    <w:multiLevelType w:val="hybridMultilevel"/>
    <w:tmpl w:val="5DC6F326"/>
    <w:lvl w:ilvl="0" w:tplc="FB4049D2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D931753"/>
    <w:multiLevelType w:val="hybridMultilevel"/>
    <w:tmpl w:val="E76CC4B2"/>
    <w:lvl w:ilvl="0" w:tplc="41BEA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47450B"/>
    <w:multiLevelType w:val="hybridMultilevel"/>
    <w:tmpl w:val="4662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3E21"/>
    <w:multiLevelType w:val="hybridMultilevel"/>
    <w:tmpl w:val="6EE0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5C9F"/>
    <w:multiLevelType w:val="hybridMultilevel"/>
    <w:tmpl w:val="9F2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0EB9"/>
    <w:multiLevelType w:val="hybridMultilevel"/>
    <w:tmpl w:val="B23E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789"/>
    <w:rsid w:val="000900DD"/>
    <w:rsid w:val="000C7BCF"/>
    <w:rsid w:val="00137F4C"/>
    <w:rsid w:val="00146789"/>
    <w:rsid w:val="001533F4"/>
    <w:rsid w:val="001C5CDB"/>
    <w:rsid w:val="00200BBC"/>
    <w:rsid w:val="0024270B"/>
    <w:rsid w:val="00273CCA"/>
    <w:rsid w:val="00292B6C"/>
    <w:rsid w:val="003E2EAE"/>
    <w:rsid w:val="00443D8A"/>
    <w:rsid w:val="004949F6"/>
    <w:rsid w:val="004D27D2"/>
    <w:rsid w:val="0050554B"/>
    <w:rsid w:val="0054160F"/>
    <w:rsid w:val="0054671A"/>
    <w:rsid w:val="0059305B"/>
    <w:rsid w:val="00594C88"/>
    <w:rsid w:val="005B14BC"/>
    <w:rsid w:val="00613996"/>
    <w:rsid w:val="006C1C49"/>
    <w:rsid w:val="007F740B"/>
    <w:rsid w:val="00897877"/>
    <w:rsid w:val="008E1267"/>
    <w:rsid w:val="00946413"/>
    <w:rsid w:val="00994EAF"/>
    <w:rsid w:val="009B21B2"/>
    <w:rsid w:val="00A1526D"/>
    <w:rsid w:val="00AA09C0"/>
    <w:rsid w:val="00B064F2"/>
    <w:rsid w:val="00B770F8"/>
    <w:rsid w:val="00B903F9"/>
    <w:rsid w:val="00BE2030"/>
    <w:rsid w:val="00C03362"/>
    <w:rsid w:val="00C57841"/>
    <w:rsid w:val="00C7749D"/>
    <w:rsid w:val="00C95708"/>
    <w:rsid w:val="00CF4881"/>
    <w:rsid w:val="00D00C72"/>
    <w:rsid w:val="00D055EF"/>
    <w:rsid w:val="00DD46F6"/>
    <w:rsid w:val="00E33CE9"/>
    <w:rsid w:val="00EE2EA7"/>
    <w:rsid w:val="00F57708"/>
    <w:rsid w:val="00F75BD5"/>
    <w:rsid w:val="00FB4DC5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7"/>
  </w:style>
  <w:style w:type="paragraph" w:styleId="1">
    <w:name w:val="heading 1"/>
    <w:basedOn w:val="a"/>
    <w:link w:val="10"/>
    <w:uiPriority w:val="9"/>
    <w:qFormat/>
    <w:rsid w:val="00EE2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7D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D27D2"/>
    <w:rPr>
      <w:color w:val="0000FF"/>
      <w:u w:val="single"/>
    </w:rPr>
  </w:style>
  <w:style w:type="character" w:customStyle="1" w:styleId="c3">
    <w:name w:val="c3"/>
    <w:basedOn w:val="a0"/>
    <w:rsid w:val="00443D8A"/>
  </w:style>
  <w:style w:type="character" w:customStyle="1" w:styleId="10">
    <w:name w:val="Заголовок 1 Знак"/>
    <w:basedOn w:val="a0"/>
    <w:link w:val="1"/>
    <w:uiPriority w:val="9"/>
    <w:rsid w:val="00EE2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41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49/start/197083/" TargetMode="External"/><Relationship Id="rId13" Type="http://schemas.openxmlformats.org/officeDocument/2006/relationships/hyperlink" Target="https://videouroki.net/video/43-iskusstvennye-polimery.html" TargetMode="External"/><Relationship Id="rId18" Type="http://schemas.openxmlformats.org/officeDocument/2006/relationships/hyperlink" Target="https://learningapps.org/display?v=phxpf7c2a20" TargetMode="External"/><Relationship Id="rId26" Type="http://schemas.openxmlformats.org/officeDocument/2006/relationships/hyperlink" Target="mailto:sania.s2230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is.ru/edit/185023" TargetMode="External"/><Relationship Id="rId7" Type="http://schemas.openxmlformats.org/officeDocument/2006/relationships/hyperlink" Target="mailto:bikovafaina@yandex.ru" TargetMode="External"/><Relationship Id="rId12" Type="http://schemas.openxmlformats.org/officeDocument/2006/relationships/hyperlink" Target="mailto:anka.kirill2016@yandex.ru" TargetMode="External"/><Relationship Id="rId17" Type="http://schemas.openxmlformats.org/officeDocument/2006/relationships/hyperlink" Target="mailto:pilenkova76@mail.ru" TargetMode="External"/><Relationship Id="rId25" Type="http://schemas.openxmlformats.org/officeDocument/2006/relationships/hyperlink" Target="mailto:godunova34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1Lk4ds3wrA" TargetMode="External"/><Relationship Id="rId20" Type="http://schemas.openxmlformats.org/officeDocument/2006/relationships/hyperlink" Target="mailto:pilenkova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kovafaina@yandex.ru" TargetMode="External"/><Relationship Id="rId11" Type="http://schemas.openxmlformats.org/officeDocument/2006/relationships/hyperlink" Target="http://youtube.com/watch?v=3k_WRTr1yYE&amp;list=PLYLAAGsAQhw8twHGrxC2EsgswUgrlH2eF&amp;index=11" TargetMode="External"/><Relationship Id="rId24" Type="http://schemas.openxmlformats.org/officeDocument/2006/relationships/hyperlink" Target="https://resh.edu.ru/subject/lesson/5947/start/105368/" TargetMode="External"/><Relationship Id="rId5" Type="http://schemas.openxmlformats.org/officeDocument/2006/relationships/hyperlink" Target="mailto:bikovafaina@yandex.ru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resh.edu.ru/subject/lesson/4819/start/14852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be.com/watch?v=NZlfo7SXf9U&amp;list=PLYLAAGsAQhw8twHGrxC2EsgswUgrlH2eF&amp;index=9" TargetMode="External"/><Relationship Id="rId19" Type="http://schemas.openxmlformats.org/officeDocument/2006/relationships/hyperlink" Target="mailto:bikovafa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ezkaya.vv@yandex.ru" TargetMode="External"/><Relationship Id="rId14" Type="http://schemas.openxmlformats.org/officeDocument/2006/relationships/hyperlink" Target="https://videouroki.net/tests/iskusstviennyie-polimiery.html" TargetMode="External"/><Relationship Id="rId22" Type="http://schemas.openxmlformats.org/officeDocument/2006/relationships/hyperlink" Target="mailto:pilenkova76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16</cp:revision>
  <dcterms:created xsi:type="dcterms:W3CDTF">2020-04-12T20:51:00Z</dcterms:created>
  <dcterms:modified xsi:type="dcterms:W3CDTF">2020-05-09T14:49:00Z</dcterms:modified>
</cp:coreProperties>
</file>