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7" w:rsidRPr="000E5297" w:rsidRDefault="000E5297" w:rsidP="000E5297">
      <w:pPr>
        <w:spacing w:after="288"/>
        <w:jc w:val="center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5 открытых направлений тем итогового сочинения на 2017/18 учебный год:</w:t>
      </w:r>
    </w:p>
    <w:p w:rsidR="000E5297" w:rsidRPr="000E5297" w:rsidRDefault="000E5297" w:rsidP="000E52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«Верность и измена»,</w:t>
      </w:r>
    </w:p>
    <w:p w:rsidR="000E5297" w:rsidRPr="000E5297" w:rsidRDefault="000E5297" w:rsidP="000E52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«Равнодушие и отзывчивость»,</w:t>
      </w:r>
    </w:p>
    <w:p w:rsidR="000E5297" w:rsidRPr="000E5297" w:rsidRDefault="000E5297" w:rsidP="000E52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«Цели и средства»,</w:t>
      </w:r>
    </w:p>
    <w:p w:rsidR="000E5297" w:rsidRPr="000E5297" w:rsidRDefault="000E5297" w:rsidP="000E52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«Смелость и трусость»,</w:t>
      </w:r>
    </w:p>
    <w:p w:rsidR="000E5297" w:rsidRPr="000E5297" w:rsidRDefault="000E5297" w:rsidP="000E52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0E5297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«Человек и общество».</w:t>
      </w:r>
    </w:p>
    <w:p w:rsidR="000E5297" w:rsidRPr="000E5297" w:rsidRDefault="000E5297" w:rsidP="000E529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</w:p>
    <w:p w:rsidR="000E5297" w:rsidRPr="000E5297" w:rsidRDefault="000E5297" w:rsidP="000E5297">
      <w:pPr>
        <w:pStyle w:val="rtejustify"/>
        <w:spacing w:before="0" w:beforeAutospacing="0" w:after="288" w:afterAutospacing="0"/>
        <w:ind w:left="720"/>
        <w:jc w:val="center"/>
        <w:rPr>
          <w:rFonts w:ascii="Arial" w:hAnsi="Arial" w:cs="Arial"/>
          <w:color w:val="3B3B3B"/>
          <w:sz w:val="32"/>
          <w:szCs w:val="32"/>
        </w:rPr>
      </w:pPr>
      <w:r w:rsidRPr="000E5297">
        <w:rPr>
          <w:rStyle w:val="a4"/>
          <w:rFonts w:ascii="Arial" w:hAnsi="Arial" w:cs="Arial"/>
          <w:color w:val="003333"/>
          <w:sz w:val="32"/>
          <w:szCs w:val="32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0E5297" w:rsidRDefault="000E5297" w:rsidP="000E5297">
      <w:pPr>
        <w:pStyle w:val="rtejustify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288" w:afterAutospacing="0"/>
        <w:ind w:left="0"/>
        <w:jc w:val="both"/>
        <w:rPr>
          <w:rFonts w:ascii="Arial" w:hAnsi="Arial" w:cs="Arial"/>
          <w:color w:val="3B3B3B"/>
        </w:rPr>
      </w:pPr>
      <w:r>
        <w:rPr>
          <w:rStyle w:val="a4"/>
          <w:rFonts w:ascii="Arial" w:hAnsi="Arial" w:cs="Arial"/>
          <w:color w:val="3B3B3B"/>
        </w:rPr>
        <w:t>1. «Верность и измена». </w:t>
      </w:r>
      <w:r>
        <w:rPr>
          <w:rFonts w:ascii="Arial" w:hAnsi="Arial" w:cs="Arial"/>
          <w:color w:val="3B3B3B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>
        <w:rPr>
          <w:rFonts w:ascii="Arial" w:hAnsi="Arial" w:cs="Arial"/>
          <w:color w:val="3B3B3B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0E5297" w:rsidRDefault="000E5297" w:rsidP="000E5297">
      <w:pPr>
        <w:pStyle w:val="rtejustify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288" w:afterAutospacing="0"/>
        <w:ind w:left="0"/>
        <w:jc w:val="both"/>
        <w:rPr>
          <w:rFonts w:ascii="Arial" w:hAnsi="Arial" w:cs="Arial"/>
          <w:color w:val="3B3B3B"/>
        </w:rPr>
      </w:pPr>
      <w:r>
        <w:rPr>
          <w:rStyle w:val="a4"/>
          <w:rFonts w:ascii="Arial" w:hAnsi="Arial" w:cs="Arial"/>
          <w:color w:val="3B3B3B"/>
        </w:rPr>
        <w:t> 2. «Равнодушие и отзывчивость»</w:t>
      </w:r>
      <w:r>
        <w:rPr>
          <w:rFonts w:ascii="Arial" w:hAnsi="Arial" w:cs="Arial"/>
          <w:color w:val="3B3B3B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>
        <w:rPr>
          <w:rFonts w:ascii="Arial" w:hAnsi="Arial" w:cs="Arial"/>
          <w:color w:val="3B3B3B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0E5297" w:rsidRDefault="000E5297" w:rsidP="000E5297">
      <w:pPr>
        <w:pStyle w:val="rtejustify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288" w:afterAutospacing="0"/>
        <w:ind w:left="0"/>
        <w:jc w:val="both"/>
        <w:rPr>
          <w:rFonts w:ascii="Arial" w:hAnsi="Arial" w:cs="Arial"/>
          <w:color w:val="3B3B3B"/>
        </w:rPr>
      </w:pPr>
      <w:r>
        <w:rPr>
          <w:rStyle w:val="a4"/>
          <w:rFonts w:ascii="Arial" w:hAnsi="Arial" w:cs="Arial"/>
          <w:color w:val="3B3B3B"/>
        </w:rPr>
        <w:t>3. «Цели и средства» </w:t>
      </w:r>
      <w:r>
        <w:rPr>
          <w:rFonts w:ascii="Arial" w:hAnsi="Arial" w:cs="Arial"/>
          <w:color w:val="3B3B3B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>
        <w:rPr>
          <w:rFonts w:ascii="Arial" w:hAnsi="Arial" w:cs="Arial"/>
          <w:color w:val="3B3B3B"/>
        </w:rPr>
        <w:t>целеполагания</w:t>
      </w:r>
      <w:proofErr w:type="spellEnd"/>
      <w:r>
        <w:rPr>
          <w:rFonts w:ascii="Arial" w:hAnsi="Arial" w:cs="Arial"/>
          <w:color w:val="3B3B3B"/>
        </w:rPr>
        <w:t>, умении правильно соотносить цель и средства ее достижения, а также об этической оценке действий человека.</w:t>
      </w:r>
      <w:r>
        <w:rPr>
          <w:rFonts w:ascii="Arial" w:hAnsi="Arial" w:cs="Arial"/>
          <w:color w:val="3B3B3B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0E5297" w:rsidRDefault="000E5297" w:rsidP="000E5297">
      <w:pPr>
        <w:pStyle w:val="rtejustify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288" w:afterAutospacing="0"/>
        <w:ind w:left="0"/>
        <w:jc w:val="both"/>
        <w:rPr>
          <w:rFonts w:ascii="Arial" w:hAnsi="Arial" w:cs="Arial"/>
          <w:color w:val="3B3B3B"/>
        </w:rPr>
      </w:pPr>
      <w:r>
        <w:rPr>
          <w:rStyle w:val="a4"/>
          <w:rFonts w:ascii="Arial" w:hAnsi="Arial" w:cs="Arial"/>
          <w:color w:val="3B3B3B"/>
        </w:rPr>
        <w:t>4. «Смелость и трусость» </w:t>
      </w:r>
      <w:r>
        <w:rPr>
          <w:rFonts w:ascii="Arial" w:hAnsi="Arial" w:cs="Arial"/>
          <w:color w:val="3B3B3B"/>
        </w:rPr>
        <w:br/>
        <w:t xml:space="preserve">В основе данного направления лежит сопоставление противоположных </w:t>
      </w:r>
      <w:r>
        <w:rPr>
          <w:rFonts w:ascii="Arial" w:hAnsi="Arial" w:cs="Arial"/>
          <w:color w:val="3B3B3B"/>
        </w:rPr>
        <w:lastRenderedPageBreak/>
        <w:t>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rPr>
          <w:rFonts w:ascii="Arial" w:hAnsi="Arial" w:cs="Arial"/>
          <w:color w:val="3B3B3B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0E5297" w:rsidRDefault="000E5297" w:rsidP="000E5297">
      <w:pPr>
        <w:pStyle w:val="rtejustify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288" w:afterAutospacing="0"/>
        <w:ind w:left="0"/>
        <w:jc w:val="both"/>
        <w:rPr>
          <w:rFonts w:ascii="Arial" w:hAnsi="Arial" w:cs="Arial"/>
          <w:color w:val="3B3B3B"/>
        </w:rPr>
      </w:pPr>
      <w:r>
        <w:rPr>
          <w:rStyle w:val="a4"/>
          <w:rFonts w:ascii="Arial" w:hAnsi="Arial" w:cs="Arial"/>
          <w:color w:val="3B3B3B"/>
        </w:rPr>
        <w:t>5. «Человек и общество» </w:t>
      </w:r>
      <w:r>
        <w:rPr>
          <w:rFonts w:ascii="Arial" w:hAnsi="Arial" w:cs="Arial"/>
          <w:color w:val="3B3B3B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4D1A"/>
    <w:multiLevelType w:val="multilevel"/>
    <w:tmpl w:val="462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297"/>
    <w:rsid w:val="000E5297"/>
    <w:rsid w:val="008C450C"/>
    <w:rsid w:val="00AE311D"/>
    <w:rsid w:val="00C157F5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2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E5297"/>
    <w:rPr>
      <w:b/>
      <w:bCs/>
    </w:rPr>
  </w:style>
  <w:style w:type="paragraph" w:customStyle="1" w:styleId="rtejustify">
    <w:name w:val="rtejustify"/>
    <w:basedOn w:val="a"/>
    <w:rsid w:val="000E5297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</cp:revision>
  <dcterms:created xsi:type="dcterms:W3CDTF">2017-11-27T15:42:00Z</dcterms:created>
  <dcterms:modified xsi:type="dcterms:W3CDTF">2017-11-27T15:44:00Z</dcterms:modified>
</cp:coreProperties>
</file>