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2551"/>
        <w:gridCol w:w="3278"/>
        <w:gridCol w:w="5652"/>
        <w:gridCol w:w="3828"/>
      </w:tblGrid>
      <w:tr w:rsidR="00F5424D" w:rsidTr="006036B3">
        <w:tc>
          <w:tcPr>
            <w:tcW w:w="15309" w:type="dxa"/>
            <w:gridSpan w:val="4"/>
          </w:tcPr>
          <w:p w:rsidR="00F5424D" w:rsidRDefault="00F5424D" w:rsidP="00EE5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A27">
              <w:rPr>
                <w:rFonts w:ascii="Times New Roman" w:hAnsi="Times New Roman" w:cs="Times New Roman"/>
                <w:b/>
                <w:sz w:val="32"/>
                <w:szCs w:val="32"/>
              </w:rPr>
              <w:t>9 "А"</w:t>
            </w:r>
          </w:p>
          <w:p w:rsidR="00F5424D" w:rsidRPr="00EE5A27" w:rsidRDefault="00F5424D" w:rsidP="00EE5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  9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ВКонтакте</w:t>
            </w:r>
            <w:proofErr w:type="spellEnd"/>
          </w:p>
        </w:tc>
      </w:tr>
      <w:tr w:rsidR="00DA2627" w:rsidTr="006036B3">
        <w:trPr>
          <w:trHeight w:val="255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4270C" w:rsidRPr="006036B3" w:rsidRDefault="0004270C" w:rsidP="00042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Дата/ предмет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6036B3" w:rsidRDefault="0004270C" w:rsidP="00042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04270C" w:rsidRPr="006036B3" w:rsidRDefault="0004270C" w:rsidP="00042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4270C" w:rsidRPr="006036B3" w:rsidRDefault="00042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6036B3" w:rsidTr="006036B3">
        <w:trPr>
          <w:trHeight w:val="255"/>
        </w:trPr>
        <w:tc>
          <w:tcPr>
            <w:tcW w:w="5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3" w:rsidRP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6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36B3" w:rsidRPr="0004270C" w:rsidRDefault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BB10A2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П.4.4 639-644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История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6036B3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26, с 71 задание 5 из рубрики "Думаем, сравниваем, размышляем" письменно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Pr="006036B3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параграф 26, с 71 задание 5 из рубрики "Думаем, сравниваем, размышляем" письменно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Pr="006036B3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B30F96" w:rsidRDefault="0004270C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Азот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Изучить параграф 24 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в тетради конспект по плану: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1.Характеристика азота по план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 xml:space="preserve"> стр.3 в учебнике)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2.Физические свойства азота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3.Химические свойства азота. Найти с помощью дополнительных источников информации металлы и </w:t>
            </w:r>
            <w:proofErr w:type="gramStart"/>
            <w:r>
              <w:rPr>
                <w:rFonts w:ascii="Times New Roman" w:hAnsi="Times New Roman"/>
              </w:rPr>
              <w:t>неметаллы</w:t>
            </w:r>
            <w:proofErr w:type="gramEnd"/>
            <w:r>
              <w:rPr>
                <w:rFonts w:ascii="Times New Roman" w:hAnsi="Times New Roman"/>
              </w:rPr>
              <w:t xml:space="preserve"> с которыми не реагирует азот. Реагирует ли азот с водой и кислотами?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4.Получение азота: а) в промышленности, б) в лаборатории</w:t>
            </w:r>
          </w:p>
          <w:p w:rsidR="0004270C" w:rsidRPr="003C73F0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Стр.146 в учебнике №1,2,4 письменно.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036B3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.Посмотреть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https://www.youtube.com/watch?v=52ejBM8rbSw</w:t>
              </w:r>
            </w:hyperlink>
          </w:p>
          <w:p w:rsidR="006036B3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70C" w:rsidRDefault="0004270C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24.</w:t>
            </w:r>
          </w:p>
          <w:p w:rsidR="0004270C" w:rsidRPr="00B30F96" w:rsidRDefault="0004270C" w:rsidP="009F0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DA2627" w:rsidTr="006036B3">
        <w:trPr>
          <w:trHeight w:val="28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Родная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3" w:rsidTr="004D7309">
        <w:trPr>
          <w:trHeight w:val="25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Биология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B3" w:rsidRPr="006036B3" w:rsidRDefault="006036B3" w:rsidP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45 Происхождение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</w:t>
            </w:r>
            <w:r w:rsidRPr="006036B3">
              <w:rPr>
                <w:rFonts w:ascii="Times New Roman" w:hAnsi="Times New Roman" w:cs="Times New Roman"/>
                <w:sz w:val="24"/>
                <w:szCs w:val="24"/>
              </w:rPr>
              <w:t>Заполни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ицу  «</w:t>
            </w:r>
            <w:r w:rsidRPr="006036B3">
              <w:rPr>
                <w:rFonts w:ascii="Times New Roman" w:hAnsi="Times New Roman" w:cs="Times New Roman"/>
                <w:sz w:val="24"/>
                <w:szCs w:val="24"/>
              </w:rPr>
              <w:t>Этапы эволюции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6B3" w:rsidRPr="006036B3" w:rsidRDefault="006036B3" w:rsidP="009F0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B3" w:rsidRDefault="006036B3" w:rsidP="009F0F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6B3" w:rsidRPr="00434AAA" w:rsidRDefault="006036B3" w:rsidP="009F0F9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36B3" w:rsidRPr="00434AAA" w:rsidRDefault="006036B3" w:rsidP="009F0F9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horzAnchor="margin" w:tblpY="-132"/>
              <w:tblOverlap w:val="never"/>
              <w:tblW w:w="8784" w:type="dxa"/>
              <w:tblLayout w:type="fixed"/>
              <w:tblLook w:val="04A0"/>
            </w:tblPr>
            <w:tblGrid>
              <w:gridCol w:w="1980"/>
              <w:gridCol w:w="1843"/>
              <w:gridCol w:w="1418"/>
              <w:gridCol w:w="1701"/>
              <w:gridCol w:w="1842"/>
            </w:tblGrid>
            <w:tr w:rsidR="006036B3" w:rsidRPr="00434AAA" w:rsidTr="006036B3">
              <w:tc>
                <w:tcPr>
                  <w:tcW w:w="1980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Предки человека</w:t>
                  </w:r>
                </w:p>
              </w:tc>
              <w:tc>
                <w:tcPr>
                  <w:tcW w:w="1843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Исторический возраст</w:t>
                  </w:r>
                </w:p>
              </w:tc>
              <w:tc>
                <w:tcPr>
                  <w:tcW w:w="1418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Размер мозга</w:t>
                  </w:r>
                </w:p>
              </w:tc>
              <w:tc>
                <w:tcPr>
                  <w:tcW w:w="1701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Черты усложнения</w:t>
                  </w:r>
                </w:p>
              </w:tc>
              <w:tc>
                <w:tcPr>
                  <w:tcW w:w="1842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Данные о трудовой деятельности и общественной жизни</w:t>
                  </w:r>
                </w:p>
              </w:tc>
            </w:tr>
            <w:tr w:rsidR="006036B3" w:rsidRPr="00434AAA" w:rsidTr="006036B3">
              <w:tc>
                <w:tcPr>
                  <w:tcW w:w="1980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Австралопитек</w:t>
                  </w:r>
                </w:p>
              </w:tc>
              <w:tc>
                <w:tcPr>
                  <w:tcW w:w="1843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>Рост 120-150 см, рук</w:t>
                  </w:r>
                  <w:proofErr w:type="gramStart"/>
                  <w:r w:rsidRPr="00434AAA">
                    <w:rPr>
                      <w:rFonts w:ascii="Times New Roman" w:hAnsi="Times New Roman" w:cs="Times New Roman"/>
                    </w:rPr>
                    <w:t>а-</w:t>
                  </w:r>
                  <w:proofErr w:type="gramEnd"/>
                  <w:r w:rsidRPr="00434AAA">
                    <w:rPr>
                      <w:rFonts w:ascii="Times New Roman" w:hAnsi="Times New Roman" w:cs="Times New Roman"/>
                    </w:rPr>
                    <w:t xml:space="preserve"> хватательный </w:t>
                  </w:r>
                  <w:r w:rsidRPr="00434AAA">
                    <w:rPr>
                      <w:rFonts w:ascii="Times New Roman" w:hAnsi="Times New Roman" w:cs="Times New Roman"/>
                    </w:rPr>
                    <w:lastRenderedPageBreak/>
                    <w:t xml:space="preserve">орган, зубы по форме сходны с человеческими, </w:t>
                  </w:r>
                  <w:proofErr w:type="spellStart"/>
                  <w:r w:rsidRPr="00434AAA">
                    <w:rPr>
                      <w:rFonts w:ascii="Times New Roman" w:hAnsi="Times New Roman" w:cs="Times New Roman"/>
                    </w:rPr>
                    <w:t>прямохождение</w:t>
                  </w:r>
                  <w:proofErr w:type="spellEnd"/>
                  <w:r w:rsidRPr="00434AA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36B3" w:rsidRPr="00434AAA" w:rsidTr="006036B3">
              <w:tc>
                <w:tcPr>
                  <w:tcW w:w="1980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lastRenderedPageBreak/>
                    <w:t>Человек умелый</w:t>
                  </w:r>
                </w:p>
              </w:tc>
              <w:tc>
                <w:tcPr>
                  <w:tcW w:w="1843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  <w:r w:rsidRPr="00434AAA">
                    <w:rPr>
                      <w:rFonts w:ascii="Times New Roman" w:hAnsi="Times New Roman" w:cs="Times New Roman"/>
                    </w:rPr>
                    <w:t xml:space="preserve">Изготовление </w:t>
                  </w:r>
                  <w:proofErr w:type="gramStart"/>
                  <w:r w:rsidRPr="00434AAA">
                    <w:rPr>
                      <w:rFonts w:ascii="Times New Roman" w:hAnsi="Times New Roman" w:cs="Times New Roman"/>
                    </w:rPr>
                    <w:t>примитивный</w:t>
                  </w:r>
                  <w:proofErr w:type="gramEnd"/>
                  <w:r w:rsidRPr="00434AAA">
                    <w:rPr>
                      <w:rFonts w:ascii="Times New Roman" w:hAnsi="Times New Roman" w:cs="Times New Roman"/>
                    </w:rPr>
                    <w:t xml:space="preserve"> орудий труда.</w:t>
                  </w:r>
                </w:p>
              </w:tc>
            </w:tr>
            <w:tr w:rsidR="006036B3" w:rsidRPr="00434AAA" w:rsidTr="006036B3">
              <w:tc>
                <w:tcPr>
                  <w:tcW w:w="1980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6036B3" w:rsidRPr="00434AAA" w:rsidRDefault="006036B3" w:rsidP="009F0F9F">
                  <w:pPr>
                    <w:pStyle w:val="a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36B3" w:rsidRDefault="006036B3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036B3" w:rsidRDefault="006036B3" w:rsidP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33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https://www.youtube.com/watch?v=qnSRVkeYPn0</w:t>
              </w:r>
            </w:hyperlink>
          </w:p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A2627" w:rsidRPr="0004270C" w:rsidRDefault="00DA2627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Физ</w:t>
            </w:r>
            <w:proofErr w:type="gramStart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DA2627" w:rsidRPr="009A2413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A2627" w:rsidRDefault="00DA2627" w:rsidP="009F0F9F">
            <w:r>
              <w:t>РЭШ</w:t>
            </w:r>
          </w:p>
          <w:p w:rsidR="00DA2627" w:rsidRPr="002C7D82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https://resh.edu.ru/subject/lesson/3427/start/</w:t>
              </w:r>
            </w:hyperlink>
          </w:p>
        </w:tc>
      </w:tr>
      <w:tr w:rsidR="006036B3" w:rsidTr="006036B3">
        <w:trPr>
          <w:trHeight w:val="240"/>
        </w:trPr>
        <w:tc>
          <w:tcPr>
            <w:tcW w:w="5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3" w:rsidRPr="006036B3" w:rsidRDefault="006036B3" w:rsidP="0004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7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36B3" w:rsidRPr="0004270C" w:rsidRDefault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сложноподчинённых предложениях с несколькими придаточными, стр. 221, правило.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>Упр.416 (№ 1)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9 класс, урок 37</w:t>
            </w:r>
          </w:p>
        </w:tc>
      </w:tr>
      <w:tr w:rsid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DA2627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ОБЖ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E1A7B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терактов и вооруженных конфликтов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Pr="009A2413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Pr="002C7D82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https://resh.edu.ru/subject/lesson/3342/start/</w:t>
              </w:r>
            </w:hyperlink>
          </w:p>
        </w:tc>
      </w:tr>
      <w:tr w:rsidR="006036B3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 (вт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3" w:rsidRPr="00AC4609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B3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153- 154 правило видео (краткий конспект)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 158 упр. 10 ( перефразировать по образцу), упр. 12 ( перевод) </w:t>
            </w:r>
          </w:p>
          <w:p w:rsidR="006036B3" w:rsidRPr="00AC4609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прислать на почту </w:t>
            </w:r>
            <w:hyperlink r:id="rId9" w:history="1"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036B3" w:rsidRPr="00DF10F0" w:rsidRDefault="006036B3" w:rsidP="009F0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155E2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http://usefulenglish.ru/grammar/the-infinitive</w:t>
              </w:r>
            </w:hyperlink>
          </w:p>
          <w:p w:rsidR="006036B3" w:rsidRPr="00AC4609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 (второй)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440345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45">
              <w:rPr>
                <w:rFonts w:ascii="Times New Roman" w:hAnsi="Times New Roman" w:cs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Pr="009A2413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опусками.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Pr="002C7D82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A2627" w:rsidTr="006036B3">
        <w:trPr>
          <w:trHeight w:val="22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Обществознание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>
            <w:r w:rsidRPr="00CC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20, с 166 задание 1,2 письменно 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>
            <w:r w:rsidRPr="00CC0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20, с 166 задание 1,2 письменно 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Решу. ОГЭ</w:t>
            </w: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Геометрия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22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П.124 1186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Pr="00C319E1" w:rsidRDefault="0004270C" w:rsidP="009F0F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</w:t>
              </w:r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13314</w:t>
              </w:r>
            </w:hyperlink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Лермонтов. Поэма «Мцыри»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«Выхожу один я на дорогу» - наизусть. Письменный отзыв о поэме «Мцыри»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8 класс, урок 9</w:t>
            </w:r>
          </w:p>
        </w:tc>
      </w:tr>
      <w:tr w:rsidR="006036B3" w:rsidTr="006036B3">
        <w:trPr>
          <w:trHeight w:val="300"/>
        </w:trPr>
        <w:tc>
          <w:tcPr>
            <w:tcW w:w="5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3" w:rsidRPr="006036B3" w:rsidRDefault="006036B3" w:rsidP="0004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Среда  8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36B3" w:rsidRPr="0004270C" w:rsidRDefault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30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BB10A2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Формула  </w:t>
            </w:r>
            <w:r w:rsidRPr="00BB1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B10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-ого   члена  геометрической прогрессии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П.4.4 645 - 648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Информатика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8F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  <w:p w:rsidR="00DA2627" w:rsidRPr="00CE48F1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4.3</w:t>
            </w:r>
          </w:p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видео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D1E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http://youtube.com/watch?v=BgufSeL00z0&amp;list=PLMrAuZF7oCiWe_ET1J_csP2eNMNXn_b06&amp;index=5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627" w:rsidTr="006036B3">
        <w:trPr>
          <w:trHeight w:val="26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Английский </w:t>
            </w:r>
            <w:r w:rsidR="0004270C"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9E29D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Fears and Phobias.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слова)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3,4,5 стр. 106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стр.106-107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38</w:t>
            </w:r>
          </w:p>
        </w:tc>
      </w:tr>
      <w:tr w:rsidR="00DA2627" w:rsidTr="006036B3">
        <w:trPr>
          <w:trHeight w:val="26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Pr="00DA2627" w:rsidRDefault="00DA2627" w:rsidP="00DA262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Печатная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тр.50-51 упр.1-2</w:t>
            </w:r>
          </w:p>
          <w:p w:rsidR="00DA2627" w:rsidRDefault="00DA2627" w:rsidP="00DA262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A00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тр.92 упр.5</w:t>
            </w:r>
          </w:p>
          <w:p w:rsidR="00DA2627" w:rsidRPr="00DA2627" w:rsidRDefault="00DA2627" w:rsidP="00DA2627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Выучить рассказ о Швейцарии (в тетради)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2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История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6036B3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27, с 75 задание 4 из рубрики "Думаем, сравниваем, размышляем" письменно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Pr="006036B3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27, с 75 задание 4 из рубрики "Думаем, сравниваем, размышляем" письменно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Pr="006036B3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Биология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 </w:t>
            </w:r>
          </w:p>
          <w:p w:rsidR="00382C09" w:rsidRPr="0004270C" w:rsidRDefault="00382C09" w:rsidP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382C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параграф.</w:t>
            </w:r>
          </w:p>
          <w:p w:rsidR="00382C09" w:rsidRDefault="00382C09" w:rsidP="00382C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определяются границы биосферы?</w:t>
            </w:r>
          </w:p>
          <w:p w:rsidR="00382C09" w:rsidRDefault="00382C09" w:rsidP="00382C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определения понятиям: живое вещество, косное вещество,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биогенное вещество. Приведите примеры.</w:t>
            </w:r>
          </w:p>
          <w:p w:rsidR="00382C09" w:rsidRPr="001466DD" w:rsidRDefault="00382C09" w:rsidP="00382C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 2, 6 после параграфа.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33C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https://www.youtube.com/watch?v=Ia-PCo5ZRSI</w:t>
              </w:r>
            </w:hyperlink>
          </w:p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Родной (русский)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85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3" w:rsidTr="006036B3">
        <w:trPr>
          <w:trHeight w:val="255"/>
        </w:trPr>
        <w:tc>
          <w:tcPr>
            <w:tcW w:w="5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3" w:rsidRPr="006036B3" w:rsidRDefault="006036B3" w:rsidP="0004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9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36B3" w:rsidRPr="0004270C" w:rsidRDefault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5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Физика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излучения и эволюция Солнца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5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http://youtube.com/watch?v=dS2dPbfH5z8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15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http://youtube.com/watch?v=CDBST</w:t>
              </w:r>
              <w:r w:rsidRPr="00915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3_Ju9U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627" w:rsidRP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DA2627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Физ</w:t>
            </w:r>
            <w:proofErr w:type="gramStart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Pr="00E572C2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Pr="0023547A" w:rsidRDefault="00DA2627" w:rsidP="009F0F9F">
            <w:pPr>
              <w:rPr>
                <w:lang w:val="en-US"/>
              </w:rPr>
            </w:pPr>
            <w:r>
              <w:t>РЭШ</w:t>
            </w:r>
          </w:p>
          <w:p w:rsidR="00DA2627" w:rsidRPr="00E52B55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E52B55">
                <w:rPr>
                  <w:rStyle w:val="a4"/>
                  <w:lang w:val="en-US"/>
                </w:rPr>
                <w:t>https://resh.edu.ru/subject/lesson/3241/start/</w:t>
              </w:r>
            </w:hyperlink>
          </w:p>
        </w:tc>
      </w:tr>
      <w:tr w:rsidR="006036B3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 (вт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B3" w:rsidRPr="00AC4609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B3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161 правило выучить, записать в тетрадь, стр. 162 упр.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вставить предлог),</w:t>
            </w:r>
          </w:p>
          <w:p w:rsidR="006036B3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163 упр.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выучить слова), стр. 166 упр. 10(выбрать ответ после текста) </w:t>
            </w:r>
          </w:p>
          <w:p w:rsidR="006036B3" w:rsidRPr="00AC4609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прислать на почту </w:t>
            </w:r>
            <w:hyperlink r:id="rId17" w:history="1"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  <w:r w:rsidRPr="001F35C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036B3" w:rsidRPr="00AC4609" w:rsidRDefault="006036B3" w:rsidP="009F0F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Немецкий язык (второй)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440345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45">
              <w:rPr>
                <w:rFonts w:ascii="Times New Roman" w:hAnsi="Times New Roman" w:cs="Times New Roman"/>
                <w:sz w:val="24"/>
                <w:szCs w:val="24"/>
              </w:rPr>
              <w:t>Это мне нравится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Pr="000E1A7B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A2627" w:rsidTr="006036B3">
        <w:trPr>
          <w:trHeight w:val="30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 Виды бессоюзных предложений. Параграфы 20, 21.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430 (№3)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3">
              <w:rPr>
                <w:rFonts w:ascii="Times New Roman" w:hAnsi="Times New Roman" w:cs="Times New Roman"/>
                <w:sz w:val="24"/>
                <w:szCs w:val="24"/>
              </w:rPr>
              <w:t>РЭШ, 9 класс, урок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             Роман «Герой нашего времени»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роман.</w:t>
            </w:r>
          </w:p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 класс,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2627" w:rsidTr="006036B3">
        <w:trPr>
          <w:trHeight w:val="255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География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0C" w:rsidRPr="0038161E" w:rsidRDefault="0004270C" w:rsidP="009F0F9F">
            <w:pPr>
              <w:pStyle w:val="20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DB6CAD">
              <w:rPr>
                <w:rStyle w:val="2CenturySchoolbook9pt"/>
                <w:sz w:val="24"/>
                <w:szCs w:val="24"/>
              </w:rPr>
              <w:t>Гео</w:t>
            </w:r>
            <w:r w:rsidRPr="00DB6CAD">
              <w:rPr>
                <w:rStyle w:val="2CenturySchoolbook9pt"/>
                <w:sz w:val="24"/>
                <w:szCs w:val="24"/>
              </w:rPr>
              <w:softHyphen/>
              <w:t>графическое положение Поволжья.</w:t>
            </w:r>
            <w:r>
              <w:rPr>
                <w:rStyle w:val="2CenturySchoolbook9pt"/>
                <w:sz w:val="24"/>
                <w:szCs w:val="24"/>
              </w:rPr>
              <w:t xml:space="preserve"> Особенности природы По</w:t>
            </w:r>
            <w:r w:rsidRPr="00DB6CAD">
              <w:rPr>
                <w:rStyle w:val="2CenturySchoolbook9pt"/>
                <w:sz w:val="24"/>
                <w:szCs w:val="24"/>
              </w:rPr>
              <w:t>волжья.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просмотреть ролик. В тетради выполнить Мои Географические Исследования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145. Нанести состав Поволжья на контурную карту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18" w:history="1">
              <w:r w:rsidRPr="007D1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D1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https://www.youtube.com/watch?v=6eDPni9ZUow</w:t>
              </w:r>
            </w:hyperlink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B3" w:rsidTr="006036B3">
        <w:trPr>
          <w:trHeight w:val="300"/>
        </w:trPr>
        <w:tc>
          <w:tcPr>
            <w:tcW w:w="5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3" w:rsidRPr="006036B3" w:rsidRDefault="006036B3" w:rsidP="0004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 10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36B3" w:rsidRPr="0004270C" w:rsidRDefault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91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Химия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Аммиак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r>
              <w:rPr>
                <w:rFonts w:ascii="Times New Roman" w:hAnsi="Times New Roman"/>
              </w:rPr>
              <w:t xml:space="preserve">Изучить параграф 25.Посмотреть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hyperlink r:id="rId20" w:history="1">
              <w:r>
                <w:rPr>
                  <w:rStyle w:val="a4"/>
                </w:rPr>
                <w:t>https://www.youtube.com/watch?v=FC-r7nNCXGY</w:t>
              </w:r>
            </w:hyperlink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в тетради конспект по плану: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1.Формула аммиака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2.Физические свойства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3.Водородная связ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определение, свойства, пример)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4.Химические свойства аммиака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5.Что такое донорно-акцепторный механиз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 xml:space="preserve"> на примере образования солей аммония)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6.Получение аммиака  а) в промышленности б) в лаборатории. Как распознают аммиак?</w:t>
            </w:r>
          </w:p>
          <w:p w:rsidR="0004270C" w:rsidRDefault="0004270C" w:rsidP="009F0F9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152 в учебнике №7, 8, 9 письменно.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араграф 25.</w:t>
            </w:r>
          </w:p>
          <w:p w:rsidR="0004270C" w:rsidRPr="00B30F96" w:rsidRDefault="0004270C" w:rsidP="009F0F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DA2627" w:rsidTr="006036B3">
        <w:trPr>
          <w:trHeight w:val="27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История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>
            <w:r w:rsidRPr="0014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28, с 82 задание 3 или 4 на выбор из рубрики "Думаем, сравниваем, размышляем" письменно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>
            <w:r w:rsidRPr="0014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28, с 82 задание 3 или 4 на выбор из рубрики "Думаем, сравниваем, размышляем" письменно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DA2627" w:rsidTr="006036B3">
        <w:trPr>
          <w:trHeight w:val="29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3 - Физика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излучения и эволюция звезд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15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http://youtube.com/watch?v=CDBST3_Ju9U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627" w:rsidTr="006036B3">
        <w:trPr>
          <w:trHeight w:val="31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География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Поволжья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просмотреть ролик. Пересказ параграф 43,44.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D1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https://www.youtube.com/watch?v=BBmzQbqDOeE</w:t>
              </w:r>
            </w:hyperlink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036B3">
              <w:rPr>
                <w:rFonts w:ascii="Times New Roman" w:hAnsi="Times New Roman" w:cs="Times New Roman"/>
                <w:sz w:val="24"/>
                <w:szCs w:val="24"/>
              </w:rPr>
              <w:t xml:space="preserve">– Английский </w:t>
            </w: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9E29D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Telephoning and making requests.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Pr="00F02A36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(выписать и выучить слова)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Упр.1,3 стр.108</w:t>
            </w:r>
          </w:p>
          <w:p w:rsidR="0004270C" w:rsidRPr="00F02A36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стр.109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39</w:t>
            </w:r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Немецкий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Инфинитивный оборот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задания: выберите правильный ответ из выпадающего списка.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Default="00DA2627" w:rsidP="009F0F9F">
            <w:hyperlink r:id="rId23" w:history="1">
              <w:r w:rsidRPr="00A0006C">
                <w:rPr>
                  <w:rStyle w:val="a4"/>
                </w:rPr>
                <w:t>https://resh.edu.ru/subject/lesson/3402/main/</w:t>
              </w:r>
            </w:hyperlink>
          </w:p>
          <w:p w:rsidR="00DA2627" w:rsidRPr="00A0006C" w:rsidRDefault="00DA2627" w:rsidP="00DA2627">
            <w:hyperlink r:id="rId24" w:anchor="202316" w:history="1">
              <w:r w:rsidRPr="00A0006C">
                <w:rPr>
                  <w:rStyle w:val="a4"/>
                </w:rPr>
                <w:t>https://resh.edu.ru/subject/lesson/3402/train/#202316</w:t>
              </w:r>
            </w:hyperlink>
          </w:p>
          <w:p w:rsidR="00DA2627" w:rsidRPr="00A0006C" w:rsidRDefault="00DA2627" w:rsidP="00DA2627"/>
          <w:p w:rsidR="00DA2627" w:rsidRPr="00A0006C" w:rsidRDefault="00DA2627" w:rsidP="00DA2627">
            <w:hyperlink r:id="rId25" w:anchor="202317" w:history="1">
              <w:r w:rsidRPr="00A0006C">
                <w:rPr>
                  <w:rStyle w:val="a4"/>
                </w:rPr>
                <w:t>https://resh.edu.ru/subject/lesson/3402/train/#202317</w:t>
              </w:r>
            </w:hyperlink>
          </w:p>
          <w:p w:rsidR="00DA2627" w:rsidRPr="00A0006C" w:rsidRDefault="00DA2627" w:rsidP="00DA2627"/>
          <w:p w:rsidR="00DA2627" w:rsidRDefault="00DA2627" w:rsidP="00D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202321" w:history="1">
              <w:r w:rsidRPr="00A0006C">
                <w:rPr>
                  <w:rStyle w:val="a4"/>
                </w:rPr>
                <w:t>https://resh.edu.ru/subject/lesson/3402/train/#202321</w:t>
              </w:r>
            </w:hyperlink>
          </w:p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Tr="006036B3">
        <w:trPr>
          <w:trHeight w:val="252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Алгебра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0C" w:rsidRPr="00BB10A2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геометрическую прогрессию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П.4.4 654-656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9 класс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36B3" w:rsidTr="006036B3">
        <w:trPr>
          <w:trHeight w:val="270"/>
        </w:trPr>
        <w:tc>
          <w:tcPr>
            <w:tcW w:w="5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36B3" w:rsidRDefault="006036B3" w:rsidP="00042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B3" w:rsidRPr="006036B3" w:rsidRDefault="006036B3" w:rsidP="0004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B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  11 апреля</w:t>
            </w:r>
          </w:p>
        </w:tc>
        <w:tc>
          <w:tcPr>
            <w:tcW w:w="5652" w:type="dxa"/>
            <w:tcBorders>
              <w:left w:val="single" w:sz="4" w:space="0" w:color="auto"/>
              <w:bottom w:val="single" w:sz="4" w:space="0" w:color="auto"/>
            </w:tcBorders>
          </w:tcPr>
          <w:p w:rsidR="006036B3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36B3" w:rsidRPr="0004270C" w:rsidRDefault="006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27" w:rsidRPr="00DA2627" w:rsidTr="006036B3">
        <w:trPr>
          <w:trHeight w:val="34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DA2627" w:rsidP="0004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1 - Физ</w:t>
            </w:r>
            <w:proofErr w:type="gramStart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Pr="00E572C2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Pr="0023547A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7" w:history="1">
              <w:r w:rsidRPr="0023547A">
                <w:rPr>
                  <w:rStyle w:val="a4"/>
                  <w:lang w:val="de-DE"/>
                </w:rPr>
                <w:t>https://resh.edu.ru/subject/lesson/3426/</w:t>
              </w:r>
            </w:hyperlink>
          </w:p>
        </w:tc>
      </w:tr>
      <w:tr w:rsidR="00DA2627" w:rsidTr="006036B3">
        <w:trPr>
          <w:trHeight w:val="28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2 - Физика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15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http://youtube.com/watch?v=CR73ALv5T50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627" w:rsidTr="006036B3">
        <w:trPr>
          <w:trHeight w:val="309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 Английский </w:t>
            </w:r>
            <w:r w:rsidR="0004270C" w:rsidRPr="0004270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F02A36" w:rsidRDefault="0004270C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слова)</w:t>
            </w:r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F02A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7 изучить грамматический материал</w:t>
            </w:r>
          </w:p>
          <w:p w:rsidR="0004270C" w:rsidRPr="00F02A36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Упр.3,4 стр. 110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40</w:t>
            </w:r>
          </w:p>
        </w:tc>
      </w:tr>
      <w:tr w:rsidR="00DA2627" w:rsidTr="006036B3">
        <w:trPr>
          <w:trHeight w:val="309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Pr="0004270C" w:rsidRDefault="006036B3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немецкий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Выражение цели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 соотнесите начало и окончание предложения.</w:t>
            </w:r>
          </w:p>
          <w:p w:rsidR="00DA2627" w:rsidRDefault="00DA2627" w:rsidP="009F0F9F">
            <w:pPr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составьте предложения с союзом </w:t>
            </w:r>
            <w:proofErr w:type="spellStart"/>
            <w:r w:rsidRPr="00A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A0006C">
              <w:rPr>
                <w:rFonts w:ascii="Times New Roman" w:hAnsi="Times New Roman"/>
                <w:sz w:val="24"/>
                <w:szCs w:val="24"/>
                <w:lang w:bidi="my-MM"/>
              </w:rPr>
              <w:t>, обратите вниманием на порядок слов.</w:t>
            </w:r>
          </w:p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составьте предложения с оборотом </w:t>
            </w:r>
            <w:r w:rsidRPr="00A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A0006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A00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A0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A2627" w:rsidRDefault="00DA2627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0006C">
                <w:rPr>
                  <w:rStyle w:val="a4"/>
                </w:rPr>
                <w:t>https://resh.edu.ru/subject/lesson/3394/main/</w:t>
              </w:r>
            </w:hyperlink>
          </w:p>
          <w:p w:rsidR="00DA2627" w:rsidRPr="00A0006C" w:rsidRDefault="00DA2627" w:rsidP="00DA2627">
            <w:hyperlink r:id="rId30" w:anchor="202441" w:history="1">
              <w:r w:rsidRPr="00A0006C">
                <w:rPr>
                  <w:rStyle w:val="a4"/>
                </w:rPr>
                <w:t>https://resh.edu.ru/subject/lesson/3394/train/#202441</w:t>
              </w:r>
            </w:hyperlink>
          </w:p>
          <w:p w:rsidR="00DA2627" w:rsidRDefault="00DA2627" w:rsidP="00D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202442" w:history="1">
              <w:r w:rsidRPr="00A0006C">
                <w:rPr>
                  <w:rStyle w:val="a4"/>
                </w:rPr>
                <w:t>https://resh.edu.ru/subject/lesson/3394/train/#202442</w:t>
              </w:r>
            </w:hyperlink>
          </w:p>
          <w:p w:rsidR="00DA2627" w:rsidRDefault="00DA2627" w:rsidP="00DA2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27" w:rsidRPr="00DA2627" w:rsidRDefault="00DA2627" w:rsidP="00DA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202443" w:history="1">
              <w:r w:rsidRPr="00A0006C">
                <w:rPr>
                  <w:rStyle w:val="a4"/>
                </w:rPr>
                <w:t>https://resh.edu.ru/subject/lesson/3394/train/#202443</w:t>
              </w:r>
            </w:hyperlink>
          </w:p>
        </w:tc>
      </w:tr>
      <w:tr w:rsidR="00DA2627" w:rsidTr="006036B3">
        <w:trPr>
          <w:trHeight w:val="24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Pr="0004270C" w:rsidRDefault="0004270C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4 - Геометрия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22">
              <w:rPr>
                <w:rFonts w:ascii="Times New Roman" w:hAnsi="Times New Roman" w:cs="Times New Roman"/>
                <w:sz w:val="24"/>
                <w:szCs w:val="24"/>
              </w:rPr>
              <w:t>Параллелепипед. Свойства прямоугольного параллелепипеда.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П.1251189 1191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4270C" w:rsidRPr="00C319E1" w:rsidRDefault="0004270C" w:rsidP="009F0F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04270C" w:rsidRDefault="0004270C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DA2627" w:rsidTr="006036B3">
        <w:trPr>
          <w:trHeight w:val="315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5 - Русский язык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бессоюзных сложных предложениях. Параграф 22.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C3">
              <w:rPr>
                <w:rFonts w:ascii="Times New Roman" w:hAnsi="Times New Roman" w:cs="Times New Roman"/>
                <w:sz w:val="24"/>
                <w:szCs w:val="24"/>
              </w:rPr>
              <w:t xml:space="preserve">РЭШ, 9 класс,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45.</w:t>
            </w:r>
          </w:p>
        </w:tc>
      </w:tr>
      <w:tr w:rsidR="00DA2627" w:rsidTr="006036B3">
        <w:trPr>
          <w:trHeight w:val="240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82C09" w:rsidRPr="0004270C" w:rsidRDefault="00382C09" w:rsidP="000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0C">
              <w:rPr>
                <w:rFonts w:ascii="Times New Roman" w:hAnsi="Times New Roman" w:cs="Times New Roman"/>
                <w:sz w:val="24"/>
                <w:szCs w:val="24"/>
              </w:rPr>
              <w:t>6 - Литература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59">
              <w:rPr>
                <w:rFonts w:ascii="Times New Roman" w:hAnsi="Times New Roman" w:cs="Times New Roman"/>
                <w:sz w:val="24"/>
                <w:szCs w:val="24"/>
              </w:rPr>
              <w:t>М. Ю. Лермонтов.              Роман «Герой нашего времени»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27">
              <w:rPr>
                <w:rFonts w:ascii="Times New Roman" w:hAnsi="Times New Roman" w:cs="Times New Roman"/>
                <w:sz w:val="24"/>
                <w:szCs w:val="24"/>
              </w:rPr>
              <w:t>Читать роман.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2C09" w:rsidRDefault="00382C09" w:rsidP="009F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1EC5">
              <w:rPr>
                <w:rFonts w:ascii="Times New Roman" w:hAnsi="Times New Roman" w:cs="Times New Roman"/>
                <w:sz w:val="24"/>
                <w:szCs w:val="24"/>
              </w:rPr>
              <w:t xml:space="preserve"> класс,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C138C" w:rsidRPr="00561AAD" w:rsidRDefault="009C138C">
      <w:pPr>
        <w:rPr>
          <w:rFonts w:ascii="Times New Roman" w:hAnsi="Times New Roman" w:cs="Times New Roman"/>
          <w:sz w:val="28"/>
          <w:szCs w:val="28"/>
        </w:rPr>
      </w:pPr>
    </w:p>
    <w:sectPr w:rsidR="009C138C" w:rsidRPr="00561AAD" w:rsidSect="0004270C">
      <w:pgSz w:w="16838" w:h="11906" w:orient="landscape"/>
      <w:pgMar w:top="993" w:right="567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308F"/>
    <w:multiLevelType w:val="hybridMultilevel"/>
    <w:tmpl w:val="0AC4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AAD"/>
    <w:rsid w:val="0004270C"/>
    <w:rsid w:val="00066F95"/>
    <w:rsid w:val="00351F16"/>
    <w:rsid w:val="00382C09"/>
    <w:rsid w:val="00561AAD"/>
    <w:rsid w:val="006036B3"/>
    <w:rsid w:val="009767B1"/>
    <w:rsid w:val="009C138C"/>
    <w:rsid w:val="00AC3D76"/>
    <w:rsid w:val="00C47882"/>
    <w:rsid w:val="00C74BBC"/>
    <w:rsid w:val="00C77255"/>
    <w:rsid w:val="00DA2627"/>
    <w:rsid w:val="00EE5A27"/>
    <w:rsid w:val="00F5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270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0427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4270C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CenturySchoolbook9pt">
    <w:name w:val="Основной текст (2) + Century Schoolbook;9 pt;Полужирный"/>
    <w:basedOn w:val="2"/>
    <w:qFormat/>
    <w:rsid w:val="0004270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82C09"/>
    <w:pPr>
      <w:ind w:left="720"/>
      <w:contextualSpacing/>
    </w:pPr>
  </w:style>
  <w:style w:type="paragraph" w:styleId="a6">
    <w:name w:val="No Spacing"/>
    <w:uiPriority w:val="1"/>
    <w:qFormat/>
    <w:rsid w:val="00DA2627"/>
    <w:pPr>
      <w:spacing w:after="0" w:line="240" w:lineRule="auto"/>
    </w:pPr>
    <w:rPr>
      <w:rFonts w:ascii="Calibri" w:eastAsia="Calibri" w:hAnsi="Calibri" w:cs="Arial Unicode MS"/>
      <w:lang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42/start/" TargetMode="External"/><Relationship Id="rId13" Type="http://schemas.openxmlformats.org/officeDocument/2006/relationships/hyperlink" Target="https://www.youtube.com/watch?v=Ia-PCo5ZRSI" TargetMode="External"/><Relationship Id="rId18" Type="http://schemas.openxmlformats.org/officeDocument/2006/relationships/hyperlink" Target="mailto:anka.kirill2016@yandex.ru" TargetMode="External"/><Relationship Id="rId26" Type="http://schemas.openxmlformats.org/officeDocument/2006/relationships/hyperlink" Target="https://resh.edu.ru/subject/lesson/3402/tr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utube.com/watch?v=CDBST3_Ju9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3427/start/" TargetMode="External"/><Relationship Id="rId12" Type="http://schemas.openxmlformats.org/officeDocument/2006/relationships/hyperlink" Target="http://youtube.com/watch?v=BgufSeL00z0&amp;list=PLMrAuZF7oCiWe_ET1J_csP2eNMNXn_b06&amp;index=5" TargetMode="External"/><Relationship Id="rId17" Type="http://schemas.openxmlformats.org/officeDocument/2006/relationships/hyperlink" Target="mailto:pilenkova76@mail.ru" TargetMode="External"/><Relationship Id="rId25" Type="http://schemas.openxmlformats.org/officeDocument/2006/relationships/hyperlink" Target="https://resh.edu.ru/subject/lesson/3402/train/" TargetMode="External"/><Relationship Id="rId33" Type="http://schemas.openxmlformats.org/officeDocument/2006/relationships/hyperlink" Target="https://www.yaklass.ru/p/geometria/9-klass/nachalnye-svedeniia-o-stereometrii-13313/mnogogranniki-133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41/start/" TargetMode="External"/><Relationship Id="rId20" Type="http://schemas.openxmlformats.org/officeDocument/2006/relationships/hyperlink" Target="https://www.youtube.com/watch?v=FC-r7nNCXGY" TargetMode="External"/><Relationship Id="rId29" Type="http://schemas.openxmlformats.org/officeDocument/2006/relationships/hyperlink" Target="https://resh.edu.ru/subject/lesson/3394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nSRVkeYPn0" TargetMode="External"/><Relationship Id="rId11" Type="http://schemas.openxmlformats.org/officeDocument/2006/relationships/hyperlink" Target="https://www.yaklass.ru/p/geometria/9-klass/nachalnye-svedeniia-o-stereometrii-13313/mnogogranniki-13314" TargetMode="External"/><Relationship Id="rId24" Type="http://schemas.openxmlformats.org/officeDocument/2006/relationships/hyperlink" Target="https://resh.edu.ru/subject/lesson/3402/train/" TargetMode="External"/><Relationship Id="rId32" Type="http://schemas.openxmlformats.org/officeDocument/2006/relationships/hyperlink" Target="https://resh.edu.ru/subject/lesson/3394/train/" TargetMode="External"/><Relationship Id="rId5" Type="http://schemas.openxmlformats.org/officeDocument/2006/relationships/hyperlink" Target="https://www.youtube.com/watch?v=52ejBM8rbSw" TargetMode="External"/><Relationship Id="rId15" Type="http://schemas.openxmlformats.org/officeDocument/2006/relationships/hyperlink" Target="http://youtube.com/watch?v=CDBST3_Ju9U" TargetMode="External"/><Relationship Id="rId23" Type="http://schemas.openxmlformats.org/officeDocument/2006/relationships/hyperlink" Target="https://resh.edu.ru/subject/lesson/3402/main/" TargetMode="External"/><Relationship Id="rId28" Type="http://schemas.openxmlformats.org/officeDocument/2006/relationships/hyperlink" Target="http://youtube.com/watch?v=CR73ALv5T50" TargetMode="External"/><Relationship Id="rId10" Type="http://schemas.openxmlformats.org/officeDocument/2006/relationships/hyperlink" Target="http://usefulenglish.ru/grammar/the-infinitive" TargetMode="External"/><Relationship Id="rId19" Type="http://schemas.openxmlformats.org/officeDocument/2006/relationships/hyperlink" Target="https://www.youtube.com/watch?v=6eDPni9ZUow" TargetMode="External"/><Relationship Id="rId31" Type="http://schemas.openxmlformats.org/officeDocument/2006/relationships/hyperlink" Target="https://resh.edu.ru/subject/lesson/3394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enkova76@mail.ru" TargetMode="External"/><Relationship Id="rId14" Type="http://schemas.openxmlformats.org/officeDocument/2006/relationships/hyperlink" Target="http://youtube.com/watch?v=dS2dPbfH5z8" TargetMode="External"/><Relationship Id="rId22" Type="http://schemas.openxmlformats.org/officeDocument/2006/relationships/hyperlink" Target="https://www.youtube.com/watch?v=BBmzQbqDOeE" TargetMode="External"/><Relationship Id="rId27" Type="http://schemas.openxmlformats.org/officeDocument/2006/relationships/hyperlink" Target="https://resh.edu.ru/subject/lesson/3426/" TargetMode="External"/><Relationship Id="rId30" Type="http://schemas.openxmlformats.org/officeDocument/2006/relationships/hyperlink" Target="https://resh.edu.ru/subject/lesson/3394/train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2020-04-02T21:45:00Z</dcterms:created>
  <dcterms:modified xsi:type="dcterms:W3CDTF">2020-04-02T21:45:00Z</dcterms:modified>
</cp:coreProperties>
</file>