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8FC" w:rsidRDefault="004228FC"/>
    <w:p w:rsidR="00676970" w:rsidRPr="0013075E" w:rsidRDefault="00676970">
      <w:pPr>
        <w:rPr>
          <w:rFonts w:ascii="Times New Roman" w:hAnsi="Times New Roman" w:cs="Times New Roman"/>
          <w:b/>
          <w:sz w:val="28"/>
          <w:szCs w:val="28"/>
        </w:rPr>
      </w:pPr>
      <w:r w:rsidRPr="0013075E">
        <w:rPr>
          <w:rFonts w:ascii="Times New Roman" w:hAnsi="Times New Roman" w:cs="Times New Roman"/>
          <w:b/>
          <w:sz w:val="28"/>
          <w:szCs w:val="28"/>
        </w:rPr>
        <w:t>Аннотация к рабочей программе по физической культуре во 2 классе.</w:t>
      </w:r>
    </w:p>
    <w:p w:rsidR="00676970" w:rsidRPr="0013075E" w:rsidRDefault="00676970" w:rsidP="00676970">
      <w:pPr>
        <w:tabs>
          <w:tab w:val="left" w:pos="142"/>
        </w:tabs>
        <w:rPr>
          <w:rFonts w:ascii="Times New Roman" w:hAnsi="Times New Roman" w:cs="Times New Roman"/>
          <w:iCs/>
          <w:sz w:val="24"/>
          <w:szCs w:val="24"/>
        </w:rPr>
      </w:pPr>
      <w:r w:rsidRPr="0013075E">
        <w:rPr>
          <w:rFonts w:ascii="Times New Roman" w:hAnsi="Times New Roman" w:cs="Times New Roman"/>
          <w:iCs/>
          <w:sz w:val="24"/>
          <w:szCs w:val="24"/>
        </w:rPr>
        <w:t xml:space="preserve">Программа  «Физическая культура» для 2 класса разработана на основе: </w:t>
      </w:r>
    </w:p>
    <w:p w:rsidR="00676970" w:rsidRPr="0013075E" w:rsidRDefault="00676970" w:rsidP="00676970">
      <w:pPr>
        <w:tabs>
          <w:tab w:val="left" w:pos="142"/>
        </w:tabs>
        <w:rPr>
          <w:rFonts w:ascii="Times New Roman" w:hAnsi="Times New Roman" w:cs="Times New Roman"/>
          <w:iCs/>
          <w:sz w:val="24"/>
          <w:szCs w:val="24"/>
        </w:rPr>
      </w:pPr>
      <w:r w:rsidRPr="0013075E">
        <w:rPr>
          <w:rFonts w:ascii="Times New Roman" w:hAnsi="Times New Roman" w:cs="Times New Roman"/>
          <w:iCs/>
          <w:sz w:val="24"/>
          <w:szCs w:val="24"/>
        </w:rPr>
        <w:t xml:space="preserve"> 1.Федерального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№373 от 6 октября 2009 года «Об утверждении и введении в действие федерального государственного образовательного стандарта общего начального образования»), </w:t>
      </w:r>
    </w:p>
    <w:p w:rsidR="00676970" w:rsidRPr="0013075E" w:rsidRDefault="00676970" w:rsidP="00676970">
      <w:pPr>
        <w:tabs>
          <w:tab w:val="left" w:pos="142"/>
        </w:tabs>
        <w:rPr>
          <w:rFonts w:ascii="Times New Roman" w:hAnsi="Times New Roman" w:cs="Times New Roman"/>
          <w:sz w:val="24"/>
          <w:szCs w:val="24"/>
        </w:rPr>
      </w:pPr>
      <w:r w:rsidRPr="0013075E">
        <w:rPr>
          <w:rFonts w:ascii="Times New Roman" w:hAnsi="Times New Roman" w:cs="Times New Roman"/>
          <w:sz w:val="24"/>
          <w:szCs w:val="24"/>
        </w:rPr>
        <w:t>2. Учебного плана МОУ «Средняя школа №1» г. Гаврилов-Ям на 2017-2018 учебный  год</w:t>
      </w:r>
    </w:p>
    <w:p w:rsidR="00676970" w:rsidRPr="0013075E" w:rsidRDefault="00676970" w:rsidP="00676970">
      <w:pPr>
        <w:tabs>
          <w:tab w:val="left" w:pos="142"/>
        </w:tabs>
        <w:rPr>
          <w:rFonts w:ascii="Times New Roman" w:hAnsi="Times New Roman" w:cs="Times New Roman"/>
          <w:sz w:val="24"/>
          <w:szCs w:val="24"/>
        </w:rPr>
      </w:pPr>
      <w:r w:rsidRPr="0013075E">
        <w:rPr>
          <w:rFonts w:ascii="Times New Roman" w:hAnsi="Times New Roman" w:cs="Times New Roman"/>
          <w:sz w:val="24"/>
          <w:szCs w:val="24"/>
        </w:rPr>
        <w:t xml:space="preserve"> 3. Основной образовательной программы начального общего образования МОУ СОШ №1 (2015 год)</w:t>
      </w:r>
    </w:p>
    <w:p w:rsidR="00676970" w:rsidRPr="0013075E" w:rsidRDefault="00676970" w:rsidP="00676970">
      <w:pPr>
        <w:autoSpaceDE w:val="0"/>
        <w:ind w:right="-141"/>
        <w:jc w:val="both"/>
        <w:rPr>
          <w:rFonts w:ascii="Times New Roman" w:hAnsi="Times New Roman" w:cs="Times New Roman"/>
          <w:iCs/>
          <w:sz w:val="24"/>
          <w:szCs w:val="24"/>
        </w:rPr>
      </w:pPr>
      <w:r w:rsidRPr="0013075E">
        <w:rPr>
          <w:rFonts w:ascii="Times New Roman" w:hAnsi="Times New Roman" w:cs="Times New Roman"/>
          <w:iCs/>
          <w:sz w:val="24"/>
          <w:szCs w:val="24"/>
        </w:rPr>
        <w:t>4.Примерной  основной образовательной программы начального  общего образования.</w:t>
      </w:r>
    </w:p>
    <w:p w:rsidR="00676970" w:rsidRPr="0013075E" w:rsidRDefault="00676970" w:rsidP="00676970">
      <w:pPr>
        <w:autoSpaceDE w:val="0"/>
        <w:ind w:right="-141"/>
        <w:jc w:val="both"/>
        <w:rPr>
          <w:rFonts w:ascii="Times New Roman" w:hAnsi="Times New Roman" w:cs="Times New Roman"/>
          <w:iCs/>
          <w:sz w:val="24"/>
          <w:szCs w:val="24"/>
        </w:rPr>
      </w:pPr>
      <w:r w:rsidRPr="0013075E">
        <w:rPr>
          <w:rFonts w:ascii="Times New Roman" w:hAnsi="Times New Roman" w:cs="Times New Roman"/>
          <w:iCs/>
          <w:sz w:val="24"/>
          <w:szCs w:val="24"/>
        </w:rPr>
        <w:t xml:space="preserve">5. Авторской программы  </w:t>
      </w:r>
      <w:r w:rsidRPr="0013075E">
        <w:rPr>
          <w:rFonts w:ascii="Times New Roman" w:hAnsi="Times New Roman" w:cs="Times New Roman"/>
          <w:kern w:val="1"/>
          <w:sz w:val="24"/>
          <w:szCs w:val="24"/>
        </w:rPr>
        <w:t>«Физическая культура 1-4 классы»</w:t>
      </w:r>
      <w:r w:rsidRPr="0013075E">
        <w:rPr>
          <w:rStyle w:val="a4"/>
          <w:rFonts w:ascii="Times New Roman" w:hAnsi="Times New Roman" w:cs="Times New Roman"/>
          <w:b/>
          <w:i/>
          <w:sz w:val="24"/>
        </w:rPr>
        <w:t xml:space="preserve"> </w:t>
      </w:r>
      <w:r w:rsidRPr="0013075E">
        <w:rPr>
          <w:rStyle w:val="a3"/>
          <w:rFonts w:ascii="Times New Roman" w:hAnsi="Times New Roman" w:cs="Times New Roman"/>
          <w:b/>
          <w:i w:val="0"/>
          <w:sz w:val="24"/>
          <w:szCs w:val="24"/>
        </w:rPr>
        <w:t xml:space="preserve"> </w:t>
      </w:r>
      <w:r w:rsidRPr="0013075E">
        <w:rPr>
          <w:rStyle w:val="a3"/>
          <w:rFonts w:ascii="Times New Roman" w:hAnsi="Times New Roman" w:cs="Times New Roman"/>
          <w:i w:val="0"/>
          <w:sz w:val="24"/>
          <w:szCs w:val="24"/>
        </w:rPr>
        <w:t>В.И. Ляха</w:t>
      </w:r>
      <w:r w:rsidRPr="0013075E">
        <w:rPr>
          <w:rFonts w:ascii="Times New Roman" w:hAnsi="Times New Roman" w:cs="Times New Roman"/>
          <w:kern w:val="1"/>
          <w:sz w:val="24"/>
          <w:szCs w:val="24"/>
        </w:rPr>
        <w:t xml:space="preserve"> (</w:t>
      </w:r>
      <w:r w:rsidRPr="0013075E">
        <w:rPr>
          <w:rFonts w:ascii="Times New Roman" w:hAnsi="Times New Roman" w:cs="Times New Roman"/>
          <w:iCs/>
          <w:sz w:val="24"/>
          <w:szCs w:val="24"/>
        </w:rPr>
        <w:t>М, «Просвещение», 2014 год).</w:t>
      </w:r>
    </w:p>
    <w:p w:rsidR="00676970" w:rsidRPr="0013075E" w:rsidRDefault="00676970" w:rsidP="00676970">
      <w:pPr>
        <w:autoSpaceDE w:val="0"/>
        <w:ind w:right="-141"/>
        <w:jc w:val="both"/>
        <w:rPr>
          <w:rFonts w:ascii="Times New Roman" w:hAnsi="Times New Roman" w:cs="Times New Roman"/>
          <w:iCs/>
          <w:sz w:val="24"/>
          <w:szCs w:val="24"/>
        </w:rPr>
      </w:pPr>
      <w:r w:rsidRPr="0013075E">
        <w:rPr>
          <w:rFonts w:ascii="Times New Roman" w:hAnsi="Times New Roman" w:cs="Times New Roman"/>
          <w:iCs/>
          <w:sz w:val="24"/>
          <w:szCs w:val="24"/>
        </w:rPr>
        <w:t xml:space="preserve">6.Учебник </w:t>
      </w:r>
      <w:r w:rsidRPr="0013075E">
        <w:rPr>
          <w:rStyle w:val="a3"/>
          <w:rFonts w:ascii="Times New Roman" w:hAnsi="Times New Roman" w:cs="Times New Roman"/>
          <w:i w:val="0"/>
          <w:sz w:val="24"/>
          <w:szCs w:val="24"/>
        </w:rPr>
        <w:t>В.И. Лях</w:t>
      </w:r>
      <w:r w:rsidR="00332B9A" w:rsidRPr="0013075E">
        <w:rPr>
          <w:rStyle w:val="a3"/>
          <w:rFonts w:ascii="Times New Roman" w:hAnsi="Times New Roman" w:cs="Times New Roman"/>
          <w:i w:val="0"/>
          <w:sz w:val="24"/>
          <w:szCs w:val="24"/>
        </w:rPr>
        <w:t xml:space="preserve"> </w:t>
      </w:r>
      <w:r w:rsidR="00332B9A" w:rsidRPr="0013075E">
        <w:rPr>
          <w:rFonts w:ascii="Times New Roman" w:hAnsi="Times New Roman" w:cs="Times New Roman"/>
          <w:kern w:val="1"/>
          <w:sz w:val="24"/>
          <w:szCs w:val="24"/>
        </w:rPr>
        <w:t>«Физическая культура 1-4 классы» (</w:t>
      </w:r>
      <w:r w:rsidR="00332B9A" w:rsidRPr="0013075E">
        <w:rPr>
          <w:rFonts w:ascii="Times New Roman" w:hAnsi="Times New Roman" w:cs="Times New Roman"/>
          <w:iCs/>
          <w:sz w:val="24"/>
          <w:szCs w:val="24"/>
        </w:rPr>
        <w:t>М, «Просвещение», 2014 год).</w:t>
      </w:r>
    </w:p>
    <w:p w:rsidR="00676970" w:rsidRPr="0013075E" w:rsidRDefault="00676970">
      <w:pPr>
        <w:rPr>
          <w:rFonts w:ascii="Times New Roman" w:hAnsi="Times New Roman" w:cs="Times New Roman"/>
          <w:b/>
        </w:rPr>
      </w:pPr>
      <w:r w:rsidRPr="0013075E">
        <w:rPr>
          <w:rFonts w:ascii="Times New Roman" w:hAnsi="Times New Roman" w:cs="Times New Roman"/>
          <w:b/>
        </w:rPr>
        <w:t>Цели и задачи учебной дисциплины:</w:t>
      </w:r>
    </w:p>
    <w:p w:rsidR="00676970" w:rsidRPr="0013075E" w:rsidRDefault="00676970" w:rsidP="00676970">
      <w:pPr>
        <w:autoSpaceDE w:val="0"/>
        <w:spacing w:line="360" w:lineRule="auto"/>
        <w:ind w:right="-141"/>
        <w:jc w:val="both"/>
        <w:rPr>
          <w:rFonts w:ascii="Times New Roman" w:eastAsia="Calibri" w:hAnsi="Times New Roman" w:cs="Times New Roman"/>
        </w:rPr>
      </w:pPr>
      <w:r w:rsidRPr="0013075E">
        <w:rPr>
          <w:rFonts w:ascii="Times New Roman" w:eastAsia="Calibri" w:hAnsi="Times New Roman" w:cs="Times New Roman"/>
        </w:rPr>
        <w:t xml:space="preserve">Предметом обучения физической культуре в начальной школе является двигательная система человека с </w:t>
      </w:r>
      <w:proofErr w:type="spellStart"/>
      <w:r w:rsidRPr="0013075E">
        <w:rPr>
          <w:rFonts w:ascii="Times New Roman" w:eastAsia="Calibri" w:hAnsi="Times New Roman" w:cs="Times New Roman"/>
        </w:rPr>
        <w:t>общеразвивающей</w:t>
      </w:r>
      <w:proofErr w:type="spellEnd"/>
      <w:r w:rsidRPr="0013075E">
        <w:rPr>
          <w:rFonts w:ascii="Times New Roman" w:eastAsia="Calibri" w:hAnsi="Times New Roman" w:cs="Times New Roman"/>
        </w:rPr>
        <w:t xml:space="preserve"> направленностью. В процессе овладения этой деятельностью укрепляется здоровье, совершенствуются физические качества, осваиваются определённые двигательные действия. Активно развиваются мышление, творчество и самостоятельность.</w:t>
      </w:r>
    </w:p>
    <w:p w:rsidR="00676970" w:rsidRPr="0013075E" w:rsidRDefault="00676970" w:rsidP="00676970">
      <w:pPr>
        <w:spacing w:line="360" w:lineRule="auto"/>
        <w:jc w:val="both"/>
        <w:rPr>
          <w:rFonts w:ascii="Times New Roman" w:eastAsia="Calibri" w:hAnsi="Times New Roman" w:cs="Times New Roman"/>
          <w:b/>
        </w:rPr>
      </w:pPr>
      <w:r w:rsidRPr="0013075E">
        <w:rPr>
          <w:rFonts w:ascii="Times New Roman" w:eastAsia="Calibri" w:hAnsi="Times New Roman" w:cs="Times New Roman"/>
        </w:rPr>
        <w:tab/>
        <w:t xml:space="preserve">С учётом этих особенностей </w:t>
      </w:r>
      <w:r w:rsidRPr="0013075E">
        <w:rPr>
          <w:rFonts w:ascii="Times New Roman" w:eastAsia="Calibri" w:hAnsi="Times New Roman" w:cs="Times New Roman"/>
          <w:b/>
        </w:rPr>
        <w:t>целью</w:t>
      </w:r>
      <w:r w:rsidRPr="0013075E">
        <w:rPr>
          <w:rFonts w:ascii="Times New Roman" w:eastAsia="Calibri" w:hAnsi="Times New Roman" w:cs="Times New Roman"/>
        </w:rPr>
        <w:t xml:space="preserve">  программы по физической культуре является формирование у учащихся начальной школы основ здорового образа жизни, развитие творческой самостоятельности посредством освоения двигательной деятельности. Реализация данной цели связана с решением следующих образовательных </w:t>
      </w:r>
      <w:r w:rsidRPr="0013075E">
        <w:rPr>
          <w:rFonts w:ascii="Times New Roman" w:eastAsia="Calibri" w:hAnsi="Times New Roman" w:cs="Times New Roman"/>
          <w:b/>
        </w:rPr>
        <w:t>задач:</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совершенствование жизненно важных навыков и умений посредством обучения  подвижным играм,  физическим упражнениям  техническим действиям из базовых видов спорта;</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формирование общих представлений о физической культуре, ее значении в жизни человека, укреплении здоровья, физическом развитии и физической подготовленности;</w:t>
      </w:r>
    </w:p>
    <w:p w:rsidR="00676970" w:rsidRPr="0013075E" w:rsidRDefault="00676970" w:rsidP="00676970">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развитие интереса к самостоятельным занятиям физическими упражнениями,  подвижным играм, формам активного отдыха и досуга;</w:t>
      </w:r>
    </w:p>
    <w:p w:rsidR="00332B9A" w:rsidRPr="0013075E" w:rsidRDefault="00676970" w:rsidP="00332B9A">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r w:rsidRPr="0013075E">
        <w:rPr>
          <w:rFonts w:ascii="Times New Roman" w:eastAsia="Calibri" w:hAnsi="Times New Roman" w:cs="Times New Roman"/>
          <w:color w:val="000000"/>
        </w:rPr>
        <w:t xml:space="preserve">обучение простейшим способам </w:t>
      </w:r>
      <w:proofErr w:type="gramStart"/>
      <w:r w:rsidRPr="0013075E">
        <w:rPr>
          <w:rFonts w:ascii="Times New Roman" w:eastAsia="Calibri" w:hAnsi="Times New Roman" w:cs="Times New Roman"/>
          <w:color w:val="000000"/>
        </w:rPr>
        <w:t>контроля за</w:t>
      </w:r>
      <w:proofErr w:type="gramEnd"/>
      <w:r w:rsidRPr="0013075E">
        <w:rPr>
          <w:rFonts w:ascii="Times New Roman" w:eastAsia="Calibri" w:hAnsi="Times New Roman" w:cs="Times New Roman"/>
          <w:color w:val="000000"/>
        </w:rPr>
        <w:t xml:space="preserve"> физической нагрузкой, отдельным показателям физического развития и физической подготовленности.</w:t>
      </w:r>
    </w:p>
    <w:p w:rsidR="00332B9A" w:rsidRPr="0013075E" w:rsidRDefault="00332B9A" w:rsidP="00332B9A">
      <w:pPr>
        <w:numPr>
          <w:ilvl w:val="0"/>
          <w:numId w:val="1"/>
        </w:numPr>
        <w:shd w:val="clear" w:color="auto" w:fill="FFFFFF"/>
        <w:tabs>
          <w:tab w:val="left" w:pos="284"/>
        </w:tabs>
        <w:suppressAutoHyphens/>
        <w:spacing w:after="0" w:line="360" w:lineRule="auto"/>
        <w:ind w:left="0" w:firstLine="0"/>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b/>
          <w:color w:val="000000"/>
          <w:sz w:val="24"/>
          <w:szCs w:val="24"/>
        </w:rPr>
      </w:pPr>
      <w:r w:rsidRPr="0013075E">
        <w:rPr>
          <w:rFonts w:ascii="Times New Roman" w:eastAsia="Calibri" w:hAnsi="Times New Roman" w:cs="Times New Roman"/>
          <w:b/>
          <w:color w:val="000000"/>
          <w:sz w:val="24"/>
          <w:szCs w:val="24"/>
        </w:rPr>
        <w:t>Количество часов на изучение дисциплины:</w:t>
      </w:r>
    </w:p>
    <w:p w:rsidR="00332B9A" w:rsidRPr="0013075E" w:rsidRDefault="00332B9A" w:rsidP="00332B9A">
      <w:pPr>
        <w:pStyle w:val="2"/>
        <w:numPr>
          <w:ilvl w:val="0"/>
          <w:numId w:val="0"/>
        </w:numPr>
        <w:spacing w:line="276" w:lineRule="auto"/>
        <w:jc w:val="both"/>
        <w:rPr>
          <w:rStyle w:val="FontStyle44"/>
          <w:i w:val="0"/>
          <w:iCs w:val="0"/>
          <w:color w:val="000000"/>
          <w:sz w:val="24"/>
          <w:szCs w:val="24"/>
        </w:rPr>
      </w:pPr>
      <w:r w:rsidRPr="0013075E">
        <w:rPr>
          <w:b w:val="0"/>
          <w:iCs/>
          <w:sz w:val="24"/>
          <w:szCs w:val="24"/>
        </w:rPr>
        <w:t>Н</w:t>
      </w:r>
      <w:r w:rsidRPr="0013075E">
        <w:rPr>
          <w:b w:val="0"/>
          <w:color w:val="000000"/>
          <w:sz w:val="24"/>
          <w:szCs w:val="24"/>
        </w:rPr>
        <w:t xml:space="preserve">а </w:t>
      </w:r>
      <w:r w:rsidRPr="0013075E">
        <w:rPr>
          <w:rStyle w:val="FontStyle44"/>
          <w:i w:val="0"/>
          <w:iCs w:val="0"/>
          <w:color w:val="000000"/>
          <w:sz w:val="24"/>
          <w:szCs w:val="24"/>
        </w:rPr>
        <w:t xml:space="preserve"> изучение физической культуры во 2  классе выделяется 3 часа в неделю, 34 учебные недели.</w:t>
      </w: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spacing w:line="360" w:lineRule="auto"/>
        <w:jc w:val="center"/>
        <w:rPr>
          <w:rFonts w:ascii="Times New Roman" w:hAnsi="Times New Roman" w:cs="Times New Roman"/>
          <w:b/>
          <w:bCs/>
        </w:rPr>
      </w:pPr>
      <w:r w:rsidRPr="0013075E">
        <w:rPr>
          <w:rFonts w:ascii="Times New Roman" w:hAnsi="Times New Roman" w:cs="Times New Roman"/>
          <w:b/>
          <w:bCs/>
        </w:rPr>
        <w:t>ТЕМАТИЧЕСКОЕ ПЛАНИРОВАНИЕ</w:t>
      </w:r>
    </w:p>
    <w:p w:rsidR="00332B9A" w:rsidRPr="0013075E" w:rsidRDefault="00332B9A" w:rsidP="00332B9A">
      <w:pPr>
        <w:spacing w:line="360" w:lineRule="auto"/>
        <w:jc w:val="center"/>
        <w:rPr>
          <w:rFonts w:ascii="Times New Roman" w:hAnsi="Times New Roman" w:cs="Times New Roman"/>
          <w:b/>
          <w:bCs/>
        </w:rPr>
      </w:pPr>
      <w:r w:rsidRPr="0013075E">
        <w:rPr>
          <w:rFonts w:ascii="Times New Roman" w:hAnsi="Times New Roman" w:cs="Times New Roman"/>
          <w:b/>
          <w:bCs/>
        </w:rPr>
        <w:t>2 класс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9"/>
        <w:gridCol w:w="1501"/>
        <w:gridCol w:w="4321"/>
      </w:tblGrid>
      <w:tr w:rsidR="00332B9A" w:rsidRPr="0013075E" w:rsidTr="000674B0">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Название темы</w:t>
            </w: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Кол – во часов</w:t>
            </w:r>
          </w:p>
        </w:tc>
        <w:tc>
          <w:tcPr>
            <w:tcW w:w="7023" w:type="dxa"/>
          </w:tcPr>
          <w:p w:rsidR="00332B9A" w:rsidRPr="0013075E" w:rsidRDefault="00332B9A" w:rsidP="000674B0">
            <w:pPr>
              <w:spacing w:line="360" w:lineRule="auto"/>
              <w:rPr>
                <w:rStyle w:val="dash041e005f0431005f044b005f0447005f043d005f044b005f0439005f005fchar1char1"/>
              </w:rPr>
            </w:pPr>
            <w:r w:rsidRPr="0013075E">
              <w:rPr>
                <w:rStyle w:val="dash041e005f0431005f044b005f0447005f043d005f044b005f0439005f005fchar1char1"/>
              </w:rPr>
              <w:t>Форма контроля</w:t>
            </w:r>
          </w:p>
        </w:tc>
      </w:tr>
      <w:tr w:rsidR="00332B9A" w:rsidRPr="0013075E" w:rsidTr="000674B0">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 xml:space="preserve">Тема №1 </w:t>
            </w:r>
            <w:r w:rsidRPr="0013075E">
              <w:rPr>
                <w:rFonts w:ascii="Times New Roman" w:hAnsi="Times New Roman" w:cs="Times New Roman"/>
              </w:rPr>
              <w:t xml:space="preserve"> </w:t>
            </w:r>
            <w:r w:rsidRPr="0013075E">
              <w:rPr>
                <w:rFonts w:ascii="Times New Roman" w:hAnsi="Times New Roman" w:cs="Times New Roman"/>
                <w:bCs/>
              </w:rPr>
              <w:t>Знания о физической культуре.</w:t>
            </w: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3 часа</w:t>
            </w:r>
          </w:p>
        </w:tc>
        <w:tc>
          <w:tcPr>
            <w:tcW w:w="7023" w:type="dxa"/>
          </w:tcPr>
          <w:p w:rsidR="00332B9A" w:rsidRPr="0013075E" w:rsidRDefault="00332B9A" w:rsidP="000674B0">
            <w:pPr>
              <w:spacing w:line="360" w:lineRule="auto"/>
              <w:rPr>
                <w:rFonts w:ascii="Times New Roman" w:hAnsi="Times New Roman" w:cs="Times New Roman"/>
                <w:bCs/>
              </w:rPr>
            </w:pPr>
            <w:r w:rsidRPr="0013075E">
              <w:rPr>
                <w:rStyle w:val="dash041e005f0431005f044b005f0447005f043d005f044b005f0439005f005fchar1char1"/>
              </w:rPr>
              <w:t>оценка качества выполнения упражнений на развитие основных физических качеств.</w:t>
            </w:r>
          </w:p>
        </w:tc>
      </w:tr>
      <w:tr w:rsidR="00332B9A" w:rsidRPr="0013075E" w:rsidTr="000674B0">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 xml:space="preserve">Тема №2 </w:t>
            </w:r>
            <w:r w:rsidRPr="0013075E">
              <w:rPr>
                <w:rFonts w:ascii="Times New Roman" w:hAnsi="Times New Roman" w:cs="Times New Roman"/>
              </w:rPr>
              <w:t xml:space="preserve"> </w:t>
            </w:r>
            <w:r w:rsidRPr="0013075E">
              <w:rPr>
                <w:rFonts w:ascii="Times New Roman" w:hAnsi="Times New Roman" w:cs="Times New Roman"/>
                <w:bCs/>
              </w:rPr>
              <w:t>Способы двигательной (физкультурной) деятельности (3 часа)</w:t>
            </w: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3 часа</w:t>
            </w:r>
          </w:p>
        </w:tc>
        <w:tc>
          <w:tcPr>
            <w:tcW w:w="7023" w:type="dxa"/>
          </w:tcPr>
          <w:p w:rsidR="00332B9A" w:rsidRPr="0013075E" w:rsidRDefault="00332B9A" w:rsidP="000674B0">
            <w:pPr>
              <w:spacing w:line="360" w:lineRule="auto"/>
              <w:rPr>
                <w:rFonts w:ascii="Times New Roman" w:hAnsi="Times New Roman" w:cs="Times New Roman"/>
                <w:bCs/>
              </w:rPr>
            </w:pPr>
            <w:r w:rsidRPr="0013075E">
              <w:rPr>
                <w:rStyle w:val="dash041e005f0431005f044b005f0447005f043d005f044b005f0439005f005fchar1char1"/>
              </w:rPr>
              <w:t>оценка качества выполнения разученного комплекса упражнений для утренней зарядки.</w:t>
            </w:r>
          </w:p>
        </w:tc>
      </w:tr>
      <w:tr w:rsidR="00332B9A" w:rsidRPr="0013075E" w:rsidTr="000674B0">
        <w:trPr>
          <w:trHeight w:val="301"/>
        </w:trPr>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 xml:space="preserve">Тема №3 </w:t>
            </w:r>
            <w:r w:rsidRPr="0013075E">
              <w:rPr>
                <w:rFonts w:ascii="Times New Roman" w:hAnsi="Times New Roman" w:cs="Times New Roman"/>
              </w:rPr>
              <w:t xml:space="preserve"> </w:t>
            </w:r>
            <w:r w:rsidRPr="0013075E">
              <w:rPr>
                <w:rFonts w:ascii="Times New Roman" w:hAnsi="Times New Roman" w:cs="Times New Roman"/>
                <w:bCs/>
              </w:rPr>
              <w:t>Физическое совершенствование.</w:t>
            </w:r>
          </w:p>
          <w:p w:rsidR="00332B9A" w:rsidRPr="0013075E" w:rsidRDefault="00332B9A" w:rsidP="000674B0">
            <w:pPr>
              <w:spacing w:line="360" w:lineRule="auto"/>
              <w:ind w:firstLine="109"/>
              <w:rPr>
                <w:rFonts w:ascii="Times New Roman" w:hAnsi="Times New Roman" w:cs="Times New Roman"/>
              </w:rPr>
            </w:pPr>
          </w:p>
          <w:p w:rsidR="00332B9A" w:rsidRPr="0013075E" w:rsidRDefault="00332B9A" w:rsidP="000674B0">
            <w:pPr>
              <w:spacing w:line="360" w:lineRule="auto"/>
              <w:ind w:firstLine="109"/>
              <w:rPr>
                <w:rFonts w:ascii="Times New Roman" w:hAnsi="Times New Roman" w:cs="Times New Roman"/>
              </w:rPr>
            </w:pPr>
            <w:r w:rsidRPr="0013075E">
              <w:rPr>
                <w:rFonts w:ascii="Times New Roman" w:hAnsi="Times New Roman" w:cs="Times New Roman"/>
              </w:rPr>
              <w:t>Физкультурно-оздоровительная деятельность.</w:t>
            </w:r>
          </w:p>
          <w:p w:rsidR="00332B9A" w:rsidRPr="0013075E" w:rsidRDefault="00332B9A" w:rsidP="000674B0">
            <w:pPr>
              <w:spacing w:line="360" w:lineRule="auto"/>
              <w:rPr>
                <w:rFonts w:ascii="Times New Roman" w:hAnsi="Times New Roman" w:cs="Times New Roman"/>
              </w:rPr>
            </w:pPr>
            <w:r w:rsidRPr="0013075E">
              <w:rPr>
                <w:rFonts w:ascii="Times New Roman" w:hAnsi="Times New Roman" w:cs="Times New Roman"/>
              </w:rPr>
              <w:t xml:space="preserve">Легкая атлетика </w:t>
            </w:r>
          </w:p>
          <w:p w:rsidR="00332B9A" w:rsidRPr="0013075E" w:rsidRDefault="00332B9A" w:rsidP="000674B0">
            <w:pPr>
              <w:spacing w:line="360" w:lineRule="auto"/>
              <w:jc w:val="center"/>
              <w:rPr>
                <w:rFonts w:ascii="Times New Roman" w:hAnsi="Times New Roman" w:cs="Times New Roman"/>
                <w:bCs/>
              </w:rPr>
            </w:pP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96 часов всего, из них:</w:t>
            </w:r>
          </w:p>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2 часа</w:t>
            </w:r>
          </w:p>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24 часа</w:t>
            </w:r>
          </w:p>
        </w:tc>
        <w:tc>
          <w:tcPr>
            <w:tcW w:w="7023" w:type="dxa"/>
          </w:tcPr>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оценка знаний  теоретического материала, оценка техники выполнения прыжков в длину с места, с разбега;</w:t>
            </w:r>
          </w:p>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оценка выполнения прыжков через скакалку, многоразовых прыжков;</w:t>
            </w:r>
          </w:p>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скорость бега;</w:t>
            </w:r>
          </w:p>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контроль координации (челночный бег 3*10м);</w:t>
            </w:r>
          </w:p>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оценка выносливости;</w:t>
            </w:r>
          </w:p>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оценка меткости и дальности метания;</w:t>
            </w:r>
          </w:p>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p w:rsidR="00332B9A" w:rsidRPr="0013075E" w:rsidRDefault="00332B9A" w:rsidP="00332B9A">
            <w:pPr>
              <w:pStyle w:val="dash041e005f0431005f044b005f0447005f043d005f044b005f0439"/>
              <w:numPr>
                <w:ilvl w:val="0"/>
                <w:numId w:val="5"/>
              </w:numPr>
              <w:snapToGrid w:val="0"/>
              <w:spacing w:line="360" w:lineRule="auto"/>
              <w:rPr>
                <w:rStyle w:val="dash041e005f0431005f044b005f0447005f043d005f044b005f0439005f005fchar1char1"/>
              </w:rPr>
            </w:pPr>
            <w:r w:rsidRPr="0013075E">
              <w:rPr>
                <w:rStyle w:val="dash041e005f0431005f044b005f0447005f043d005f044b005f0439005f005fchar1char1"/>
              </w:rPr>
              <w:t>мониторинг</w:t>
            </w:r>
          </w:p>
          <w:p w:rsidR="00332B9A" w:rsidRPr="0013075E" w:rsidRDefault="00332B9A" w:rsidP="000674B0">
            <w:pPr>
              <w:spacing w:line="360" w:lineRule="auto"/>
              <w:rPr>
                <w:rFonts w:ascii="Times New Roman" w:hAnsi="Times New Roman" w:cs="Times New Roman"/>
                <w:bCs/>
              </w:rPr>
            </w:pPr>
          </w:p>
        </w:tc>
      </w:tr>
      <w:tr w:rsidR="00332B9A" w:rsidRPr="0013075E" w:rsidTr="000674B0">
        <w:tc>
          <w:tcPr>
            <w:tcW w:w="5778" w:type="dxa"/>
          </w:tcPr>
          <w:p w:rsidR="00332B9A" w:rsidRPr="0013075E" w:rsidRDefault="00332B9A" w:rsidP="000674B0">
            <w:pPr>
              <w:spacing w:line="360" w:lineRule="auto"/>
              <w:rPr>
                <w:rFonts w:ascii="Times New Roman" w:hAnsi="Times New Roman" w:cs="Times New Roman"/>
              </w:rPr>
            </w:pPr>
            <w:r w:rsidRPr="0013075E">
              <w:rPr>
                <w:rFonts w:ascii="Times New Roman" w:hAnsi="Times New Roman" w:cs="Times New Roman"/>
              </w:rPr>
              <w:lastRenderedPageBreak/>
              <w:t xml:space="preserve">Гимнастика с основами акробатики </w:t>
            </w:r>
          </w:p>
          <w:p w:rsidR="00332B9A" w:rsidRPr="0013075E" w:rsidRDefault="00332B9A" w:rsidP="000674B0">
            <w:pPr>
              <w:spacing w:line="360" w:lineRule="auto"/>
              <w:rPr>
                <w:rFonts w:ascii="Times New Roman" w:hAnsi="Times New Roman" w:cs="Times New Roman"/>
                <w:bCs/>
              </w:rPr>
            </w:pP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19 часов</w:t>
            </w:r>
          </w:p>
        </w:tc>
        <w:tc>
          <w:tcPr>
            <w:tcW w:w="7023" w:type="dxa"/>
          </w:tcPr>
          <w:p w:rsidR="00332B9A" w:rsidRPr="0013075E" w:rsidRDefault="00332B9A" w:rsidP="00332B9A">
            <w:pPr>
              <w:pStyle w:val="dash041e005f0431005f044b005f0447005f043d005f044b005f0439"/>
              <w:numPr>
                <w:ilvl w:val="0"/>
                <w:numId w:val="6"/>
              </w:numPr>
              <w:snapToGrid w:val="0"/>
              <w:spacing w:line="360" w:lineRule="auto"/>
              <w:rPr>
                <w:rStyle w:val="dash041e005f0431005f044b005f0447005f043d005f044b005f0439005f005fchar1char1"/>
              </w:rPr>
            </w:pPr>
            <w:r w:rsidRPr="0013075E">
              <w:rPr>
                <w:rFonts w:ascii="Times New Roman" w:hAnsi="Times New Roman" w:cs="Times New Roman"/>
                <w:sz w:val="24"/>
              </w:rPr>
              <w:t xml:space="preserve">контроль правильности выполнения </w:t>
            </w:r>
            <w:r w:rsidRPr="0013075E">
              <w:rPr>
                <w:rStyle w:val="dash041e005f0431005f044b005f0447005f043d005f044b005f0439005f005fchar1char1"/>
              </w:rPr>
              <w:t>организующих упражнений и строевых команд; мониторинг;</w:t>
            </w:r>
          </w:p>
          <w:p w:rsidR="00332B9A" w:rsidRPr="0013075E" w:rsidRDefault="00332B9A" w:rsidP="00332B9A">
            <w:pPr>
              <w:pStyle w:val="dash041e005f0431005f044b005f0447005f043d005f044b005f0439"/>
              <w:numPr>
                <w:ilvl w:val="0"/>
                <w:numId w:val="6"/>
              </w:numPr>
              <w:snapToGrid w:val="0"/>
              <w:spacing w:line="360" w:lineRule="auto"/>
              <w:rPr>
                <w:rStyle w:val="dash041e005f0431005f044b005f0447005f043d005f044b005f0439005f005fchar1char1"/>
              </w:rPr>
            </w:pPr>
            <w:r w:rsidRPr="0013075E">
              <w:rPr>
                <w:rStyle w:val="dash041e005f0431005f044b005f0447005f043d005f044b005f0439005f005fchar1char1"/>
              </w:rPr>
              <w:t>техника выполнения акробатических и гимнастических упражнений;</w:t>
            </w:r>
          </w:p>
          <w:p w:rsidR="00332B9A" w:rsidRPr="0013075E" w:rsidRDefault="00332B9A" w:rsidP="000674B0">
            <w:pPr>
              <w:spacing w:line="360" w:lineRule="auto"/>
              <w:rPr>
                <w:rFonts w:ascii="Times New Roman" w:hAnsi="Times New Roman" w:cs="Times New Roman"/>
                <w:bCs/>
              </w:rPr>
            </w:pPr>
            <w:r w:rsidRPr="0013075E">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tc>
      </w:tr>
      <w:tr w:rsidR="00332B9A" w:rsidRPr="0013075E" w:rsidTr="000674B0">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Лыжная подготовка</w:t>
            </w: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21 час</w:t>
            </w:r>
          </w:p>
        </w:tc>
        <w:tc>
          <w:tcPr>
            <w:tcW w:w="7023" w:type="dxa"/>
          </w:tcPr>
          <w:p w:rsidR="00332B9A" w:rsidRPr="0013075E" w:rsidRDefault="00332B9A" w:rsidP="00332B9A">
            <w:pPr>
              <w:pStyle w:val="dash041e005f0431005f044b005f0447005f043d005f044b005f0439"/>
              <w:numPr>
                <w:ilvl w:val="0"/>
                <w:numId w:val="4"/>
              </w:numPr>
              <w:snapToGrid w:val="0"/>
              <w:spacing w:line="360" w:lineRule="auto"/>
              <w:rPr>
                <w:rFonts w:ascii="Times New Roman" w:hAnsi="Times New Roman" w:cs="Times New Roman"/>
                <w:sz w:val="24"/>
              </w:rPr>
            </w:pPr>
            <w:r w:rsidRPr="0013075E">
              <w:rPr>
                <w:rFonts w:ascii="Times New Roman" w:hAnsi="Times New Roman" w:cs="Times New Roman"/>
                <w:sz w:val="24"/>
              </w:rPr>
              <w:t>ступающий, скользящий шаг; мониторинг;</w:t>
            </w:r>
          </w:p>
          <w:p w:rsidR="00332B9A" w:rsidRPr="0013075E" w:rsidRDefault="00332B9A" w:rsidP="00332B9A">
            <w:pPr>
              <w:pStyle w:val="dash041e005f0431005f044b005f0447005f043d005f044b005f0439"/>
              <w:numPr>
                <w:ilvl w:val="0"/>
                <w:numId w:val="4"/>
              </w:numPr>
              <w:snapToGrid w:val="0"/>
              <w:spacing w:line="360" w:lineRule="auto"/>
              <w:rPr>
                <w:rFonts w:ascii="Times New Roman" w:hAnsi="Times New Roman" w:cs="Times New Roman"/>
                <w:sz w:val="24"/>
              </w:rPr>
            </w:pPr>
            <w:r w:rsidRPr="0013075E">
              <w:rPr>
                <w:rFonts w:ascii="Times New Roman" w:hAnsi="Times New Roman" w:cs="Times New Roman"/>
                <w:sz w:val="24"/>
              </w:rPr>
              <w:t>повороты на месте;</w:t>
            </w:r>
          </w:p>
          <w:p w:rsidR="00332B9A" w:rsidRPr="0013075E" w:rsidRDefault="00332B9A" w:rsidP="00332B9A">
            <w:pPr>
              <w:pStyle w:val="dash041e005f0431005f044b005f0447005f043d005f044b005f0439"/>
              <w:numPr>
                <w:ilvl w:val="0"/>
                <w:numId w:val="4"/>
              </w:numPr>
              <w:snapToGrid w:val="0"/>
              <w:spacing w:line="360" w:lineRule="auto"/>
              <w:rPr>
                <w:rFonts w:ascii="Times New Roman" w:hAnsi="Times New Roman" w:cs="Times New Roman"/>
                <w:sz w:val="24"/>
              </w:rPr>
            </w:pPr>
            <w:r w:rsidRPr="0013075E">
              <w:rPr>
                <w:rFonts w:ascii="Times New Roman" w:hAnsi="Times New Roman" w:cs="Times New Roman"/>
                <w:sz w:val="24"/>
              </w:rPr>
              <w:t>подъемы  и спуск со склона;</w:t>
            </w:r>
          </w:p>
          <w:p w:rsidR="00332B9A" w:rsidRPr="0013075E" w:rsidRDefault="00332B9A" w:rsidP="000674B0">
            <w:pPr>
              <w:spacing w:line="360" w:lineRule="auto"/>
              <w:rPr>
                <w:rFonts w:ascii="Times New Roman" w:hAnsi="Times New Roman" w:cs="Times New Roman"/>
              </w:rPr>
            </w:pPr>
            <w:r w:rsidRPr="0013075E">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p>
          <w:p w:rsidR="00332B9A" w:rsidRPr="0013075E" w:rsidRDefault="00332B9A" w:rsidP="000674B0">
            <w:pPr>
              <w:spacing w:line="360" w:lineRule="auto"/>
              <w:rPr>
                <w:rFonts w:ascii="Times New Roman" w:hAnsi="Times New Roman" w:cs="Times New Roman"/>
                <w:bCs/>
              </w:rPr>
            </w:pPr>
          </w:p>
        </w:tc>
      </w:tr>
      <w:tr w:rsidR="00332B9A" w:rsidRPr="0013075E" w:rsidTr="000674B0">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Подвижные игры</w:t>
            </w: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26 часов</w:t>
            </w:r>
          </w:p>
        </w:tc>
        <w:tc>
          <w:tcPr>
            <w:tcW w:w="7023" w:type="dxa"/>
          </w:tcPr>
          <w:p w:rsidR="00332B9A" w:rsidRPr="0013075E" w:rsidRDefault="00332B9A" w:rsidP="00332B9A">
            <w:pPr>
              <w:pStyle w:val="dash041e005f0431005f044b005f0447005f043d005f044b005f0439"/>
              <w:numPr>
                <w:ilvl w:val="0"/>
                <w:numId w:val="7"/>
              </w:numPr>
              <w:tabs>
                <w:tab w:val="left" w:pos="371"/>
              </w:tabs>
              <w:snapToGrid w:val="0"/>
              <w:spacing w:line="360" w:lineRule="auto"/>
              <w:ind w:left="371"/>
              <w:rPr>
                <w:rFonts w:ascii="Times New Roman" w:hAnsi="Times New Roman" w:cs="Times New Roman"/>
                <w:sz w:val="24"/>
              </w:rPr>
            </w:pPr>
            <w:r w:rsidRPr="0013075E">
              <w:rPr>
                <w:rFonts w:ascii="Times New Roman" w:hAnsi="Times New Roman" w:cs="Times New Roman"/>
                <w:sz w:val="24"/>
              </w:rPr>
              <w:t>контроль уровня развития координационных, скоростных, силовых способностей;</w:t>
            </w:r>
          </w:p>
          <w:p w:rsidR="00332B9A" w:rsidRPr="0013075E" w:rsidRDefault="00332B9A" w:rsidP="000674B0">
            <w:pPr>
              <w:spacing w:line="360" w:lineRule="auto"/>
              <w:rPr>
                <w:rFonts w:ascii="Times New Roman" w:hAnsi="Times New Roman" w:cs="Times New Roman"/>
                <w:bCs/>
              </w:rPr>
            </w:pPr>
            <w:r w:rsidRPr="0013075E">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r w:rsidRPr="0013075E">
              <w:rPr>
                <w:rFonts w:ascii="Times New Roman" w:hAnsi="Times New Roman" w:cs="Times New Roman"/>
              </w:rPr>
              <w:t>.</w:t>
            </w:r>
          </w:p>
        </w:tc>
      </w:tr>
      <w:tr w:rsidR="00332B9A" w:rsidRPr="0013075E" w:rsidTr="000674B0">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Плавание</w:t>
            </w: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4 часа</w:t>
            </w:r>
          </w:p>
        </w:tc>
        <w:tc>
          <w:tcPr>
            <w:tcW w:w="7023" w:type="dxa"/>
          </w:tcPr>
          <w:p w:rsidR="00332B9A" w:rsidRPr="0013075E" w:rsidRDefault="00332B9A" w:rsidP="00332B9A">
            <w:pPr>
              <w:pStyle w:val="dash041e005f0431005f044b005f0447005f043d005f044b005f0439"/>
              <w:numPr>
                <w:ilvl w:val="0"/>
                <w:numId w:val="8"/>
              </w:numPr>
              <w:tabs>
                <w:tab w:val="left" w:pos="229"/>
                <w:tab w:val="left" w:pos="381"/>
              </w:tabs>
              <w:snapToGrid w:val="0"/>
              <w:spacing w:line="360" w:lineRule="auto"/>
              <w:ind w:left="371"/>
              <w:rPr>
                <w:rFonts w:ascii="Times New Roman" w:hAnsi="Times New Roman" w:cs="Times New Roman"/>
                <w:sz w:val="24"/>
              </w:rPr>
            </w:pPr>
            <w:r w:rsidRPr="0013075E">
              <w:rPr>
                <w:rFonts w:ascii="Times New Roman" w:hAnsi="Times New Roman" w:cs="Times New Roman"/>
                <w:sz w:val="24"/>
              </w:rPr>
              <w:t>техника выполнения плавательных упражнений;</w:t>
            </w:r>
          </w:p>
          <w:p w:rsidR="00332B9A" w:rsidRPr="0013075E" w:rsidRDefault="00332B9A" w:rsidP="000674B0">
            <w:pPr>
              <w:spacing w:line="360" w:lineRule="auto"/>
              <w:rPr>
                <w:rFonts w:ascii="Times New Roman" w:hAnsi="Times New Roman" w:cs="Times New Roman"/>
                <w:bCs/>
              </w:rPr>
            </w:pPr>
            <w:r w:rsidRPr="0013075E">
              <w:rPr>
                <w:rStyle w:val="dash041e005f0431005f044b005f0447005f043d005f044b005f0439005f005fchar1char1"/>
              </w:rPr>
              <w:t>самоконтроль (ведение дневника наблюдения за показателями развития основных физических качеств)</w:t>
            </w:r>
            <w:r w:rsidRPr="0013075E">
              <w:rPr>
                <w:rFonts w:ascii="Times New Roman" w:hAnsi="Times New Roman" w:cs="Times New Roman"/>
              </w:rPr>
              <w:t>.</w:t>
            </w:r>
          </w:p>
        </w:tc>
      </w:tr>
      <w:tr w:rsidR="00332B9A" w:rsidRPr="0013075E" w:rsidTr="000674B0">
        <w:tc>
          <w:tcPr>
            <w:tcW w:w="5778"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Всего часов:</w:t>
            </w:r>
          </w:p>
        </w:tc>
        <w:tc>
          <w:tcPr>
            <w:tcW w:w="2410" w:type="dxa"/>
          </w:tcPr>
          <w:p w:rsidR="00332B9A" w:rsidRPr="0013075E" w:rsidRDefault="00332B9A" w:rsidP="000674B0">
            <w:pPr>
              <w:spacing w:line="360" w:lineRule="auto"/>
              <w:rPr>
                <w:rFonts w:ascii="Times New Roman" w:hAnsi="Times New Roman" w:cs="Times New Roman"/>
                <w:bCs/>
              </w:rPr>
            </w:pPr>
            <w:r w:rsidRPr="0013075E">
              <w:rPr>
                <w:rFonts w:ascii="Times New Roman" w:hAnsi="Times New Roman" w:cs="Times New Roman"/>
                <w:bCs/>
              </w:rPr>
              <w:t>102</w:t>
            </w:r>
          </w:p>
        </w:tc>
        <w:tc>
          <w:tcPr>
            <w:tcW w:w="7023" w:type="dxa"/>
          </w:tcPr>
          <w:p w:rsidR="00332B9A" w:rsidRPr="0013075E" w:rsidRDefault="00332B9A" w:rsidP="004957F5">
            <w:pPr>
              <w:pStyle w:val="dash041e005f0431005f044b005f0447005f043d005f044b005f0439"/>
              <w:tabs>
                <w:tab w:val="left" w:pos="229"/>
                <w:tab w:val="left" w:pos="381"/>
              </w:tabs>
              <w:snapToGrid w:val="0"/>
              <w:spacing w:line="360" w:lineRule="auto"/>
              <w:ind w:left="371"/>
              <w:rPr>
                <w:rFonts w:ascii="Times New Roman" w:hAnsi="Times New Roman" w:cs="Times New Roman"/>
                <w:sz w:val="24"/>
              </w:rPr>
            </w:pPr>
          </w:p>
        </w:tc>
      </w:tr>
    </w:tbl>
    <w:p w:rsidR="00332B9A" w:rsidRPr="0013075E" w:rsidRDefault="00332B9A" w:rsidP="00332B9A">
      <w:pPr>
        <w:spacing w:line="360" w:lineRule="auto"/>
        <w:jc w:val="center"/>
        <w:rPr>
          <w:rFonts w:ascii="Times New Roman" w:hAnsi="Times New Roman" w:cs="Times New Roman"/>
          <w:b/>
          <w:bCs/>
        </w:rPr>
      </w:pP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color w:val="000000"/>
        </w:rPr>
      </w:pPr>
    </w:p>
    <w:p w:rsidR="00332B9A" w:rsidRPr="0013075E" w:rsidRDefault="00332B9A" w:rsidP="00332B9A">
      <w:pPr>
        <w:rPr>
          <w:rFonts w:ascii="Times New Roman" w:hAnsi="Times New Roman" w:cs="Times New Roman"/>
          <w:lang w:eastAsia="ar-SA"/>
        </w:rPr>
      </w:pPr>
    </w:p>
    <w:p w:rsidR="00332B9A" w:rsidRPr="0013075E" w:rsidRDefault="00332B9A" w:rsidP="00332B9A">
      <w:pPr>
        <w:tabs>
          <w:tab w:val="left" w:pos="2127"/>
        </w:tabs>
        <w:autoSpaceDE w:val="0"/>
        <w:autoSpaceDN w:val="0"/>
        <w:adjustRightInd w:val="0"/>
        <w:jc w:val="center"/>
        <w:rPr>
          <w:rFonts w:ascii="Times New Roman" w:hAnsi="Times New Roman" w:cs="Times New Roman"/>
          <w:b/>
          <w:sz w:val="24"/>
          <w:szCs w:val="24"/>
        </w:rPr>
      </w:pPr>
      <w:r w:rsidRPr="0013075E">
        <w:rPr>
          <w:rFonts w:ascii="Times New Roman" w:hAnsi="Times New Roman" w:cs="Times New Roman"/>
          <w:b/>
          <w:sz w:val="24"/>
          <w:szCs w:val="24"/>
        </w:rPr>
        <w:t>КРИТЕРИИ ОЦЕНИВАНИЯ ПОДГОТОВЛЕННОСТИ УЧАЩИХСЯ</w:t>
      </w:r>
    </w:p>
    <w:p w:rsidR="00332B9A" w:rsidRPr="0013075E" w:rsidRDefault="00332B9A" w:rsidP="00332B9A">
      <w:pPr>
        <w:tabs>
          <w:tab w:val="left" w:pos="2127"/>
        </w:tabs>
        <w:autoSpaceDE w:val="0"/>
        <w:autoSpaceDN w:val="0"/>
        <w:adjustRightInd w:val="0"/>
        <w:jc w:val="center"/>
        <w:rPr>
          <w:rFonts w:ascii="Times New Roman" w:hAnsi="Times New Roman" w:cs="Times New Roman"/>
          <w:b/>
          <w:sz w:val="24"/>
          <w:szCs w:val="24"/>
        </w:rPr>
      </w:pPr>
      <w:r w:rsidRPr="0013075E">
        <w:rPr>
          <w:rFonts w:ascii="Times New Roman" w:hAnsi="Times New Roman" w:cs="Times New Roman"/>
          <w:b/>
          <w:sz w:val="24"/>
          <w:szCs w:val="24"/>
        </w:rPr>
        <w:t>ПО ФИЗИЧЕСКОЙ КУЛЬТУРЕ</w:t>
      </w:r>
    </w:p>
    <w:p w:rsidR="00332B9A" w:rsidRPr="0013075E" w:rsidRDefault="00332B9A" w:rsidP="00332B9A">
      <w:pPr>
        <w:tabs>
          <w:tab w:val="left" w:pos="2127"/>
        </w:tabs>
        <w:autoSpaceDE w:val="0"/>
        <w:autoSpaceDN w:val="0"/>
        <w:adjustRightInd w:val="0"/>
        <w:jc w:val="both"/>
        <w:rPr>
          <w:rFonts w:ascii="Times New Roman" w:hAnsi="Times New Roman" w:cs="Times New Roman"/>
          <w:b/>
          <w:sz w:val="20"/>
          <w:szCs w:val="20"/>
        </w:rPr>
      </w:pPr>
    </w:p>
    <w:p w:rsidR="00332B9A" w:rsidRPr="0013075E" w:rsidRDefault="00332B9A" w:rsidP="00332B9A">
      <w:pPr>
        <w:autoSpaceDE w:val="0"/>
        <w:autoSpaceDN w:val="0"/>
        <w:adjustRightInd w:val="0"/>
        <w:ind w:firstLine="720"/>
        <w:jc w:val="both"/>
        <w:rPr>
          <w:rFonts w:ascii="Times New Roman" w:hAnsi="Times New Roman" w:cs="Times New Roman"/>
          <w:i/>
        </w:rPr>
      </w:pPr>
      <w:r w:rsidRPr="0013075E">
        <w:rPr>
          <w:rFonts w:ascii="Times New Roman" w:hAnsi="Times New Roman" w:cs="Times New Roman"/>
        </w:rPr>
        <w:t xml:space="preserve">Критерии оценивания по физической культуре являются </w:t>
      </w:r>
      <w:r w:rsidRPr="0013075E">
        <w:rPr>
          <w:rFonts w:ascii="Times New Roman" w:hAnsi="Times New Roman" w:cs="Times New Roman"/>
          <w:b/>
          <w:i/>
        </w:rPr>
        <w:t>качественными и количественными</w:t>
      </w:r>
      <w:r w:rsidRPr="0013075E">
        <w:rPr>
          <w:rFonts w:ascii="Times New Roman" w:hAnsi="Times New Roman" w:cs="Times New Roman"/>
          <w:i/>
        </w:rPr>
        <w:t>.</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Качественные критерии успеваемости</w:t>
      </w:r>
      <w:r w:rsidRPr="0013075E">
        <w:rPr>
          <w:rFonts w:ascii="Times New Roman" w:hAnsi="Times New Roman" w:cs="Times New Roman"/>
        </w:rPr>
        <w:t xml:space="preserve"> характеризуют степень овладения программным материалом: знаниями, двигательными умениями и навыками, способами физкультурно-оздоровительной деятельности, включенными в обязательный минимум содержания образования и в школьный образовательный стандарт.</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Количественные критерии успеваемости</w:t>
      </w:r>
      <w:r w:rsidRPr="0013075E">
        <w:rPr>
          <w:rFonts w:ascii="Times New Roman" w:hAnsi="Times New Roman" w:cs="Times New Roman"/>
        </w:rPr>
        <w:t xml:space="preserve"> определяют сдвиги в физической подготовленности, складывающиеся из показателей развития основных физических способностей: силовых, скоростных, координационных, выносливости, гибкости и их сочетаний, что отражает направленность и уровни реализуемых образовательных программ.</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Осуществляя оценивание подготовленности по физической культуре, учителя реализуют не только собственно оценочную, но и стимулирующую и воспитывающую функции, учитывая темп (динамику изменения развития физических качеств за определенный период времени, а не в данный момент) и индивидуальные особенности учащихся (типы телосложения, психические и физиологические особенности). При этом учителю необходимо быть максимально тактичным, внимательным, не унижать человеческое достоинство обучающегося, заботясь о повышении и дальнейшем развитии интереса к физической культуре.</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b/>
          <w:i/>
        </w:rPr>
        <w:t>Итоговая отметка</w:t>
      </w:r>
      <w:r w:rsidRPr="0013075E">
        <w:rPr>
          <w:rFonts w:ascii="Times New Roman" w:hAnsi="Times New Roman" w:cs="Times New Roman"/>
        </w:rPr>
        <w:t xml:space="preserve"> выставляется учащимся за овладение темы, раздела, за четверть (в старших классах - за полугодие), за учебный год. Она включает в себя текущие отметки, полученные учащимися за овладение всеми составляющими успеваемости: знаниями, двигательными умениями и навыками, а также отражает сдвиги в развитии физических способностей, умений осуществлять физкультурно-оздоровительную деятельность.</w:t>
      </w:r>
    </w:p>
    <w:p w:rsidR="00332B9A" w:rsidRPr="0013075E" w:rsidRDefault="00332B9A" w:rsidP="00332B9A">
      <w:pPr>
        <w:autoSpaceDE w:val="0"/>
        <w:autoSpaceDN w:val="0"/>
        <w:adjustRightInd w:val="0"/>
        <w:jc w:val="both"/>
        <w:rPr>
          <w:rFonts w:ascii="Times New Roman" w:hAnsi="Times New Roman" w:cs="Times New Roman"/>
          <w:b/>
          <w:i/>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i/>
        </w:rPr>
        <w:t>Критерии оценивания успеваемости по базовым составляющим</w:t>
      </w:r>
      <w:r w:rsidRPr="0013075E">
        <w:rPr>
          <w:rFonts w:ascii="Times New Roman" w:hAnsi="Times New Roman" w:cs="Times New Roman"/>
          <w:b/>
        </w:rPr>
        <w:t xml:space="preserve"> физической подготовки учащихся:</w:t>
      </w: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 Знания</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При оценивании знаний по предмету «Физическая культура» учитываются такие показатели: глубина, полнота, аргументированность, умение использовать их применительно к конкретным случаям и занятиям физическими упражнениями.</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С целью проверки знаний используются следующие методы: опрос, проверочные беседы (без вызова из строя), тестирование.</w:t>
      </w:r>
    </w:p>
    <w:tbl>
      <w:tblPr>
        <w:tblW w:w="0" w:type="auto"/>
        <w:tblInd w:w="40" w:type="dxa"/>
        <w:tblLayout w:type="fixed"/>
        <w:tblCellMar>
          <w:left w:w="40" w:type="dxa"/>
          <w:right w:w="40" w:type="dxa"/>
        </w:tblCellMar>
        <w:tblLook w:val="0000"/>
      </w:tblPr>
      <w:tblGrid>
        <w:gridCol w:w="2438"/>
        <w:gridCol w:w="2443"/>
        <w:gridCol w:w="2506"/>
        <w:gridCol w:w="2414"/>
      </w:tblGrid>
      <w:tr w:rsidR="00332B9A" w:rsidRPr="0013075E" w:rsidTr="000674B0">
        <w:trPr>
          <w:trHeight w:val="379"/>
        </w:trPr>
        <w:tc>
          <w:tcPr>
            <w:tcW w:w="243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50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414"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1632"/>
        </w:trPr>
        <w:tc>
          <w:tcPr>
            <w:tcW w:w="243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lastRenderedPageBreak/>
              <w:t>За ответ, в котором учащийся демонстрирует глубокое понимание сущности материала; логично его излагает, используя в деятельности</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тот же ответ, если в нем содержатся небольшие неточности и незначительные ошибки</w:t>
            </w:r>
          </w:p>
        </w:tc>
        <w:tc>
          <w:tcPr>
            <w:tcW w:w="250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ответ, в котором отсутствует логическая последовательность, имеются пробелы в знании материала, нет должной аргументации и умения использовать знания на практике</w:t>
            </w:r>
          </w:p>
        </w:tc>
        <w:tc>
          <w:tcPr>
            <w:tcW w:w="2414"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За непонимание и незнание материала программы</w:t>
            </w:r>
          </w:p>
        </w:tc>
      </w:tr>
    </w:tbl>
    <w:p w:rsidR="00332B9A" w:rsidRPr="0013075E" w:rsidRDefault="00332B9A" w:rsidP="00332B9A">
      <w:pPr>
        <w:autoSpaceDE w:val="0"/>
        <w:autoSpaceDN w:val="0"/>
        <w:adjustRightInd w:val="0"/>
        <w:jc w:val="both"/>
        <w:rPr>
          <w:rFonts w:ascii="Times New Roman" w:hAnsi="Times New Roman" w:cs="Times New Roman"/>
          <w:b/>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II. Техника владения двигательными умениями и навыками</w:t>
      </w: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Для оценивания техники владения двигательными умениями и навыками используются следующие методы: наблюдение, вызов из строя для показа, выполнение упражнений и комбинированный метод.</w:t>
      </w:r>
    </w:p>
    <w:tbl>
      <w:tblPr>
        <w:tblW w:w="9923" w:type="dxa"/>
        <w:tblInd w:w="40" w:type="dxa"/>
        <w:tblLayout w:type="fixed"/>
        <w:tblCellMar>
          <w:left w:w="40" w:type="dxa"/>
          <w:right w:w="40" w:type="dxa"/>
        </w:tblCellMar>
        <w:tblLook w:val="0000"/>
      </w:tblPr>
      <w:tblGrid>
        <w:gridCol w:w="3402"/>
        <w:gridCol w:w="1843"/>
        <w:gridCol w:w="2920"/>
        <w:gridCol w:w="1758"/>
      </w:tblGrid>
      <w:tr w:rsidR="00332B9A" w:rsidRPr="0013075E" w:rsidTr="000674B0">
        <w:trPr>
          <w:trHeight w:val="374"/>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192"/>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1</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2</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3</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4</w:t>
            </w:r>
          </w:p>
        </w:tc>
      </w:tr>
      <w:tr w:rsidR="00332B9A" w:rsidRPr="0013075E" w:rsidTr="000674B0">
        <w:trPr>
          <w:trHeight w:val="2102"/>
        </w:trPr>
        <w:tc>
          <w:tcPr>
            <w:tcW w:w="3402"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Движение или отдельные его элементы выполнены правильно, с соблюдением всех требований, без ошибок, легко, свободно, четко, уверенно, слитно,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выполняет учебный норматив</w:t>
            </w:r>
          </w:p>
        </w:tc>
        <w:tc>
          <w:tcPr>
            <w:tcW w:w="18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При выполнении ученик действует так же, как и в предыдущем случае, но допустил не более двух незначительных ошибок</w:t>
            </w:r>
          </w:p>
        </w:tc>
        <w:tc>
          <w:tcPr>
            <w:tcW w:w="2920"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Двигательное действие в основном выполнено правильно, но допущена одна грубая или несколько мелких ошибок, приведших к скованности движений, неуверенности. Учащийся не может выполнить движение в нестандартных и сложных в сравнении с уроком условиях</w:t>
            </w:r>
          </w:p>
        </w:tc>
        <w:tc>
          <w:tcPr>
            <w:tcW w:w="1758"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Движение или отдельные его элементы выполнены неправильно, допущено более двух значительных или одна грубая ошибка</w:t>
            </w:r>
          </w:p>
        </w:tc>
      </w:tr>
    </w:tbl>
    <w:p w:rsidR="00332B9A" w:rsidRPr="0013075E" w:rsidRDefault="00332B9A" w:rsidP="00332B9A">
      <w:pPr>
        <w:autoSpaceDE w:val="0"/>
        <w:autoSpaceDN w:val="0"/>
        <w:adjustRightInd w:val="0"/>
        <w:jc w:val="both"/>
        <w:rPr>
          <w:rFonts w:ascii="Times New Roman" w:hAnsi="Times New Roman" w:cs="Times New Roman"/>
          <w:b/>
        </w:rPr>
      </w:pPr>
    </w:p>
    <w:p w:rsidR="00332B9A" w:rsidRPr="0013075E" w:rsidRDefault="00332B9A" w:rsidP="00332B9A">
      <w:pPr>
        <w:autoSpaceDE w:val="0"/>
        <w:autoSpaceDN w:val="0"/>
        <w:adjustRightInd w:val="0"/>
        <w:jc w:val="both"/>
        <w:rPr>
          <w:rFonts w:ascii="Times New Roman" w:hAnsi="Times New Roman" w:cs="Times New Roman"/>
          <w:b/>
        </w:rPr>
      </w:pPr>
      <w:r w:rsidRPr="0013075E">
        <w:rPr>
          <w:rFonts w:ascii="Times New Roman" w:hAnsi="Times New Roman" w:cs="Times New Roman"/>
          <w:b/>
        </w:rPr>
        <w:t>III. Владение способами и умение осуществлять физкультурно-оздоровительную деятельность</w:t>
      </w:r>
    </w:p>
    <w:tbl>
      <w:tblPr>
        <w:tblW w:w="10425" w:type="dxa"/>
        <w:tblInd w:w="40" w:type="dxa"/>
        <w:tblLayout w:type="fixed"/>
        <w:tblCellMar>
          <w:left w:w="40" w:type="dxa"/>
          <w:right w:w="40" w:type="dxa"/>
        </w:tblCellMar>
        <w:tblLook w:val="0000"/>
      </w:tblPr>
      <w:tblGrid>
        <w:gridCol w:w="3119"/>
        <w:gridCol w:w="2443"/>
        <w:gridCol w:w="15"/>
        <w:gridCol w:w="2486"/>
        <w:gridCol w:w="2347"/>
        <w:gridCol w:w="15"/>
      </w:tblGrid>
      <w:tr w:rsidR="00332B9A" w:rsidRPr="0013075E" w:rsidTr="000674B0">
        <w:trPr>
          <w:gridAfter w:val="1"/>
          <w:wAfter w:w="15" w:type="dxa"/>
          <w:trHeight w:val="35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501"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347"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gridAfter w:val="1"/>
          <w:wAfter w:w="15" w:type="dxa"/>
          <w:trHeight w:val="251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lastRenderedPageBreak/>
              <w:t>Учащийся умеет:</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самостоятельно организовать место занятий;</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подбирать средства и инвентарь и применять их в конкретных условиях;</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контролировать ход выполнения деятельности и оценивать итоги</w:t>
            </w:r>
          </w:p>
        </w:tc>
        <w:tc>
          <w:tcPr>
            <w:tcW w:w="2443"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организует место занятий в основном самостоятельно, лишь с незначительной помощью;</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допускает незначительные ошибки в подборе средств;</w:t>
            </w:r>
          </w:p>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 контролирует ход выполнения деятельности и оценивает итоги</w:t>
            </w:r>
          </w:p>
        </w:tc>
        <w:tc>
          <w:tcPr>
            <w:tcW w:w="2501"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Более половины видов самостоятельной деятельности выполнены с помощью учителя или не выполняется один из пунктов</w:t>
            </w:r>
          </w:p>
        </w:tc>
        <w:tc>
          <w:tcPr>
            <w:tcW w:w="2347"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 не может выполнить самостоятельно ни один из пунктов</w:t>
            </w:r>
          </w:p>
        </w:tc>
      </w:tr>
      <w:tr w:rsidR="00332B9A" w:rsidRPr="0013075E" w:rsidTr="000674B0">
        <w:trPr>
          <w:trHeight w:val="288"/>
        </w:trPr>
        <w:tc>
          <w:tcPr>
            <w:tcW w:w="10425" w:type="dxa"/>
            <w:gridSpan w:val="6"/>
            <w:tcBorders>
              <w:top w:val="nil"/>
              <w:left w:val="nil"/>
              <w:bottom w:val="single" w:sz="6" w:space="0" w:color="auto"/>
              <w:right w:val="nil"/>
            </w:tcBorders>
          </w:tcPr>
          <w:p w:rsidR="00332B9A" w:rsidRPr="0013075E" w:rsidRDefault="00332B9A" w:rsidP="000674B0">
            <w:pPr>
              <w:autoSpaceDE w:val="0"/>
              <w:autoSpaceDN w:val="0"/>
              <w:adjustRightInd w:val="0"/>
              <w:jc w:val="both"/>
              <w:rPr>
                <w:rFonts w:ascii="Times New Roman" w:hAnsi="Times New Roman" w:cs="Times New Roman"/>
                <w:b/>
              </w:rPr>
            </w:pPr>
          </w:p>
          <w:p w:rsidR="00332B9A" w:rsidRPr="0013075E" w:rsidRDefault="00332B9A" w:rsidP="000674B0">
            <w:pPr>
              <w:autoSpaceDE w:val="0"/>
              <w:autoSpaceDN w:val="0"/>
              <w:adjustRightInd w:val="0"/>
              <w:jc w:val="both"/>
              <w:rPr>
                <w:rFonts w:ascii="Times New Roman" w:hAnsi="Times New Roman" w:cs="Times New Roman"/>
                <w:b/>
              </w:rPr>
            </w:pPr>
            <w:r w:rsidRPr="0013075E">
              <w:rPr>
                <w:rFonts w:ascii="Times New Roman" w:hAnsi="Times New Roman" w:cs="Times New Roman"/>
                <w:b/>
                <w:lang w:val="en-US"/>
              </w:rPr>
              <w:t>IV</w:t>
            </w:r>
            <w:r w:rsidRPr="0013075E">
              <w:rPr>
                <w:rFonts w:ascii="Times New Roman" w:hAnsi="Times New Roman" w:cs="Times New Roman"/>
                <w:b/>
              </w:rPr>
              <w:t>. Уровень физической подготовленности учащихся</w:t>
            </w:r>
          </w:p>
        </w:tc>
      </w:tr>
      <w:tr w:rsidR="00332B9A" w:rsidRPr="0013075E" w:rsidTr="000674B0">
        <w:trPr>
          <w:trHeight w:val="355"/>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5</w:t>
            </w:r>
          </w:p>
        </w:tc>
        <w:tc>
          <w:tcPr>
            <w:tcW w:w="2458"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4</w:t>
            </w:r>
          </w:p>
        </w:tc>
        <w:tc>
          <w:tcPr>
            <w:tcW w:w="248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3</w:t>
            </w:r>
          </w:p>
        </w:tc>
        <w:tc>
          <w:tcPr>
            <w:tcW w:w="2362"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jc w:val="both"/>
              <w:rPr>
                <w:rFonts w:ascii="Times New Roman" w:hAnsi="Times New Roman" w:cs="Times New Roman"/>
              </w:rPr>
            </w:pPr>
            <w:r w:rsidRPr="0013075E">
              <w:rPr>
                <w:rFonts w:ascii="Times New Roman" w:hAnsi="Times New Roman" w:cs="Times New Roman"/>
              </w:rPr>
              <w:t>Оценка 2</w:t>
            </w:r>
          </w:p>
        </w:tc>
      </w:tr>
      <w:tr w:rsidR="00332B9A" w:rsidRPr="0013075E" w:rsidTr="000674B0">
        <w:trPr>
          <w:trHeight w:val="3638"/>
        </w:trPr>
        <w:tc>
          <w:tcPr>
            <w:tcW w:w="3119"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высокому уровню подготовленности, предусмотренному обязательным минимумом подготовки и программой физического воспитания, которая отвечает требованиям государственного стандарта и обязательного минимума содержания обучения по физической культуре, и высокому приросту ученика в показателях физической подготовленности за определенный период времени</w:t>
            </w:r>
          </w:p>
        </w:tc>
        <w:tc>
          <w:tcPr>
            <w:tcW w:w="2458"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среднему уровню подготовленности и достаточному темпу прироста</w:t>
            </w:r>
          </w:p>
        </w:tc>
        <w:tc>
          <w:tcPr>
            <w:tcW w:w="2486" w:type="dxa"/>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Исходный показатель соответствует низкому уровню подготовленности и</w:t>
            </w:r>
            <w:r w:rsidRPr="0013075E">
              <w:rPr>
                <w:rFonts w:ascii="Times New Roman" w:hAnsi="Times New Roman" w:cs="Times New Roman"/>
              </w:rPr>
              <w:br/>
              <w:t>незначительному приросту</w:t>
            </w:r>
          </w:p>
        </w:tc>
        <w:tc>
          <w:tcPr>
            <w:tcW w:w="2362" w:type="dxa"/>
            <w:gridSpan w:val="2"/>
            <w:tcBorders>
              <w:top w:val="single" w:sz="6" w:space="0" w:color="auto"/>
              <w:left w:val="single" w:sz="6" w:space="0" w:color="auto"/>
              <w:bottom w:val="single" w:sz="6" w:space="0" w:color="auto"/>
              <w:right w:val="single" w:sz="6" w:space="0" w:color="auto"/>
            </w:tcBorders>
          </w:tcPr>
          <w:p w:rsidR="00332B9A" w:rsidRPr="0013075E" w:rsidRDefault="00332B9A" w:rsidP="000674B0">
            <w:pPr>
              <w:autoSpaceDE w:val="0"/>
              <w:autoSpaceDN w:val="0"/>
              <w:adjustRightInd w:val="0"/>
              <w:rPr>
                <w:rFonts w:ascii="Times New Roman" w:hAnsi="Times New Roman" w:cs="Times New Roman"/>
              </w:rPr>
            </w:pPr>
            <w:r w:rsidRPr="0013075E">
              <w:rPr>
                <w:rFonts w:ascii="Times New Roman" w:hAnsi="Times New Roman" w:cs="Times New Roman"/>
              </w:rPr>
              <w:t>Учащийся не выполняет государственный стандарт, нет темпа роста показателей физической подготовленности</w:t>
            </w:r>
          </w:p>
        </w:tc>
      </w:tr>
    </w:tbl>
    <w:p w:rsidR="00332B9A" w:rsidRPr="0013075E" w:rsidRDefault="00332B9A" w:rsidP="00332B9A">
      <w:pPr>
        <w:autoSpaceDE w:val="0"/>
        <w:autoSpaceDN w:val="0"/>
        <w:adjustRightInd w:val="0"/>
        <w:ind w:firstLine="720"/>
        <w:jc w:val="both"/>
        <w:rPr>
          <w:rFonts w:ascii="Times New Roman" w:hAnsi="Times New Roman" w:cs="Times New Roman"/>
        </w:rPr>
      </w:pPr>
    </w:p>
    <w:p w:rsidR="00332B9A" w:rsidRPr="0013075E" w:rsidRDefault="00332B9A" w:rsidP="00332B9A">
      <w:pPr>
        <w:autoSpaceDE w:val="0"/>
        <w:autoSpaceDN w:val="0"/>
        <w:adjustRightInd w:val="0"/>
        <w:ind w:firstLine="720"/>
        <w:jc w:val="both"/>
        <w:rPr>
          <w:rFonts w:ascii="Times New Roman" w:hAnsi="Times New Roman" w:cs="Times New Roman"/>
        </w:rPr>
      </w:pPr>
      <w:r w:rsidRPr="0013075E">
        <w:rPr>
          <w:rFonts w:ascii="Times New Roman" w:hAnsi="Times New Roman" w:cs="Times New Roman"/>
        </w:rPr>
        <w:t>(При оценке физической подготовленности приоритетным показателем является темп прироста результатов. Задание учителя по улучшению показателей физической подготовленности (темп прироста) должны представлять определенную трудность для каждого учащегося, но быть реально выполнимыми. Достижение этих сдвигов при условии систематических занятий дает основание учителю для выставления высокой оценки.)</w:t>
      </w:r>
    </w:p>
    <w:p w:rsidR="00332B9A" w:rsidRPr="0013075E" w:rsidRDefault="00332B9A" w:rsidP="00332B9A">
      <w:pPr>
        <w:shd w:val="clear" w:color="auto" w:fill="FFFFFF"/>
        <w:tabs>
          <w:tab w:val="left" w:pos="284"/>
        </w:tabs>
        <w:suppressAutoHyphens/>
        <w:spacing w:after="0" w:line="360" w:lineRule="auto"/>
        <w:jc w:val="both"/>
        <w:rPr>
          <w:rFonts w:ascii="Times New Roman" w:eastAsia="Calibri" w:hAnsi="Times New Roman" w:cs="Times New Roman"/>
          <w:b/>
          <w:color w:val="000000"/>
          <w:sz w:val="24"/>
          <w:szCs w:val="24"/>
        </w:rPr>
      </w:pPr>
    </w:p>
    <w:p w:rsidR="00676970" w:rsidRDefault="00676970"/>
    <w:sectPr w:rsidR="00676970" w:rsidSect="00422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pStyle w:val="2"/>
      <w:lvlText w:val="•"/>
      <w:lvlJc w:val="left"/>
      <w:pPr>
        <w:tabs>
          <w:tab w:val="num" w:pos="0"/>
        </w:tabs>
        <w:ind w:left="720" w:hanging="360"/>
      </w:pPr>
      <w:rPr>
        <w:rFonts w:ascii="Courier New" w:hAnsi="Courier New"/>
        <w:color w:val="auto"/>
      </w:rPr>
    </w:lvl>
  </w:abstractNum>
  <w:abstractNum w:abstractNumId="2">
    <w:nsid w:val="00000006"/>
    <w:multiLevelType w:val="multilevel"/>
    <w:tmpl w:val="00000006"/>
    <w:name w:val="WW8Num6"/>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8"/>
    <w:multiLevelType w:val="multilevel"/>
    <w:tmpl w:val="00000008"/>
    <w:name w:val="WW8Num8"/>
    <w:lvl w:ilvl="0">
      <w:start w:val="1"/>
      <w:numFmt w:val="bullet"/>
      <w:lvlText w:val=""/>
      <w:lvlJc w:val="left"/>
      <w:pPr>
        <w:tabs>
          <w:tab w:val="num" w:pos="360"/>
        </w:tabs>
        <w:ind w:left="360" w:hanging="360"/>
      </w:pPr>
      <w:rPr>
        <w:rFonts w:ascii="Symbol" w:hAnsi="Symbol"/>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E"/>
    <w:multiLevelType w:val="multilevel"/>
    <w:tmpl w:val="0000000E"/>
    <w:name w:val="WW8Num14"/>
    <w:lvl w:ilvl="0">
      <w:start w:val="1"/>
      <w:numFmt w:val="bullet"/>
      <w:lvlText w:val=""/>
      <w:lvlJc w:val="left"/>
      <w:pPr>
        <w:tabs>
          <w:tab w:val="num" w:pos="360"/>
        </w:tabs>
        <w:ind w:left="3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nsid w:val="0000001F"/>
    <w:multiLevelType w:val="multilevel"/>
    <w:tmpl w:val="0000001F"/>
    <w:name w:val="WW8Num32"/>
    <w:lvl w:ilvl="0">
      <w:start w:val="1"/>
      <w:numFmt w:val="bullet"/>
      <w:lvlText w:val=""/>
      <w:lvlJc w:val="left"/>
      <w:pPr>
        <w:tabs>
          <w:tab w:val="num" w:pos="2760"/>
        </w:tabs>
        <w:ind w:left="2760" w:hanging="360"/>
      </w:pPr>
      <w:rPr>
        <w:rFonts w:ascii="Symbol" w:hAnsi="Symbol"/>
        <w:color w:val="auto"/>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24"/>
    <w:multiLevelType w:val="singleLevel"/>
    <w:tmpl w:val="00000024"/>
    <w:name w:val="WW8Num37"/>
    <w:lvl w:ilvl="0">
      <w:start w:val="1"/>
      <w:numFmt w:val="bullet"/>
      <w:lvlText w:val=""/>
      <w:lvlJc w:val="left"/>
      <w:pPr>
        <w:tabs>
          <w:tab w:val="num" w:pos="2760"/>
        </w:tabs>
        <w:ind w:left="2760" w:hanging="360"/>
      </w:pPr>
      <w:rPr>
        <w:rFonts w:ascii="Symbol" w:hAnsi="Symbol"/>
        <w:color w:val="auto"/>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4"/>
  </w:num>
  <w:num w:numId="7">
    <w:abstractNumId w:val="5"/>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676970"/>
    <w:rsid w:val="001034B0"/>
    <w:rsid w:val="0013075E"/>
    <w:rsid w:val="00332B9A"/>
    <w:rsid w:val="00406232"/>
    <w:rsid w:val="00417682"/>
    <w:rsid w:val="004228FC"/>
    <w:rsid w:val="004957F5"/>
    <w:rsid w:val="006769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28FC"/>
  </w:style>
  <w:style w:type="paragraph" w:styleId="2">
    <w:name w:val="heading 2"/>
    <w:basedOn w:val="a"/>
    <w:next w:val="a"/>
    <w:link w:val="20"/>
    <w:qFormat/>
    <w:rsid w:val="00676970"/>
    <w:pPr>
      <w:keepNext/>
      <w:numPr>
        <w:ilvl w:val="1"/>
        <w:numId w:val="1"/>
      </w:numPr>
      <w:spacing w:after="0" w:line="240" w:lineRule="auto"/>
      <w:jc w:val="center"/>
      <w:outlineLvl w:val="1"/>
    </w:pPr>
    <w:rPr>
      <w:rFonts w:ascii="Times New Roman" w:eastAsia="Times New Roman" w:hAnsi="Times New Roman" w:cs="Times New Roman"/>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76970"/>
    <w:rPr>
      <w:rFonts w:ascii="Times New Roman" w:eastAsia="Times New Roman" w:hAnsi="Times New Roman" w:cs="Times New Roman"/>
      <w:b/>
      <w:bCs/>
      <w:sz w:val="28"/>
      <w:szCs w:val="28"/>
      <w:lang w:eastAsia="ar-SA"/>
    </w:rPr>
  </w:style>
  <w:style w:type="character" w:styleId="a3">
    <w:name w:val="Emphasis"/>
    <w:qFormat/>
    <w:rsid w:val="00676970"/>
    <w:rPr>
      <w:i/>
      <w:iCs/>
    </w:rPr>
  </w:style>
  <w:style w:type="character" w:customStyle="1" w:styleId="a4">
    <w:name w:val="Основной текст Знак"/>
    <w:rsid w:val="00676970"/>
    <w:rPr>
      <w:sz w:val="28"/>
      <w:szCs w:val="24"/>
    </w:rPr>
  </w:style>
  <w:style w:type="character" w:customStyle="1" w:styleId="FontStyle44">
    <w:name w:val="Font Style44"/>
    <w:rsid w:val="00676970"/>
    <w:rPr>
      <w:rFonts w:ascii="Times New Roman" w:hAnsi="Times New Roman" w:cs="Times New Roman"/>
      <w:b/>
      <w:bCs/>
      <w:i/>
      <w:iCs/>
      <w:sz w:val="18"/>
      <w:szCs w:val="18"/>
    </w:rPr>
  </w:style>
  <w:style w:type="character" w:customStyle="1" w:styleId="dash041e005f0431005f044b005f0447005f043d005f044b005f0439005f005fchar1char1">
    <w:name w:val="dash041e_005f0431_005f044b_005f0447_005f043d_005f044b_005f0439_005f_005fchar1__char1"/>
    <w:rsid w:val="00332B9A"/>
    <w:rPr>
      <w:rFonts w:ascii="Times New Roman" w:hAnsi="Times New Roman" w:cs="Times New Roman"/>
      <w:strike w:val="0"/>
      <w:dstrike w:val="0"/>
      <w:sz w:val="24"/>
      <w:szCs w:val="24"/>
      <w:u w:val="none"/>
    </w:rPr>
  </w:style>
  <w:style w:type="paragraph" w:customStyle="1" w:styleId="dash041e005f0431005f044b005f0447005f043d005f044b005f0439">
    <w:name w:val="dash041e_005f0431_005f044b_005f0447_005f043d_005f044b_005f0439"/>
    <w:basedOn w:val="a"/>
    <w:rsid w:val="00332B9A"/>
    <w:pPr>
      <w:widowControl w:val="0"/>
      <w:suppressAutoHyphens/>
      <w:spacing w:after="0" w:line="240" w:lineRule="auto"/>
    </w:pPr>
    <w:rPr>
      <w:rFonts w:ascii="Arial" w:eastAsia="SimSun" w:hAnsi="Arial" w:cs="Mangal"/>
      <w:kern w:val="1"/>
      <w:sz w:val="20"/>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1479</Words>
  <Characters>8433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Оля</cp:lastModifiedBy>
  <cp:revision>7</cp:revision>
  <dcterms:created xsi:type="dcterms:W3CDTF">2017-10-30T12:21:00Z</dcterms:created>
  <dcterms:modified xsi:type="dcterms:W3CDTF">2017-10-31T16:35:00Z</dcterms:modified>
</cp:coreProperties>
</file>