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3A9" w:rsidRPr="00546279" w:rsidRDefault="007F33A9" w:rsidP="00BF3899">
      <w:pPr>
        <w:spacing w:after="0"/>
        <w:jc w:val="center"/>
        <w:rPr>
          <w:rFonts w:ascii="Times New Roman" w:hAnsi="Times New Roman" w:cs="Times New Roman"/>
          <w:sz w:val="28"/>
          <w:szCs w:val="28"/>
        </w:rPr>
      </w:pPr>
      <w:r w:rsidRPr="00546279">
        <w:rPr>
          <w:rFonts w:ascii="Times New Roman" w:hAnsi="Times New Roman" w:cs="Times New Roman"/>
          <w:sz w:val="28"/>
          <w:szCs w:val="28"/>
        </w:rPr>
        <w:t>Муниципальное общеобразовательное учреждение</w:t>
      </w:r>
    </w:p>
    <w:p w:rsidR="007F33A9" w:rsidRPr="00546279" w:rsidRDefault="007F33A9" w:rsidP="00BF3899">
      <w:pPr>
        <w:spacing w:after="0"/>
        <w:jc w:val="center"/>
        <w:rPr>
          <w:rFonts w:ascii="Times New Roman" w:hAnsi="Times New Roman" w:cs="Times New Roman"/>
          <w:sz w:val="28"/>
          <w:szCs w:val="28"/>
        </w:rPr>
      </w:pPr>
      <w:r w:rsidRPr="00546279">
        <w:rPr>
          <w:rFonts w:ascii="Times New Roman" w:hAnsi="Times New Roman" w:cs="Times New Roman"/>
          <w:sz w:val="28"/>
          <w:szCs w:val="28"/>
        </w:rPr>
        <w:t>"Средняя школа № 1"</w:t>
      </w:r>
    </w:p>
    <w:p w:rsidR="007F33A9" w:rsidRPr="00546279" w:rsidRDefault="007F33A9" w:rsidP="00BF3899">
      <w:pPr>
        <w:spacing w:after="0"/>
        <w:jc w:val="center"/>
        <w:rPr>
          <w:rFonts w:ascii="Times New Roman" w:hAnsi="Times New Roman" w:cs="Times New Roman"/>
          <w:sz w:val="28"/>
          <w:szCs w:val="28"/>
        </w:rPr>
      </w:pPr>
    </w:p>
    <w:p w:rsidR="007F33A9" w:rsidRDefault="007F33A9" w:rsidP="00BF3899">
      <w:pPr>
        <w:spacing w:after="0"/>
        <w:jc w:val="both"/>
        <w:rPr>
          <w:rFonts w:ascii="Times New Roman" w:hAnsi="Times New Roman" w:cs="Times New Roman"/>
          <w:sz w:val="28"/>
          <w:szCs w:val="28"/>
        </w:rPr>
      </w:pPr>
    </w:p>
    <w:p w:rsidR="00BF3899" w:rsidRDefault="00BF3899" w:rsidP="007F33A9">
      <w:pPr>
        <w:jc w:val="center"/>
        <w:rPr>
          <w:rFonts w:ascii="Times New Roman" w:hAnsi="Times New Roman" w:cs="Times New Roman"/>
          <w:sz w:val="52"/>
          <w:szCs w:val="52"/>
        </w:rPr>
      </w:pPr>
    </w:p>
    <w:p w:rsidR="007F33A9" w:rsidRPr="00664303" w:rsidRDefault="007F33A9" w:rsidP="007F33A9">
      <w:pPr>
        <w:jc w:val="center"/>
        <w:rPr>
          <w:rFonts w:ascii="Times New Roman" w:hAnsi="Times New Roman" w:cs="Times New Roman"/>
          <w:sz w:val="52"/>
          <w:szCs w:val="52"/>
        </w:rPr>
      </w:pPr>
      <w:r w:rsidRPr="00664303">
        <w:rPr>
          <w:rFonts w:ascii="Times New Roman" w:hAnsi="Times New Roman" w:cs="Times New Roman"/>
          <w:sz w:val="52"/>
          <w:szCs w:val="52"/>
        </w:rPr>
        <w:t>Проект</w:t>
      </w:r>
    </w:p>
    <w:p w:rsidR="007F33A9" w:rsidRPr="00664303" w:rsidRDefault="00FE1CF4" w:rsidP="007F33A9">
      <w:pPr>
        <w:jc w:val="center"/>
        <w:rPr>
          <w:rFonts w:ascii="Times New Roman" w:hAnsi="Times New Roman" w:cs="Times New Roman"/>
          <w:sz w:val="96"/>
          <w:szCs w:val="96"/>
        </w:rPr>
      </w:pPr>
      <w:r w:rsidRPr="00664303">
        <w:rPr>
          <w:rFonts w:ascii="Times New Roman" w:hAnsi="Times New Roman" w:cs="Times New Roman"/>
          <w:sz w:val="96"/>
          <w:szCs w:val="96"/>
        </w:rPr>
        <w:t xml:space="preserve">Эфирные </w:t>
      </w:r>
      <w:r w:rsidR="007F33A9" w:rsidRPr="00664303">
        <w:rPr>
          <w:rFonts w:ascii="Times New Roman" w:hAnsi="Times New Roman" w:cs="Times New Roman"/>
          <w:sz w:val="96"/>
          <w:szCs w:val="96"/>
        </w:rPr>
        <w:t xml:space="preserve">масла </w:t>
      </w:r>
    </w:p>
    <w:p w:rsidR="007F33A9" w:rsidRDefault="00664303" w:rsidP="007F33A9">
      <w:pPr>
        <w:jc w:val="center"/>
        <w:rPr>
          <w:rFonts w:ascii="Times New Roman" w:hAnsi="Times New Roman" w:cs="Times New Roman"/>
          <w:sz w:val="56"/>
          <w:szCs w:val="56"/>
        </w:rPr>
      </w:pPr>
      <w:r>
        <w:rPr>
          <w:rFonts w:ascii="Times New Roman" w:hAnsi="Times New Roman" w:cs="Times New Roman"/>
          <w:noProof/>
          <w:sz w:val="56"/>
          <w:szCs w:val="56"/>
          <w:lang w:eastAsia="ru-RU"/>
        </w:rPr>
        <w:drawing>
          <wp:anchor distT="0" distB="0" distL="114300" distR="114300" simplePos="0" relativeHeight="251661312" behindDoc="0" locked="0" layoutInCell="1" allowOverlap="1">
            <wp:simplePos x="0" y="0"/>
            <wp:positionH relativeFrom="column">
              <wp:posOffset>945515</wp:posOffset>
            </wp:positionH>
            <wp:positionV relativeFrom="paragraph">
              <wp:posOffset>248285</wp:posOffset>
            </wp:positionV>
            <wp:extent cx="4906645" cy="2792095"/>
            <wp:effectExtent l="19050" t="0" r="8255" b="0"/>
            <wp:wrapSquare wrapText="bothSides"/>
            <wp:docPr id="1" name="Рисунок 0" descr="Domashnie-kosmeticheskie-sredstva-s-prirodnymi-masl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shnie-kosmeticheskie-sredstva-s-prirodnymi-maslami.jpg"/>
                    <pic:cNvPicPr/>
                  </pic:nvPicPr>
                  <pic:blipFill>
                    <a:blip r:embed="rId8" cstate="print"/>
                    <a:stretch>
                      <a:fillRect/>
                    </a:stretch>
                  </pic:blipFill>
                  <pic:spPr>
                    <a:xfrm>
                      <a:off x="0" y="0"/>
                      <a:ext cx="4906645" cy="2792095"/>
                    </a:xfrm>
                    <a:prstGeom prst="rect">
                      <a:avLst/>
                    </a:prstGeom>
                  </pic:spPr>
                </pic:pic>
              </a:graphicData>
            </a:graphic>
          </wp:anchor>
        </w:drawing>
      </w:r>
    </w:p>
    <w:p w:rsidR="007F33A9" w:rsidRDefault="007F33A9" w:rsidP="007F33A9">
      <w:pPr>
        <w:jc w:val="center"/>
        <w:rPr>
          <w:rFonts w:ascii="Times New Roman" w:hAnsi="Times New Roman" w:cs="Times New Roman"/>
          <w:sz w:val="56"/>
          <w:szCs w:val="56"/>
        </w:rPr>
      </w:pPr>
    </w:p>
    <w:p w:rsidR="00546279" w:rsidRDefault="00546279" w:rsidP="000F4158">
      <w:pPr>
        <w:jc w:val="right"/>
        <w:rPr>
          <w:rFonts w:ascii="Times New Roman" w:hAnsi="Times New Roman" w:cs="Times New Roman"/>
          <w:b/>
          <w:sz w:val="28"/>
          <w:szCs w:val="28"/>
        </w:rPr>
      </w:pPr>
    </w:p>
    <w:p w:rsidR="00664303" w:rsidRDefault="00664303" w:rsidP="000F4158">
      <w:pPr>
        <w:jc w:val="right"/>
        <w:rPr>
          <w:rFonts w:ascii="Times New Roman" w:hAnsi="Times New Roman" w:cs="Times New Roman"/>
          <w:b/>
          <w:sz w:val="28"/>
          <w:szCs w:val="28"/>
        </w:rPr>
      </w:pPr>
    </w:p>
    <w:p w:rsidR="00664303" w:rsidRDefault="00664303" w:rsidP="000F4158">
      <w:pPr>
        <w:jc w:val="right"/>
        <w:rPr>
          <w:rFonts w:ascii="Times New Roman" w:hAnsi="Times New Roman" w:cs="Times New Roman"/>
          <w:b/>
          <w:sz w:val="28"/>
          <w:szCs w:val="28"/>
        </w:rPr>
      </w:pPr>
    </w:p>
    <w:p w:rsidR="00664303" w:rsidRDefault="00664303" w:rsidP="000F4158">
      <w:pPr>
        <w:jc w:val="right"/>
        <w:rPr>
          <w:rFonts w:ascii="Times New Roman" w:hAnsi="Times New Roman" w:cs="Times New Roman"/>
          <w:b/>
          <w:sz w:val="28"/>
          <w:szCs w:val="28"/>
        </w:rPr>
      </w:pPr>
    </w:p>
    <w:p w:rsidR="00664303" w:rsidRDefault="00664303" w:rsidP="000F4158">
      <w:pPr>
        <w:jc w:val="right"/>
        <w:rPr>
          <w:rFonts w:ascii="Times New Roman" w:hAnsi="Times New Roman" w:cs="Times New Roman"/>
          <w:b/>
          <w:sz w:val="28"/>
          <w:szCs w:val="28"/>
        </w:rPr>
      </w:pPr>
    </w:p>
    <w:p w:rsidR="00BF3899" w:rsidRDefault="00BF3899" w:rsidP="00BF3899">
      <w:pPr>
        <w:spacing w:after="0"/>
        <w:jc w:val="right"/>
        <w:rPr>
          <w:rFonts w:ascii="Times New Roman" w:hAnsi="Times New Roman" w:cs="Times New Roman"/>
          <w:b/>
          <w:sz w:val="28"/>
          <w:szCs w:val="28"/>
        </w:rPr>
      </w:pPr>
    </w:p>
    <w:p w:rsidR="00BF3899" w:rsidRDefault="00BF3899" w:rsidP="00BF3899">
      <w:pPr>
        <w:spacing w:after="0"/>
        <w:jc w:val="right"/>
        <w:rPr>
          <w:rFonts w:ascii="Times New Roman" w:hAnsi="Times New Roman" w:cs="Times New Roman"/>
          <w:b/>
          <w:sz w:val="28"/>
          <w:szCs w:val="28"/>
        </w:rPr>
      </w:pPr>
    </w:p>
    <w:p w:rsidR="00BF3899" w:rsidRDefault="00BF3899" w:rsidP="00BF3899">
      <w:pPr>
        <w:spacing w:after="0"/>
        <w:jc w:val="right"/>
        <w:rPr>
          <w:rFonts w:ascii="Times New Roman" w:hAnsi="Times New Roman" w:cs="Times New Roman"/>
          <w:b/>
          <w:sz w:val="28"/>
          <w:szCs w:val="28"/>
        </w:rPr>
      </w:pPr>
    </w:p>
    <w:p w:rsidR="00BF3899" w:rsidRDefault="00BF3899" w:rsidP="00BF3899">
      <w:pPr>
        <w:spacing w:after="0"/>
        <w:jc w:val="right"/>
        <w:rPr>
          <w:rFonts w:ascii="Times New Roman" w:hAnsi="Times New Roman" w:cs="Times New Roman"/>
          <w:b/>
          <w:sz w:val="28"/>
          <w:szCs w:val="28"/>
        </w:rPr>
      </w:pPr>
    </w:p>
    <w:p w:rsidR="007F33A9" w:rsidRPr="00546279" w:rsidRDefault="007F33A9" w:rsidP="00BF3899">
      <w:pPr>
        <w:spacing w:after="0"/>
        <w:jc w:val="right"/>
        <w:rPr>
          <w:rFonts w:ascii="Times New Roman" w:hAnsi="Times New Roman" w:cs="Times New Roman"/>
          <w:sz w:val="28"/>
          <w:szCs w:val="28"/>
        </w:rPr>
      </w:pPr>
      <w:r w:rsidRPr="00546279">
        <w:rPr>
          <w:rFonts w:ascii="Times New Roman" w:hAnsi="Times New Roman" w:cs="Times New Roman"/>
          <w:b/>
          <w:sz w:val="28"/>
          <w:szCs w:val="28"/>
        </w:rPr>
        <w:t>Выполнила:</w:t>
      </w:r>
      <w:r w:rsidRPr="00546279">
        <w:rPr>
          <w:rFonts w:ascii="Times New Roman" w:hAnsi="Times New Roman" w:cs="Times New Roman"/>
          <w:sz w:val="28"/>
          <w:szCs w:val="28"/>
        </w:rPr>
        <w:t xml:space="preserve"> </w:t>
      </w:r>
      <w:proofErr w:type="spellStart"/>
      <w:r w:rsidRPr="00546279">
        <w:rPr>
          <w:rFonts w:ascii="Times New Roman" w:hAnsi="Times New Roman" w:cs="Times New Roman"/>
          <w:sz w:val="28"/>
          <w:szCs w:val="28"/>
        </w:rPr>
        <w:t>Гурылева</w:t>
      </w:r>
      <w:proofErr w:type="spellEnd"/>
      <w:r w:rsidRPr="00546279">
        <w:rPr>
          <w:rFonts w:ascii="Times New Roman" w:hAnsi="Times New Roman" w:cs="Times New Roman"/>
          <w:sz w:val="28"/>
          <w:szCs w:val="28"/>
        </w:rPr>
        <w:t xml:space="preserve"> Елизавета Ильинична</w:t>
      </w:r>
      <w:r w:rsidR="000F4158" w:rsidRPr="00546279">
        <w:rPr>
          <w:rFonts w:ascii="Times New Roman" w:hAnsi="Times New Roman" w:cs="Times New Roman"/>
          <w:sz w:val="28"/>
          <w:szCs w:val="28"/>
        </w:rPr>
        <w:t>,</w:t>
      </w:r>
    </w:p>
    <w:p w:rsidR="000F4158" w:rsidRPr="00546279" w:rsidRDefault="000F4158" w:rsidP="00BF3899">
      <w:pPr>
        <w:spacing w:after="0"/>
        <w:jc w:val="right"/>
        <w:rPr>
          <w:rFonts w:ascii="Times New Roman" w:hAnsi="Times New Roman" w:cs="Times New Roman"/>
          <w:sz w:val="28"/>
          <w:szCs w:val="28"/>
        </w:rPr>
      </w:pPr>
      <w:r w:rsidRPr="00546279">
        <w:rPr>
          <w:rFonts w:ascii="Times New Roman" w:hAnsi="Times New Roman" w:cs="Times New Roman"/>
          <w:sz w:val="28"/>
          <w:szCs w:val="28"/>
        </w:rPr>
        <w:t>ученица 9 "А"класса</w:t>
      </w:r>
    </w:p>
    <w:p w:rsidR="007F33A9" w:rsidRPr="00546279" w:rsidRDefault="000F4158" w:rsidP="00BF3899">
      <w:pPr>
        <w:spacing w:after="0"/>
        <w:jc w:val="right"/>
        <w:rPr>
          <w:rFonts w:ascii="Times New Roman" w:hAnsi="Times New Roman" w:cs="Times New Roman"/>
          <w:sz w:val="28"/>
          <w:szCs w:val="28"/>
        </w:rPr>
      </w:pPr>
      <w:r w:rsidRPr="00546279">
        <w:rPr>
          <w:rFonts w:ascii="Times New Roman" w:hAnsi="Times New Roman" w:cs="Times New Roman"/>
          <w:b/>
          <w:sz w:val="28"/>
          <w:szCs w:val="28"/>
        </w:rPr>
        <w:t>Руководитель</w:t>
      </w:r>
      <w:r w:rsidR="007F33A9" w:rsidRPr="00546279">
        <w:rPr>
          <w:rFonts w:ascii="Times New Roman" w:hAnsi="Times New Roman" w:cs="Times New Roman"/>
          <w:b/>
          <w:sz w:val="28"/>
          <w:szCs w:val="28"/>
        </w:rPr>
        <w:t>:</w:t>
      </w:r>
      <w:r w:rsidR="007F33A9" w:rsidRPr="00546279">
        <w:rPr>
          <w:rFonts w:ascii="Times New Roman" w:hAnsi="Times New Roman" w:cs="Times New Roman"/>
          <w:sz w:val="28"/>
          <w:szCs w:val="28"/>
        </w:rPr>
        <w:t xml:space="preserve"> </w:t>
      </w:r>
      <w:proofErr w:type="spellStart"/>
      <w:r w:rsidR="007F33A9" w:rsidRPr="00546279">
        <w:rPr>
          <w:rFonts w:ascii="Times New Roman" w:hAnsi="Times New Roman" w:cs="Times New Roman"/>
          <w:sz w:val="28"/>
          <w:szCs w:val="28"/>
        </w:rPr>
        <w:t>Зубеева</w:t>
      </w:r>
      <w:proofErr w:type="spellEnd"/>
      <w:r w:rsidR="007F33A9" w:rsidRPr="00546279">
        <w:rPr>
          <w:rFonts w:ascii="Times New Roman" w:hAnsi="Times New Roman" w:cs="Times New Roman"/>
          <w:sz w:val="28"/>
          <w:szCs w:val="28"/>
        </w:rPr>
        <w:t xml:space="preserve"> Ольга Вадимовна</w:t>
      </w:r>
      <w:r w:rsidRPr="00546279">
        <w:rPr>
          <w:rFonts w:ascii="Times New Roman" w:hAnsi="Times New Roman" w:cs="Times New Roman"/>
          <w:sz w:val="28"/>
          <w:szCs w:val="28"/>
        </w:rPr>
        <w:t>,</w:t>
      </w:r>
    </w:p>
    <w:p w:rsidR="000F4158" w:rsidRPr="00546279" w:rsidRDefault="000F4158" w:rsidP="00BF3899">
      <w:pPr>
        <w:spacing w:after="0"/>
        <w:jc w:val="right"/>
        <w:rPr>
          <w:rFonts w:ascii="Times New Roman" w:hAnsi="Times New Roman" w:cs="Times New Roman"/>
          <w:sz w:val="28"/>
          <w:szCs w:val="28"/>
        </w:rPr>
      </w:pPr>
      <w:r w:rsidRPr="00546279">
        <w:rPr>
          <w:rFonts w:ascii="Times New Roman" w:hAnsi="Times New Roman" w:cs="Times New Roman"/>
          <w:sz w:val="28"/>
          <w:szCs w:val="28"/>
        </w:rPr>
        <w:t>учитель химии</w:t>
      </w:r>
    </w:p>
    <w:p w:rsidR="000F4158" w:rsidRPr="00546279" w:rsidRDefault="000F4158" w:rsidP="00BF3899">
      <w:pPr>
        <w:spacing w:after="0"/>
        <w:jc w:val="right"/>
        <w:rPr>
          <w:rFonts w:ascii="Times New Roman" w:hAnsi="Times New Roman" w:cs="Times New Roman"/>
          <w:sz w:val="28"/>
          <w:szCs w:val="28"/>
        </w:rPr>
      </w:pPr>
    </w:p>
    <w:p w:rsidR="000F4158" w:rsidRPr="00546279" w:rsidRDefault="000F4158" w:rsidP="000F4158">
      <w:pPr>
        <w:jc w:val="right"/>
        <w:rPr>
          <w:rFonts w:ascii="Times New Roman" w:hAnsi="Times New Roman" w:cs="Times New Roman"/>
          <w:sz w:val="28"/>
          <w:szCs w:val="28"/>
        </w:rPr>
      </w:pPr>
    </w:p>
    <w:p w:rsidR="00FE1CF4" w:rsidRPr="00546279" w:rsidRDefault="00FE1CF4" w:rsidP="000F4158">
      <w:pPr>
        <w:jc w:val="center"/>
        <w:rPr>
          <w:rFonts w:ascii="Times New Roman" w:hAnsi="Times New Roman" w:cs="Times New Roman"/>
          <w:sz w:val="28"/>
          <w:szCs w:val="28"/>
        </w:rPr>
      </w:pPr>
    </w:p>
    <w:p w:rsidR="00D047F6" w:rsidRDefault="00D047F6" w:rsidP="000F4158">
      <w:pPr>
        <w:jc w:val="center"/>
        <w:rPr>
          <w:rFonts w:ascii="Times New Roman" w:hAnsi="Times New Roman" w:cs="Times New Roman"/>
          <w:sz w:val="28"/>
          <w:szCs w:val="28"/>
        </w:rPr>
      </w:pPr>
    </w:p>
    <w:p w:rsidR="000F4158" w:rsidRPr="00546279" w:rsidRDefault="000F4158" w:rsidP="00BF3899">
      <w:pPr>
        <w:spacing w:after="0"/>
        <w:jc w:val="center"/>
        <w:rPr>
          <w:rFonts w:ascii="Times New Roman" w:hAnsi="Times New Roman" w:cs="Times New Roman"/>
          <w:sz w:val="28"/>
          <w:szCs w:val="28"/>
        </w:rPr>
      </w:pPr>
      <w:r w:rsidRPr="00546279">
        <w:rPr>
          <w:rFonts w:ascii="Times New Roman" w:hAnsi="Times New Roman" w:cs="Times New Roman"/>
          <w:sz w:val="28"/>
          <w:szCs w:val="28"/>
        </w:rPr>
        <w:t>Гаврилов-Ям</w:t>
      </w:r>
    </w:p>
    <w:p w:rsidR="00BF3899" w:rsidRDefault="000F4158" w:rsidP="00BF3899">
      <w:pPr>
        <w:spacing w:after="0"/>
        <w:jc w:val="center"/>
        <w:rPr>
          <w:rFonts w:ascii="Times New Roman" w:hAnsi="Times New Roman" w:cs="Times New Roman"/>
          <w:sz w:val="28"/>
          <w:szCs w:val="28"/>
        </w:rPr>
      </w:pPr>
      <w:r w:rsidRPr="00546279">
        <w:rPr>
          <w:rFonts w:ascii="Times New Roman" w:hAnsi="Times New Roman" w:cs="Times New Roman"/>
          <w:sz w:val="28"/>
          <w:szCs w:val="28"/>
        </w:rPr>
        <w:t>2017</w:t>
      </w:r>
    </w:p>
    <w:p w:rsidR="00112480" w:rsidRPr="00546279" w:rsidRDefault="00112480" w:rsidP="00BF3899">
      <w:pPr>
        <w:spacing w:after="0"/>
        <w:jc w:val="center"/>
        <w:rPr>
          <w:rFonts w:ascii="Times New Roman" w:hAnsi="Times New Roman" w:cs="Times New Roman"/>
          <w:sz w:val="28"/>
          <w:szCs w:val="28"/>
        </w:rPr>
      </w:pPr>
      <w:r w:rsidRPr="00112480">
        <w:rPr>
          <w:rFonts w:ascii="Times New Roman" w:hAnsi="Times New Roman" w:cs="Times New Roman"/>
          <w:b/>
          <w:sz w:val="32"/>
          <w:szCs w:val="32"/>
        </w:rPr>
        <w:lastRenderedPageBreak/>
        <w:t>Содержание</w:t>
      </w:r>
    </w:p>
    <w:p w:rsidR="00112480" w:rsidRPr="00546279" w:rsidRDefault="00B809E4" w:rsidP="00112480">
      <w:pPr>
        <w:rPr>
          <w:rFonts w:ascii="Times New Roman" w:hAnsi="Times New Roman" w:cs="Times New Roman"/>
          <w:sz w:val="28"/>
          <w:szCs w:val="28"/>
        </w:rPr>
      </w:pPr>
      <w:r>
        <w:rPr>
          <w:rFonts w:ascii="Times New Roman" w:hAnsi="Times New Roman" w:cs="Times New Roman"/>
          <w:sz w:val="32"/>
          <w:szCs w:val="32"/>
        </w:rPr>
        <w:t xml:space="preserve">         </w:t>
      </w:r>
      <w:r w:rsidR="00112480" w:rsidRPr="00546279">
        <w:rPr>
          <w:rFonts w:ascii="Times New Roman" w:hAnsi="Times New Roman" w:cs="Times New Roman"/>
          <w:sz w:val="28"/>
          <w:szCs w:val="28"/>
        </w:rPr>
        <w:t>Введение</w:t>
      </w:r>
      <w:r w:rsidR="002B4BFB" w:rsidRPr="00546279">
        <w:rPr>
          <w:rFonts w:ascii="Times New Roman" w:hAnsi="Times New Roman" w:cs="Times New Roman"/>
          <w:sz w:val="28"/>
          <w:szCs w:val="28"/>
        </w:rPr>
        <w:t>.................................................................................</w:t>
      </w:r>
      <w:r w:rsidR="00DA219F" w:rsidRPr="00546279">
        <w:rPr>
          <w:rFonts w:ascii="Times New Roman" w:hAnsi="Times New Roman" w:cs="Times New Roman"/>
          <w:sz w:val="28"/>
          <w:szCs w:val="28"/>
        </w:rPr>
        <w:t>.........</w:t>
      </w:r>
      <w:r w:rsidR="00546279">
        <w:rPr>
          <w:rFonts w:ascii="Times New Roman" w:hAnsi="Times New Roman" w:cs="Times New Roman"/>
          <w:sz w:val="28"/>
          <w:szCs w:val="28"/>
        </w:rPr>
        <w:t>..................</w:t>
      </w:r>
      <w:r w:rsidR="002B4BFB" w:rsidRPr="00546279">
        <w:rPr>
          <w:rFonts w:ascii="Times New Roman" w:hAnsi="Times New Roman" w:cs="Times New Roman"/>
          <w:sz w:val="28"/>
          <w:szCs w:val="28"/>
        </w:rPr>
        <w:t>стр.3</w:t>
      </w:r>
    </w:p>
    <w:p w:rsidR="00DA219F" w:rsidRPr="00546279" w:rsidRDefault="00DA219F" w:rsidP="00DA219F">
      <w:pPr>
        <w:pStyle w:val="a3"/>
        <w:numPr>
          <w:ilvl w:val="0"/>
          <w:numId w:val="9"/>
        </w:numPr>
        <w:rPr>
          <w:rFonts w:ascii="Times New Roman" w:hAnsi="Times New Roman" w:cs="Times New Roman"/>
          <w:sz w:val="28"/>
          <w:szCs w:val="28"/>
        </w:rPr>
      </w:pPr>
      <w:r w:rsidRPr="00546279">
        <w:rPr>
          <w:rFonts w:ascii="Times New Roman" w:hAnsi="Times New Roman" w:cs="Times New Roman"/>
          <w:sz w:val="28"/>
          <w:szCs w:val="28"/>
        </w:rPr>
        <w:t>Эфирные масла</w:t>
      </w:r>
    </w:p>
    <w:p w:rsidR="0017180B" w:rsidRDefault="00527DB5" w:rsidP="0017180B">
      <w:pPr>
        <w:pStyle w:val="a3"/>
        <w:numPr>
          <w:ilvl w:val="1"/>
          <w:numId w:val="9"/>
        </w:numPr>
        <w:rPr>
          <w:rFonts w:ascii="Times New Roman" w:hAnsi="Times New Roman" w:cs="Times New Roman"/>
          <w:sz w:val="28"/>
          <w:szCs w:val="28"/>
        </w:rPr>
      </w:pPr>
      <w:r w:rsidRPr="00546279">
        <w:rPr>
          <w:rFonts w:ascii="Times New Roman" w:hAnsi="Times New Roman" w:cs="Times New Roman"/>
          <w:sz w:val="28"/>
          <w:szCs w:val="28"/>
        </w:rPr>
        <w:t>Что такое ароматические масла?</w:t>
      </w:r>
    </w:p>
    <w:p w:rsidR="0017180B" w:rsidRDefault="0017180B" w:rsidP="0017180B">
      <w:pPr>
        <w:pStyle w:val="a3"/>
        <w:ind w:left="1440"/>
        <w:rPr>
          <w:rFonts w:ascii="Times New Roman" w:hAnsi="Times New Roman" w:cs="Times New Roman"/>
          <w:sz w:val="28"/>
          <w:szCs w:val="28"/>
        </w:rPr>
      </w:pPr>
      <w:r>
        <w:rPr>
          <w:rFonts w:ascii="Times New Roman" w:hAnsi="Times New Roman" w:cs="Times New Roman"/>
          <w:sz w:val="28"/>
          <w:szCs w:val="28"/>
        </w:rPr>
        <w:t>1.1.1 Состав эфирных масел ..............................................</w:t>
      </w:r>
      <w:r w:rsidR="00546279">
        <w:rPr>
          <w:rFonts w:ascii="Times New Roman" w:hAnsi="Times New Roman" w:cs="Times New Roman"/>
          <w:sz w:val="28"/>
          <w:szCs w:val="28"/>
        </w:rPr>
        <w:t>..........</w:t>
      </w:r>
      <w:r>
        <w:rPr>
          <w:rFonts w:ascii="Times New Roman" w:hAnsi="Times New Roman" w:cs="Times New Roman"/>
          <w:sz w:val="28"/>
          <w:szCs w:val="28"/>
        </w:rPr>
        <w:t>........</w:t>
      </w:r>
      <w:r w:rsidR="007547F9" w:rsidRPr="00546279">
        <w:rPr>
          <w:rFonts w:ascii="Times New Roman" w:hAnsi="Times New Roman" w:cs="Times New Roman"/>
          <w:sz w:val="28"/>
          <w:szCs w:val="28"/>
        </w:rPr>
        <w:t>стр.4</w:t>
      </w:r>
      <w:r w:rsidR="000E02E8" w:rsidRPr="00546279">
        <w:rPr>
          <w:rFonts w:ascii="Times New Roman" w:hAnsi="Times New Roman" w:cs="Times New Roman"/>
          <w:sz w:val="28"/>
          <w:szCs w:val="28"/>
        </w:rPr>
        <w:t>-5</w:t>
      </w:r>
    </w:p>
    <w:p w:rsidR="0017180B" w:rsidRPr="0017180B" w:rsidRDefault="0017180B" w:rsidP="0017180B">
      <w:pPr>
        <w:pStyle w:val="a3"/>
        <w:ind w:left="1440"/>
        <w:rPr>
          <w:rFonts w:ascii="Times New Roman" w:hAnsi="Times New Roman" w:cs="Times New Roman"/>
          <w:sz w:val="28"/>
          <w:szCs w:val="28"/>
        </w:rPr>
      </w:pPr>
      <w:r>
        <w:rPr>
          <w:rFonts w:ascii="Times New Roman" w:hAnsi="Times New Roman" w:cs="Times New Roman"/>
          <w:sz w:val="28"/>
          <w:szCs w:val="28"/>
        </w:rPr>
        <w:t>1.1.2.Классификация эфирных масел.................................................  стр.6</w:t>
      </w:r>
    </w:p>
    <w:p w:rsidR="00DA219F" w:rsidRPr="00546279" w:rsidRDefault="00CD73EE" w:rsidP="00DA219F">
      <w:pPr>
        <w:pStyle w:val="a3"/>
        <w:numPr>
          <w:ilvl w:val="1"/>
          <w:numId w:val="9"/>
        </w:numPr>
        <w:rPr>
          <w:rFonts w:ascii="Times New Roman" w:hAnsi="Times New Roman" w:cs="Times New Roman"/>
          <w:sz w:val="28"/>
          <w:szCs w:val="28"/>
        </w:rPr>
      </w:pPr>
      <w:r>
        <w:rPr>
          <w:rFonts w:ascii="Times New Roman" w:hAnsi="Times New Roman" w:cs="Times New Roman"/>
          <w:sz w:val="28"/>
          <w:szCs w:val="28"/>
        </w:rPr>
        <w:t>История применения эфирных</w:t>
      </w:r>
      <w:r w:rsidR="00527DB5" w:rsidRPr="00546279">
        <w:rPr>
          <w:rFonts w:ascii="Times New Roman" w:hAnsi="Times New Roman" w:cs="Times New Roman"/>
          <w:sz w:val="28"/>
          <w:szCs w:val="28"/>
        </w:rPr>
        <w:t xml:space="preserve"> масел</w:t>
      </w:r>
      <w:r w:rsidR="00112480" w:rsidRPr="00546279">
        <w:rPr>
          <w:rFonts w:ascii="Times New Roman" w:hAnsi="Times New Roman" w:cs="Times New Roman"/>
          <w:sz w:val="28"/>
          <w:szCs w:val="28"/>
        </w:rPr>
        <w:t>....</w:t>
      </w:r>
      <w:r w:rsidR="00DA219F" w:rsidRPr="00546279">
        <w:rPr>
          <w:rFonts w:ascii="Times New Roman" w:hAnsi="Times New Roman" w:cs="Times New Roman"/>
          <w:sz w:val="28"/>
          <w:szCs w:val="28"/>
        </w:rPr>
        <w:t>.......</w:t>
      </w:r>
      <w:r w:rsidR="00527DB5" w:rsidRPr="00546279">
        <w:rPr>
          <w:rFonts w:ascii="Times New Roman" w:hAnsi="Times New Roman" w:cs="Times New Roman"/>
          <w:sz w:val="28"/>
          <w:szCs w:val="28"/>
        </w:rPr>
        <w:t>.......</w:t>
      </w:r>
      <w:r w:rsidR="007547F9" w:rsidRPr="00546279">
        <w:rPr>
          <w:rFonts w:ascii="Times New Roman" w:hAnsi="Times New Roman" w:cs="Times New Roman"/>
          <w:sz w:val="28"/>
          <w:szCs w:val="28"/>
        </w:rPr>
        <w:t>...</w:t>
      </w:r>
      <w:r w:rsidR="00DA219F" w:rsidRPr="00546279">
        <w:rPr>
          <w:rFonts w:ascii="Times New Roman" w:hAnsi="Times New Roman" w:cs="Times New Roman"/>
          <w:sz w:val="28"/>
          <w:szCs w:val="28"/>
        </w:rPr>
        <w:t>..</w:t>
      </w:r>
      <w:r w:rsidR="00546279">
        <w:rPr>
          <w:rFonts w:ascii="Times New Roman" w:hAnsi="Times New Roman" w:cs="Times New Roman"/>
          <w:sz w:val="28"/>
          <w:szCs w:val="28"/>
        </w:rPr>
        <w:t>.................</w:t>
      </w:r>
      <w:r>
        <w:rPr>
          <w:rFonts w:ascii="Times New Roman" w:hAnsi="Times New Roman" w:cs="Times New Roman"/>
          <w:sz w:val="28"/>
          <w:szCs w:val="28"/>
        </w:rPr>
        <w:t>..........</w:t>
      </w:r>
      <w:r w:rsidR="00C35CDD">
        <w:rPr>
          <w:rFonts w:ascii="Times New Roman" w:hAnsi="Times New Roman" w:cs="Times New Roman"/>
          <w:sz w:val="28"/>
          <w:szCs w:val="28"/>
        </w:rPr>
        <w:t>стр.</w:t>
      </w:r>
      <w:r w:rsidR="000E02E8" w:rsidRPr="00546279">
        <w:rPr>
          <w:rFonts w:ascii="Times New Roman" w:hAnsi="Times New Roman" w:cs="Times New Roman"/>
          <w:sz w:val="28"/>
          <w:szCs w:val="28"/>
        </w:rPr>
        <w:t>7</w:t>
      </w:r>
      <w:r w:rsidR="00C35CDD">
        <w:rPr>
          <w:rFonts w:ascii="Times New Roman" w:hAnsi="Times New Roman" w:cs="Times New Roman"/>
          <w:sz w:val="28"/>
          <w:szCs w:val="28"/>
        </w:rPr>
        <w:t>-8</w:t>
      </w:r>
    </w:p>
    <w:p w:rsidR="00DA219F" w:rsidRDefault="001657A6" w:rsidP="00DA219F">
      <w:pPr>
        <w:pStyle w:val="a3"/>
        <w:numPr>
          <w:ilvl w:val="1"/>
          <w:numId w:val="9"/>
        </w:numPr>
        <w:rPr>
          <w:rFonts w:ascii="Times New Roman" w:hAnsi="Times New Roman" w:cs="Times New Roman"/>
          <w:sz w:val="28"/>
          <w:szCs w:val="28"/>
        </w:rPr>
      </w:pPr>
      <w:r w:rsidRPr="00546279">
        <w:rPr>
          <w:rFonts w:ascii="Times New Roman" w:hAnsi="Times New Roman" w:cs="Times New Roman"/>
          <w:sz w:val="28"/>
          <w:szCs w:val="28"/>
        </w:rPr>
        <w:t>Способы получения эфирных масел...............</w:t>
      </w:r>
      <w:r w:rsidR="00DA219F" w:rsidRPr="00546279">
        <w:rPr>
          <w:rFonts w:ascii="Times New Roman" w:hAnsi="Times New Roman" w:cs="Times New Roman"/>
          <w:sz w:val="28"/>
          <w:szCs w:val="28"/>
        </w:rPr>
        <w:t>....</w:t>
      </w:r>
      <w:r w:rsidR="00B809E4" w:rsidRPr="00546279">
        <w:rPr>
          <w:rFonts w:ascii="Times New Roman" w:hAnsi="Times New Roman" w:cs="Times New Roman"/>
          <w:sz w:val="28"/>
          <w:szCs w:val="28"/>
        </w:rPr>
        <w:t>.......</w:t>
      </w:r>
      <w:r w:rsidR="00112480" w:rsidRPr="00546279">
        <w:rPr>
          <w:rFonts w:ascii="Times New Roman" w:hAnsi="Times New Roman" w:cs="Times New Roman"/>
          <w:sz w:val="28"/>
          <w:szCs w:val="28"/>
        </w:rPr>
        <w:t>.......</w:t>
      </w:r>
      <w:r w:rsidR="00DA219F" w:rsidRPr="00546279">
        <w:rPr>
          <w:rFonts w:ascii="Times New Roman" w:hAnsi="Times New Roman" w:cs="Times New Roman"/>
          <w:sz w:val="28"/>
          <w:szCs w:val="28"/>
        </w:rPr>
        <w:t xml:space="preserve">. </w:t>
      </w:r>
      <w:r w:rsidR="00546279">
        <w:rPr>
          <w:rFonts w:ascii="Times New Roman" w:hAnsi="Times New Roman" w:cs="Times New Roman"/>
          <w:sz w:val="28"/>
          <w:szCs w:val="28"/>
        </w:rPr>
        <w:t>.................</w:t>
      </w:r>
      <w:r w:rsidR="00C35CDD">
        <w:rPr>
          <w:rFonts w:ascii="Times New Roman" w:hAnsi="Times New Roman" w:cs="Times New Roman"/>
          <w:sz w:val="28"/>
          <w:szCs w:val="28"/>
        </w:rPr>
        <w:t>стр.</w:t>
      </w:r>
      <w:r w:rsidR="000E02E8" w:rsidRPr="00546279">
        <w:rPr>
          <w:rFonts w:ascii="Times New Roman" w:hAnsi="Times New Roman" w:cs="Times New Roman"/>
          <w:sz w:val="28"/>
          <w:szCs w:val="28"/>
        </w:rPr>
        <w:t>9</w:t>
      </w:r>
      <w:r w:rsidR="000A30F4">
        <w:rPr>
          <w:rFonts w:ascii="Times New Roman" w:hAnsi="Times New Roman" w:cs="Times New Roman"/>
          <w:sz w:val="28"/>
          <w:szCs w:val="28"/>
        </w:rPr>
        <w:t>-10</w:t>
      </w:r>
    </w:p>
    <w:p w:rsidR="00DA219F" w:rsidRDefault="00B809E4" w:rsidP="000A30F4">
      <w:pPr>
        <w:pStyle w:val="a3"/>
        <w:numPr>
          <w:ilvl w:val="1"/>
          <w:numId w:val="9"/>
        </w:numPr>
        <w:rPr>
          <w:rFonts w:ascii="Times New Roman" w:hAnsi="Times New Roman" w:cs="Times New Roman"/>
          <w:sz w:val="28"/>
          <w:szCs w:val="28"/>
        </w:rPr>
      </w:pPr>
      <w:r w:rsidRPr="000A30F4">
        <w:rPr>
          <w:rFonts w:ascii="Times New Roman" w:hAnsi="Times New Roman" w:cs="Times New Roman"/>
          <w:sz w:val="28"/>
          <w:szCs w:val="28"/>
        </w:rPr>
        <w:t>Влияние эфирных масел на организм человека</w:t>
      </w:r>
      <w:r w:rsidR="00DA219F" w:rsidRPr="000A30F4">
        <w:rPr>
          <w:rFonts w:ascii="Times New Roman" w:hAnsi="Times New Roman" w:cs="Times New Roman"/>
          <w:sz w:val="28"/>
          <w:szCs w:val="28"/>
        </w:rPr>
        <w:t>...............</w:t>
      </w:r>
      <w:r w:rsidR="00A67863">
        <w:rPr>
          <w:rFonts w:ascii="Times New Roman" w:hAnsi="Times New Roman" w:cs="Times New Roman"/>
          <w:sz w:val="28"/>
          <w:szCs w:val="28"/>
        </w:rPr>
        <w:t>........</w:t>
      </w:r>
      <w:r w:rsidR="00546279" w:rsidRPr="000A30F4">
        <w:rPr>
          <w:rFonts w:ascii="Times New Roman" w:hAnsi="Times New Roman" w:cs="Times New Roman"/>
          <w:sz w:val="28"/>
          <w:szCs w:val="28"/>
        </w:rPr>
        <w:t xml:space="preserve">......... </w:t>
      </w:r>
      <w:r w:rsidRPr="000A30F4">
        <w:rPr>
          <w:rFonts w:ascii="Times New Roman" w:hAnsi="Times New Roman" w:cs="Times New Roman"/>
          <w:sz w:val="28"/>
          <w:szCs w:val="28"/>
        </w:rPr>
        <w:t>стр.</w:t>
      </w:r>
      <w:r w:rsidR="00A67863">
        <w:rPr>
          <w:rFonts w:ascii="Times New Roman" w:hAnsi="Times New Roman" w:cs="Times New Roman"/>
          <w:sz w:val="28"/>
          <w:szCs w:val="28"/>
        </w:rPr>
        <w:t>11-12</w:t>
      </w:r>
    </w:p>
    <w:p w:rsidR="00636F0C" w:rsidRDefault="00636F0C" w:rsidP="000A30F4">
      <w:pPr>
        <w:pStyle w:val="a3"/>
        <w:numPr>
          <w:ilvl w:val="1"/>
          <w:numId w:val="9"/>
        </w:numPr>
        <w:rPr>
          <w:rFonts w:ascii="Times New Roman" w:hAnsi="Times New Roman" w:cs="Times New Roman"/>
          <w:sz w:val="28"/>
          <w:szCs w:val="28"/>
        </w:rPr>
      </w:pPr>
      <w:r>
        <w:rPr>
          <w:rFonts w:ascii="Times New Roman" w:hAnsi="Times New Roman" w:cs="Times New Roman"/>
          <w:sz w:val="28"/>
          <w:szCs w:val="28"/>
        </w:rPr>
        <w:t>Применение эфирных масел................................................................стр.13</w:t>
      </w:r>
      <w:r w:rsidR="00D84D4A">
        <w:rPr>
          <w:rFonts w:ascii="Times New Roman" w:hAnsi="Times New Roman" w:cs="Times New Roman"/>
          <w:sz w:val="28"/>
          <w:szCs w:val="28"/>
        </w:rPr>
        <w:t>-14</w:t>
      </w:r>
    </w:p>
    <w:p w:rsidR="00DA219F" w:rsidRPr="00546279" w:rsidRDefault="00DA219F" w:rsidP="00DA219F">
      <w:pPr>
        <w:ind w:left="720"/>
        <w:jc w:val="both"/>
        <w:rPr>
          <w:rFonts w:ascii="Times New Roman" w:hAnsi="Times New Roman" w:cs="Times New Roman"/>
          <w:sz w:val="28"/>
          <w:szCs w:val="28"/>
        </w:rPr>
      </w:pPr>
      <w:r w:rsidRPr="00546279">
        <w:rPr>
          <w:rFonts w:ascii="Times New Roman" w:hAnsi="Times New Roman" w:cs="Times New Roman"/>
          <w:sz w:val="28"/>
          <w:szCs w:val="28"/>
        </w:rPr>
        <w:t>Практическая часть</w:t>
      </w:r>
    </w:p>
    <w:p w:rsidR="00546279" w:rsidRDefault="00546279" w:rsidP="004E288C">
      <w:pPr>
        <w:tabs>
          <w:tab w:val="left" w:pos="4806"/>
        </w:tabs>
        <w:spacing w:after="0"/>
        <w:ind w:left="720"/>
        <w:jc w:val="both"/>
        <w:rPr>
          <w:rFonts w:ascii="Times New Roman" w:hAnsi="Times New Roman" w:cs="Times New Roman"/>
          <w:sz w:val="28"/>
          <w:szCs w:val="28"/>
        </w:rPr>
      </w:pPr>
      <w:r w:rsidRPr="00546279">
        <w:rPr>
          <w:rFonts w:ascii="Times New Roman" w:hAnsi="Times New Roman" w:cs="Times New Roman"/>
          <w:sz w:val="28"/>
          <w:szCs w:val="28"/>
        </w:rPr>
        <w:t>2.1    Анкетирование одноклассников..........................................</w:t>
      </w:r>
      <w:r>
        <w:rPr>
          <w:rFonts w:ascii="Times New Roman" w:hAnsi="Times New Roman" w:cs="Times New Roman"/>
          <w:sz w:val="28"/>
          <w:szCs w:val="28"/>
        </w:rPr>
        <w:t>............</w:t>
      </w:r>
      <w:r w:rsidRPr="00546279">
        <w:rPr>
          <w:rFonts w:ascii="Times New Roman" w:hAnsi="Times New Roman" w:cs="Times New Roman"/>
          <w:sz w:val="28"/>
          <w:szCs w:val="28"/>
        </w:rPr>
        <w:t>стр.</w:t>
      </w:r>
      <w:r w:rsidR="00D84D4A">
        <w:rPr>
          <w:rFonts w:ascii="Times New Roman" w:hAnsi="Times New Roman" w:cs="Times New Roman"/>
          <w:sz w:val="28"/>
          <w:szCs w:val="28"/>
        </w:rPr>
        <w:t>15</w:t>
      </w:r>
    </w:p>
    <w:p w:rsidR="0051341A" w:rsidRDefault="0051341A" w:rsidP="004E288C">
      <w:pPr>
        <w:tabs>
          <w:tab w:val="left" w:pos="4806"/>
        </w:tabs>
        <w:spacing w:after="0"/>
        <w:ind w:left="720"/>
        <w:jc w:val="both"/>
        <w:rPr>
          <w:rFonts w:ascii="Times New Roman" w:hAnsi="Times New Roman" w:cs="Times New Roman"/>
          <w:sz w:val="28"/>
          <w:szCs w:val="28"/>
        </w:rPr>
      </w:pPr>
      <w:r>
        <w:rPr>
          <w:rFonts w:ascii="Times New Roman" w:hAnsi="Times New Roman" w:cs="Times New Roman"/>
          <w:sz w:val="28"/>
          <w:szCs w:val="28"/>
        </w:rPr>
        <w:t>2.2.   Получение цитрусового масла.........................................................стр.16</w:t>
      </w:r>
    </w:p>
    <w:p w:rsidR="00112480" w:rsidRPr="00546279" w:rsidRDefault="00112480" w:rsidP="004E288C">
      <w:pPr>
        <w:pStyle w:val="a3"/>
        <w:spacing w:after="0"/>
        <w:rPr>
          <w:rFonts w:ascii="Times New Roman" w:hAnsi="Times New Roman" w:cs="Times New Roman"/>
          <w:sz w:val="28"/>
          <w:szCs w:val="28"/>
        </w:rPr>
      </w:pPr>
      <w:r w:rsidRPr="00546279">
        <w:rPr>
          <w:rFonts w:ascii="Times New Roman" w:hAnsi="Times New Roman" w:cs="Times New Roman"/>
          <w:sz w:val="28"/>
          <w:szCs w:val="28"/>
        </w:rPr>
        <w:t>Заключение.............................................................</w:t>
      </w:r>
      <w:r w:rsidR="00DA219F" w:rsidRPr="00546279">
        <w:rPr>
          <w:rFonts w:ascii="Times New Roman" w:hAnsi="Times New Roman" w:cs="Times New Roman"/>
          <w:sz w:val="28"/>
          <w:szCs w:val="28"/>
        </w:rPr>
        <w:t>.......................</w:t>
      </w:r>
      <w:r w:rsidR="00546279">
        <w:rPr>
          <w:rFonts w:ascii="Times New Roman" w:hAnsi="Times New Roman" w:cs="Times New Roman"/>
          <w:sz w:val="28"/>
          <w:szCs w:val="28"/>
        </w:rPr>
        <w:t>..................</w:t>
      </w:r>
      <w:r w:rsidR="00DA219F" w:rsidRPr="00546279">
        <w:rPr>
          <w:rFonts w:ascii="Times New Roman" w:hAnsi="Times New Roman" w:cs="Times New Roman"/>
          <w:sz w:val="28"/>
          <w:szCs w:val="28"/>
        </w:rPr>
        <w:t>стр.</w:t>
      </w:r>
      <w:r w:rsidR="00B07ED5">
        <w:rPr>
          <w:rFonts w:ascii="Times New Roman" w:hAnsi="Times New Roman" w:cs="Times New Roman"/>
          <w:sz w:val="28"/>
          <w:szCs w:val="28"/>
        </w:rPr>
        <w:t>17</w:t>
      </w:r>
    </w:p>
    <w:p w:rsidR="00112480" w:rsidRPr="00546279" w:rsidRDefault="00B809E4" w:rsidP="004E288C">
      <w:pPr>
        <w:spacing w:after="0"/>
        <w:jc w:val="both"/>
        <w:rPr>
          <w:rFonts w:ascii="Times New Roman" w:hAnsi="Times New Roman" w:cs="Times New Roman"/>
          <w:sz w:val="28"/>
          <w:szCs w:val="28"/>
        </w:rPr>
      </w:pPr>
      <w:r w:rsidRPr="00546279">
        <w:rPr>
          <w:rFonts w:ascii="Times New Roman" w:hAnsi="Times New Roman" w:cs="Times New Roman"/>
          <w:sz w:val="28"/>
          <w:szCs w:val="28"/>
        </w:rPr>
        <w:t xml:space="preserve">         </w:t>
      </w:r>
      <w:r w:rsidR="00112480" w:rsidRPr="00546279">
        <w:rPr>
          <w:rFonts w:ascii="Times New Roman" w:hAnsi="Times New Roman" w:cs="Times New Roman"/>
          <w:sz w:val="28"/>
          <w:szCs w:val="28"/>
        </w:rPr>
        <w:t>Литература.......................................................</w:t>
      </w:r>
      <w:r w:rsidR="00DA219F" w:rsidRPr="00546279">
        <w:rPr>
          <w:rFonts w:ascii="Times New Roman" w:hAnsi="Times New Roman" w:cs="Times New Roman"/>
          <w:sz w:val="28"/>
          <w:szCs w:val="28"/>
        </w:rPr>
        <w:t>..............................</w:t>
      </w:r>
      <w:r w:rsidR="00546279">
        <w:rPr>
          <w:rFonts w:ascii="Times New Roman" w:hAnsi="Times New Roman" w:cs="Times New Roman"/>
          <w:sz w:val="28"/>
          <w:szCs w:val="28"/>
        </w:rPr>
        <w:t>.........</w:t>
      </w:r>
      <w:r w:rsidR="00DA219F" w:rsidRPr="00546279">
        <w:rPr>
          <w:rFonts w:ascii="Times New Roman" w:hAnsi="Times New Roman" w:cs="Times New Roman"/>
          <w:sz w:val="28"/>
          <w:szCs w:val="28"/>
        </w:rPr>
        <w:t>стр.</w:t>
      </w:r>
      <w:r w:rsidR="00B07ED5">
        <w:rPr>
          <w:rFonts w:ascii="Times New Roman" w:hAnsi="Times New Roman" w:cs="Times New Roman"/>
          <w:sz w:val="28"/>
          <w:szCs w:val="28"/>
        </w:rPr>
        <w:t>18</w:t>
      </w:r>
    </w:p>
    <w:p w:rsidR="00285A7B" w:rsidRPr="00546279" w:rsidRDefault="00285A7B" w:rsidP="00112480">
      <w:pPr>
        <w:rPr>
          <w:rFonts w:ascii="Times New Roman" w:hAnsi="Times New Roman" w:cs="Times New Roman"/>
          <w:sz w:val="28"/>
          <w:szCs w:val="28"/>
        </w:rPr>
      </w:pPr>
    </w:p>
    <w:p w:rsidR="00285A7B" w:rsidRDefault="00285A7B" w:rsidP="00112480">
      <w:pPr>
        <w:rPr>
          <w:rFonts w:ascii="Times New Roman" w:hAnsi="Times New Roman" w:cs="Times New Roman"/>
          <w:sz w:val="32"/>
          <w:szCs w:val="32"/>
        </w:rPr>
      </w:pPr>
    </w:p>
    <w:p w:rsidR="00285A7B" w:rsidRDefault="00285A7B" w:rsidP="00112480">
      <w:pPr>
        <w:rPr>
          <w:rFonts w:ascii="Times New Roman" w:hAnsi="Times New Roman" w:cs="Times New Roman"/>
          <w:sz w:val="32"/>
          <w:szCs w:val="32"/>
        </w:rPr>
      </w:pPr>
    </w:p>
    <w:p w:rsidR="00285A7B" w:rsidRDefault="00285A7B" w:rsidP="00112480">
      <w:pPr>
        <w:rPr>
          <w:rFonts w:ascii="Times New Roman" w:hAnsi="Times New Roman" w:cs="Times New Roman"/>
          <w:sz w:val="32"/>
          <w:szCs w:val="32"/>
        </w:rPr>
      </w:pPr>
    </w:p>
    <w:p w:rsidR="00285A7B" w:rsidRDefault="00285A7B" w:rsidP="00112480">
      <w:pPr>
        <w:rPr>
          <w:rFonts w:ascii="Times New Roman" w:hAnsi="Times New Roman" w:cs="Times New Roman"/>
          <w:sz w:val="32"/>
          <w:szCs w:val="32"/>
        </w:rPr>
      </w:pPr>
    </w:p>
    <w:p w:rsidR="00285A7B" w:rsidRDefault="00285A7B" w:rsidP="00112480">
      <w:pPr>
        <w:rPr>
          <w:rFonts w:ascii="Times New Roman" w:hAnsi="Times New Roman" w:cs="Times New Roman"/>
          <w:sz w:val="32"/>
          <w:szCs w:val="32"/>
        </w:rPr>
      </w:pPr>
    </w:p>
    <w:p w:rsidR="00285A7B" w:rsidRDefault="00285A7B" w:rsidP="00112480">
      <w:pPr>
        <w:rPr>
          <w:rFonts w:ascii="Times New Roman" w:hAnsi="Times New Roman" w:cs="Times New Roman"/>
          <w:sz w:val="32"/>
          <w:szCs w:val="32"/>
        </w:rPr>
      </w:pPr>
    </w:p>
    <w:p w:rsidR="00285A7B" w:rsidRDefault="00285A7B" w:rsidP="00112480">
      <w:pPr>
        <w:rPr>
          <w:rFonts w:ascii="Times New Roman" w:hAnsi="Times New Roman" w:cs="Times New Roman"/>
          <w:sz w:val="32"/>
          <w:szCs w:val="32"/>
        </w:rPr>
      </w:pPr>
    </w:p>
    <w:p w:rsidR="00285A7B" w:rsidRDefault="00285A7B" w:rsidP="00112480">
      <w:pPr>
        <w:rPr>
          <w:rFonts w:ascii="Times New Roman" w:hAnsi="Times New Roman" w:cs="Times New Roman"/>
          <w:sz w:val="32"/>
          <w:szCs w:val="32"/>
        </w:rPr>
      </w:pPr>
    </w:p>
    <w:p w:rsidR="00664303" w:rsidRDefault="00664303" w:rsidP="002B4BFB">
      <w:pPr>
        <w:jc w:val="both"/>
        <w:rPr>
          <w:rFonts w:ascii="Times New Roman" w:hAnsi="Times New Roman" w:cs="Times New Roman"/>
          <w:sz w:val="32"/>
          <w:szCs w:val="32"/>
        </w:rPr>
      </w:pPr>
    </w:p>
    <w:p w:rsidR="00D047F6" w:rsidRDefault="00D047F6" w:rsidP="002B4BFB">
      <w:pPr>
        <w:jc w:val="both"/>
        <w:rPr>
          <w:rFonts w:ascii="Times New Roman" w:hAnsi="Times New Roman" w:cs="Times New Roman"/>
          <w:b/>
          <w:sz w:val="40"/>
          <w:szCs w:val="40"/>
        </w:rPr>
      </w:pPr>
    </w:p>
    <w:p w:rsidR="00EE78A4" w:rsidRDefault="00D047F6" w:rsidP="002B4BFB">
      <w:pPr>
        <w:jc w:val="both"/>
        <w:rPr>
          <w:rFonts w:ascii="Times New Roman" w:hAnsi="Times New Roman" w:cs="Times New Roman"/>
          <w:b/>
          <w:sz w:val="40"/>
          <w:szCs w:val="40"/>
        </w:rPr>
      </w:pPr>
      <w:r>
        <w:rPr>
          <w:rFonts w:ascii="Times New Roman" w:hAnsi="Times New Roman" w:cs="Times New Roman"/>
          <w:b/>
          <w:sz w:val="40"/>
          <w:szCs w:val="40"/>
        </w:rPr>
        <w:t xml:space="preserve">      </w:t>
      </w:r>
    </w:p>
    <w:p w:rsidR="00B07ED5" w:rsidRDefault="00B07ED5" w:rsidP="002B4BFB">
      <w:pPr>
        <w:jc w:val="both"/>
        <w:rPr>
          <w:rFonts w:ascii="Times New Roman" w:hAnsi="Times New Roman" w:cs="Times New Roman"/>
          <w:b/>
          <w:sz w:val="40"/>
          <w:szCs w:val="40"/>
        </w:rPr>
      </w:pPr>
      <w:r>
        <w:rPr>
          <w:rFonts w:ascii="Times New Roman" w:hAnsi="Times New Roman" w:cs="Times New Roman"/>
          <w:b/>
          <w:sz w:val="40"/>
          <w:szCs w:val="40"/>
        </w:rPr>
        <w:t xml:space="preserve">   </w:t>
      </w:r>
    </w:p>
    <w:p w:rsidR="004E288C" w:rsidRDefault="00BF3899" w:rsidP="00B07ED5">
      <w:pPr>
        <w:rPr>
          <w:rFonts w:ascii="Times New Roman" w:hAnsi="Times New Roman" w:cs="Times New Roman"/>
          <w:b/>
          <w:sz w:val="40"/>
          <w:szCs w:val="40"/>
        </w:rPr>
      </w:pPr>
      <w:r>
        <w:rPr>
          <w:rFonts w:ascii="Times New Roman" w:hAnsi="Times New Roman" w:cs="Times New Roman"/>
          <w:b/>
          <w:sz w:val="40"/>
          <w:szCs w:val="40"/>
        </w:rPr>
        <w:t xml:space="preserve">  </w:t>
      </w:r>
    </w:p>
    <w:p w:rsidR="00527DB5" w:rsidRPr="00237A8C" w:rsidRDefault="00285A7B" w:rsidP="00B07ED5">
      <w:pPr>
        <w:rPr>
          <w:rFonts w:ascii="Times New Roman" w:hAnsi="Times New Roman" w:cs="Times New Roman"/>
          <w:b/>
          <w:sz w:val="40"/>
          <w:szCs w:val="40"/>
        </w:rPr>
      </w:pPr>
      <w:r w:rsidRPr="00237A8C">
        <w:rPr>
          <w:rFonts w:ascii="Times New Roman" w:hAnsi="Times New Roman" w:cs="Times New Roman"/>
          <w:b/>
          <w:sz w:val="40"/>
          <w:szCs w:val="40"/>
        </w:rPr>
        <w:lastRenderedPageBreak/>
        <w:t>Введение</w:t>
      </w:r>
    </w:p>
    <w:p w:rsidR="007547F9" w:rsidRPr="002B4BFB" w:rsidRDefault="00BF31EB" w:rsidP="00FB24A4">
      <w:pPr>
        <w:tabs>
          <w:tab w:val="left" w:pos="720"/>
        </w:tabs>
        <w:spacing w:line="240" w:lineRule="auto"/>
        <w:ind w:left="720"/>
        <w:jc w:val="both"/>
        <w:rPr>
          <w:rFonts w:ascii="Times New Roman" w:hAnsi="Times New Roman" w:cs="Times New Roman"/>
          <w:sz w:val="28"/>
          <w:szCs w:val="28"/>
        </w:rPr>
      </w:pPr>
      <w:r w:rsidRPr="002B4BFB">
        <w:rPr>
          <w:rFonts w:ascii="Times New Roman" w:hAnsi="Times New Roman" w:cs="Times New Roman"/>
          <w:sz w:val="28"/>
          <w:szCs w:val="28"/>
        </w:rPr>
        <w:t xml:space="preserve">Нет на земле ни одного человека, </w:t>
      </w:r>
      <w:r w:rsidR="00FB24A4">
        <w:rPr>
          <w:rFonts w:ascii="Times New Roman" w:hAnsi="Times New Roman" w:cs="Times New Roman"/>
          <w:sz w:val="28"/>
          <w:szCs w:val="28"/>
        </w:rPr>
        <w:t xml:space="preserve">который бы не применял ароматы. Каждый из нас </w:t>
      </w:r>
      <w:r w:rsidR="00CF5308" w:rsidRPr="002B4BFB">
        <w:rPr>
          <w:rFonts w:ascii="Times New Roman" w:hAnsi="Times New Roman" w:cs="Times New Roman"/>
          <w:sz w:val="28"/>
          <w:szCs w:val="28"/>
        </w:rPr>
        <w:t xml:space="preserve">окружил себя привлекательными ароматами парфюмерных средств и пряностей для пищи, </w:t>
      </w:r>
      <w:r w:rsidR="00FB24A4">
        <w:rPr>
          <w:rFonts w:ascii="Times New Roman" w:hAnsi="Times New Roman" w:cs="Times New Roman"/>
          <w:sz w:val="28"/>
          <w:szCs w:val="28"/>
        </w:rPr>
        <w:t>мы используем</w:t>
      </w:r>
      <w:r w:rsidR="00CF5308" w:rsidRPr="002B4BFB">
        <w:rPr>
          <w:rFonts w:ascii="Times New Roman" w:hAnsi="Times New Roman" w:cs="Times New Roman"/>
          <w:sz w:val="28"/>
          <w:szCs w:val="28"/>
        </w:rPr>
        <w:t xml:space="preserve"> тысячи ароматизаторов</w:t>
      </w:r>
      <w:r w:rsidR="002B4BFB">
        <w:rPr>
          <w:rFonts w:ascii="Times New Roman" w:hAnsi="Times New Roman" w:cs="Times New Roman"/>
          <w:sz w:val="28"/>
          <w:szCs w:val="28"/>
        </w:rPr>
        <w:t xml:space="preserve">, поэтому </w:t>
      </w:r>
      <w:r w:rsidR="00FB24A4">
        <w:rPr>
          <w:rFonts w:ascii="Times New Roman" w:hAnsi="Times New Roman" w:cs="Times New Roman"/>
          <w:sz w:val="28"/>
          <w:szCs w:val="28"/>
        </w:rPr>
        <w:t xml:space="preserve">ароматы </w:t>
      </w:r>
      <w:r w:rsidR="002B4BFB">
        <w:rPr>
          <w:rFonts w:ascii="Times New Roman" w:hAnsi="Times New Roman" w:cs="Times New Roman"/>
          <w:sz w:val="28"/>
          <w:szCs w:val="28"/>
        </w:rPr>
        <w:t>стали неотъемлемой частью нашей жизни</w:t>
      </w:r>
      <w:r w:rsidR="00CF5308" w:rsidRPr="002B4BFB">
        <w:rPr>
          <w:rFonts w:ascii="Times New Roman" w:hAnsi="Times New Roman" w:cs="Times New Roman"/>
          <w:sz w:val="28"/>
          <w:szCs w:val="28"/>
        </w:rPr>
        <w:t>.</w:t>
      </w:r>
      <w:r w:rsidR="002B4BFB" w:rsidRPr="002B4BFB">
        <w:rPr>
          <w:rFonts w:ascii="Times New Roman" w:hAnsi="Times New Roman" w:cs="Times New Roman"/>
          <w:sz w:val="28"/>
          <w:szCs w:val="28"/>
        </w:rPr>
        <w:t xml:space="preserve"> </w:t>
      </w:r>
      <w:r w:rsidR="00CF5308" w:rsidRPr="002B4BFB">
        <w:rPr>
          <w:rFonts w:ascii="Times New Roman" w:hAnsi="Times New Roman" w:cs="Times New Roman"/>
          <w:sz w:val="28"/>
          <w:szCs w:val="28"/>
        </w:rPr>
        <w:t xml:space="preserve">Благоухание цветов, трав и деревьев чаще всего объясняется присутствием в них эфирных масел. Каждое </w:t>
      </w:r>
      <w:r w:rsidR="009A0C7B">
        <w:rPr>
          <w:rFonts w:ascii="Times New Roman" w:hAnsi="Times New Roman" w:cs="Times New Roman"/>
          <w:sz w:val="28"/>
          <w:szCs w:val="28"/>
        </w:rPr>
        <w:t xml:space="preserve">из них имеет </w:t>
      </w:r>
      <w:r w:rsidR="00CF5308" w:rsidRPr="002B4BFB">
        <w:rPr>
          <w:rFonts w:ascii="Times New Roman" w:hAnsi="Times New Roman" w:cs="Times New Roman"/>
          <w:sz w:val="28"/>
          <w:szCs w:val="28"/>
        </w:rPr>
        <w:t>свой уникальный ароматический букет и обладает определёнными целебными свойствами.</w:t>
      </w:r>
    </w:p>
    <w:p w:rsidR="00FB24A4" w:rsidRPr="00FB24A4" w:rsidRDefault="00C8193F" w:rsidP="00FB24A4">
      <w:pPr>
        <w:tabs>
          <w:tab w:val="left" w:pos="720"/>
        </w:tabs>
        <w:spacing w:line="240" w:lineRule="auto"/>
        <w:ind w:left="720"/>
        <w:jc w:val="both"/>
        <w:rPr>
          <w:rFonts w:ascii="Times New Roman" w:hAnsi="Times New Roman" w:cs="Times New Roman"/>
          <w:color w:val="000000" w:themeColor="text1"/>
          <w:sz w:val="28"/>
          <w:szCs w:val="28"/>
          <w:shd w:val="clear" w:color="auto" w:fill="F9F9F9"/>
        </w:rPr>
      </w:pPr>
      <w:r w:rsidRPr="002B4BFB">
        <w:rPr>
          <w:rFonts w:ascii="Times New Roman" w:hAnsi="Times New Roman" w:cs="Times New Roman"/>
          <w:b/>
          <w:sz w:val="28"/>
          <w:szCs w:val="28"/>
        </w:rPr>
        <w:t>Актуальность:</w:t>
      </w:r>
      <w:r w:rsidRPr="002B4BFB">
        <w:rPr>
          <w:rFonts w:ascii="Times New Roman" w:hAnsi="Times New Roman" w:cs="Times New Roman"/>
          <w:color w:val="000000"/>
          <w:sz w:val="28"/>
          <w:szCs w:val="28"/>
          <w:shd w:val="clear" w:color="auto" w:fill="F9F9F9"/>
        </w:rPr>
        <w:t xml:space="preserve"> </w:t>
      </w:r>
      <w:r w:rsidR="00FB24A4" w:rsidRPr="00FB24A4">
        <w:rPr>
          <w:rFonts w:ascii="Times New Roman" w:hAnsi="Times New Roman" w:cs="Times New Roman"/>
          <w:color w:val="000000" w:themeColor="text1"/>
          <w:sz w:val="28"/>
          <w:szCs w:val="28"/>
          <w:shd w:val="clear" w:color="auto" w:fill="FFFFFF"/>
        </w:rPr>
        <w:t xml:space="preserve">В настоящее время </w:t>
      </w:r>
      <w:r w:rsidR="00FB24A4">
        <w:rPr>
          <w:rFonts w:ascii="Times New Roman" w:hAnsi="Times New Roman" w:cs="Times New Roman"/>
          <w:color w:val="000000" w:themeColor="text1"/>
          <w:sz w:val="28"/>
          <w:szCs w:val="28"/>
          <w:shd w:val="clear" w:color="auto" w:fill="FFFFFF"/>
        </w:rPr>
        <w:t xml:space="preserve">существует </w:t>
      </w:r>
      <w:r w:rsidR="00FB24A4" w:rsidRPr="00FB24A4">
        <w:rPr>
          <w:rFonts w:ascii="Times New Roman" w:hAnsi="Times New Roman" w:cs="Times New Roman"/>
          <w:color w:val="000000" w:themeColor="text1"/>
          <w:sz w:val="28"/>
          <w:szCs w:val="28"/>
          <w:shd w:val="clear" w:color="auto" w:fill="FFFFFF"/>
        </w:rPr>
        <w:t xml:space="preserve">много эфирных масел, которые используются в производстве духов и ароматерапии. Но все ли они являются экологически </w:t>
      </w:r>
      <w:r w:rsidR="00FB24A4">
        <w:rPr>
          <w:rFonts w:ascii="Times New Roman" w:hAnsi="Times New Roman" w:cs="Times New Roman"/>
          <w:color w:val="000000" w:themeColor="text1"/>
          <w:sz w:val="28"/>
          <w:szCs w:val="28"/>
          <w:shd w:val="clear" w:color="auto" w:fill="FFFFFF"/>
        </w:rPr>
        <w:t>чистыми? Не наносят ли вред</w:t>
      </w:r>
      <w:r w:rsidR="00FB24A4" w:rsidRPr="00FB24A4">
        <w:rPr>
          <w:rFonts w:ascii="Times New Roman" w:hAnsi="Times New Roman" w:cs="Times New Roman"/>
          <w:color w:val="000000" w:themeColor="text1"/>
          <w:sz w:val="28"/>
          <w:szCs w:val="28"/>
          <w:shd w:val="clear" w:color="auto" w:fill="FFFFFF"/>
        </w:rPr>
        <w:t xml:space="preserve"> здоровью? Как выбрать </w:t>
      </w:r>
      <w:r w:rsidR="00FB24A4">
        <w:rPr>
          <w:rFonts w:ascii="Times New Roman" w:hAnsi="Times New Roman" w:cs="Times New Roman"/>
          <w:color w:val="000000" w:themeColor="text1"/>
          <w:sz w:val="28"/>
          <w:szCs w:val="28"/>
          <w:shd w:val="clear" w:color="auto" w:fill="FFFFFF"/>
        </w:rPr>
        <w:t>такое эфирное масло ,чтобы оно подходило</w:t>
      </w:r>
      <w:r w:rsidR="00FB24A4" w:rsidRPr="00FB24A4">
        <w:rPr>
          <w:rFonts w:ascii="Times New Roman" w:hAnsi="Times New Roman" w:cs="Times New Roman"/>
          <w:color w:val="000000" w:themeColor="text1"/>
          <w:sz w:val="28"/>
          <w:szCs w:val="28"/>
          <w:shd w:val="clear" w:color="auto" w:fill="FFFFFF"/>
        </w:rPr>
        <w:t xml:space="preserve"> для организма? Эти вопросы являются </w:t>
      </w:r>
      <w:r w:rsidR="00FB24A4">
        <w:rPr>
          <w:rFonts w:ascii="Times New Roman" w:hAnsi="Times New Roman" w:cs="Times New Roman"/>
          <w:color w:val="000000" w:themeColor="text1"/>
          <w:sz w:val="28"/>
          <w:szCs w:val="28"/>
          <w:shd w:val="clear" w:color="auto" w:fill="FFFFFF"/>
        </w:rPr>
        <w:t xml:space="preserve">главными для нас , так как очень важно </w:t>
      </w:r>
      <w:r w:rsidR="00FB24A4" w:rsidRPr="00FB24A4">
        <w:rPr>
          <w:rFonts w:ascii="Times New Roman" w:hAnsi="Times New Roman" w:cs="Times New Roman"/>
          <w:color w:val="000000" w:themeColor="text1"/>
          <w:sz w:val="28"/>
          <w:szCs w:val="28"/>
          <w:shd w:val="clear" w:color="auto" w:fill="FFFFFF"/>
        </w:rPr>
        <w:t>хорошо себя чувствовать.</w:t>
      </w:r>
      <w:r w:rsidR="00FB24A4" w:rsidRPr="00FB24A4">
        <w:rPr>
          <w:rStyle w:val="apple-converted-space"/>
          <w:rFonts w:ascii="Times New Roman" w:hAnsi="Times New Roman" w:cs="Times New Roman"/>
          <w:color w:val="000000" w:themeColor="text1"/>
          <w:sz w:val="28"/>
          <w:szCs w:val="28"/>
          <w:shd w:val="clear" w:color="auto" w:fill="FFFFFF"/>
        </w:rPr>
        <w:t> </w:t>
      </w:r>
    </w:p>
    <w:p w:rsidR="00C8193F" w:rsidRPr="002B4BFB" w:rsidRDefault="00BF31EB" w:rsidP="00FB24A4">
      <w:pPr>
        <w:tabs>
          <w:tab w:val="left" w:pos="720"/>
        </w:tabs>
        <w:spacing w:line="240" w:lineRule="auto"/>
        <w:ind w:left="720"/>
        <w:jc w:val="both"/>
        <w:rPr>
          <w:rFonts w:ascii="Times New Roman" w:hAnsi="Times New Roman" w:cs="Times New Roman"/>
          <w:color w:val="000000"/>
          <w:sz w:val="28"/>
          <w:szCs w:val="28"/>
          <w:shd w:val="clear" w:color="auto" w:fill="F9F9F9"/>
        </w:rPr>
      </w:pPr>
      <w:r w:rsidRPr="002B4BFB">
        <w:rPr>
          <w:rFonts w:ascii="Times New Roman" w:hAnsi="Times New Roman" w:cs="Times New Roman"/>
          <w:b/>
          <w:sz w:val="28"/>
          <w:szCs w:val="28"/>
        </w:rPr>
        <w:t>Цель работы</w:t>
      </w:r>
      <w:r w:rsidRPr="002B4BFB">
        <w:rPr>
          <w:rFonts w:ascii="Times New Roman" w:hAnsi="Times New Roman" w:cs="Times New Roman"/>
          <w:sz w:val="28"/>
          <w:szCs w:val="28"/>
        </w:rPr>
        <w:t>:</w:t>
      </w:r>
      <w:r w:rsidR="007547F9" w:rsidRPr="002B4BFB">
        <w:rPr>
          <w:rFonts w:ascii="Times New Roman" w:hAnsi="Times New Roman" w:cs="Times New Roman"/>
          <w:sz w:val="28"/>
          <w:szCs w:val="28"/>
        </w:rPr>
        <w:t xml:space="preserve"> изучить влияние эфирных масел на организм человека.</w:t>
      </w:r>
    </w:p>
    <w:p w:rsidR="007547F9" w:rsidRPr="002B4BFB" w:rsidRDefault="00BF31EB" w:rsidP="00BF3899">
      <w:pPr>
        <w:tabs>
          <w:tab w:val="left" w:pos="720"/>
        </w:tabs>
        <w:spacing w:after="0" w:line="240" w:lineRule="auto"/>
        <w:ind w:left="720"/>
        <w:jc w:val="both"/>
        <w:rPr>
          <w:rFonts w:ascii="Times New Roman" w:hAnsi="Times New Roman" w:cs="Times New Roman"/>
          <w:b/>
          <w:sz w:val="28"/>
          <w:szCs w:val="28"/>
        </w:rPr>
      </w:pPr>
      <w:r w:rsidRPr="002B4BFB">
        <w:rPr>
          <w:rFonts w:ascii="Times New Roman" w:hAnsi="Times New Roman" w:cs="Times New Roman"/>
          <w:b/>
          <w:sz w:val="28"/>
          <w:szCs w:val="28"/>
        </w:rPr>
        <w:t>Задачи:</w:t>
      </w:r>
    </w:p>
    <w:p w:rsidR="009A0C7B" w:rsidRDefault="00C8193F" w:rsidP="00BF3899">
      <w:pPr>
        <w:spacing w:after="0" w:line="240" w:lineRule="auto"/>
        <w:jc w:val="both"/>
        <w:rPr>
          <w:rFonts w:ascii="Times New Roman" w:hAnsi="Times New Roman" w:cs="Times New Roman"/>
          <w:sz w:val="28"/>
          <w:szCs w:val="28"/>
        </w:rPr>
      </w:pPr>
      <w:r w:rsidRPr="002B4BFB">
        <w:rPr>
          <w:rFonts w:ascii="Times New Roman" w:hAnsi="Times New Roman" w:cs="Times New Roman"/>
          <w:sz w:val="28"/>
          <w:szCs w:val="28"/>
        </w:rPr>
        <w:t xml:space="preserve">         </w:t>
      </w:r>
      <w:r w:rsidR="00BF31EB" w:rsidRPr="002B4BFB">
        <w:rPr>
          <w:rFonts w:ascii="Times New Roman" w:hAnsi="Times New Roman" w:cs="Times New Roman"/>
          <w:sz w:val="28"/>
          <w:szCs w:val="28"/>
        </w:rPr>
        <w:t>-узнать ,что такое</w:t>
      </w:r>
      <w:r w:rsidR="009A0C7B">
        <w:rPr>
          <w:rFonts w:ascii="Times New Roman" w:hAnsi="Times New Roman" w:cs="Times New Roman"/>
          <w:sz w:val="28"/>
          <w:szCs w:val="28"/>
        </w:rPr>
        <w:t xml:space="preserve"> </w:t>
      </w:r>
      <w:r w:rsidR="00FB24A4">
        <w:rPr>
          <w:rFonts w:ascii="Times New Roman" w:hAnsi="Times New Roman" w:cs="Times New Roman"/>
          <w:sz w:val="28"/>
          <w:szCs w:val="28"/>
        </w:rPr>
        <w:t>эфирные масла;</w:t>
      </w:r>
      <w:r w:rsidRPr="009A0C7B">
        <w:rPr>
          <w:rFonts w:ascii="Times New Roman" w:hAnsi="Times New Roman" w:cs="Times New Roman"/>
          <w:sz w:val="28"/>
          <w:szCs w:val="28"/>
        </w:rPr>
        <w:t xml:space="preserve">         </w:t>
      </w:r>
    </w:p>
    <w:p w:rsidR="009A0C7B" w:rsidRDefault="009A0C7B"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24A4">
        <w:rPr>
          <w:rFonts w:ascii="Times New Roman" w:hAnsi="Times New Roman" w:cs="Times New Roman"/>
          <w:sz w:val="28"/>
          <w:szCs w:val="28"/>
        </w:rPr>
        <w:t xml:space="preserve"> </w:t>
      </w:r>
      <w:r>
        <w:rPr>
          <w:rFonts w:ascii="Times New Roman" w:hAnsi="Times New Roman" w:cs="Times New Roman"/>
          <w:sz w:val="28"/>
          <w:szCs w:val="28"/>
        </w:rPr>
        <w:t xml:space="preserve"> </w:t>
      </w:r>
      <w:r w:rsidR="00BF31EB" w:rsidRPr="009A0C7B">
        <w:rPr>
          <w:rFonts w:ascii="Times New Roman" w:hAnsi="Times New Roman" w:cs="Times New Roman"/>
          <w:sz w:val="28"/>
          <w:szCs w:val="28"/>
        </w:rPr>
        <w:t>-изучить</w:t>
      </w:r>
      <w:r w:rsidRPr="009A0C7B">
        <w:rPr>
          <w:rFonts w:ascii="Times New Roman" w:hAnsi="Times New Roman" w:cs="Times New Roman"/>
          <w:sz w:val="28"/>
          <w:szCs w:val="28"/>
        </w:rPr>
        <w:t>:</w:t>
      </w:r>
      <w:r w:rsidR="00BF31EB" w:rsidRPr="009A0C7B">
        <w:rPr>
          <w:rFonts w:ascii="Times New Roman" w:hAnsi="Times New Roman" w:cs="Times New Roman"/>
          <w:sz w:val="28"/>
          <w:szCs w:val="28"/>
        </w:rPr>
        <w:t xml:space="preserve"> </w:t>
      </w:r>
    </w:p>
    <w:p w:rsidR="00E6219A" w:rsidRPr="009A0C7B" w:rsidRDefault="00E6219A"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-состав и классификацию эфирных масел</w:t>
      </w:r>
    </w:p>
    <w:p w:rsidR="007547F9" w:rsidRDefault="009A0C7B"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31EB" w:rsidRPr="002B4BFB">
        <w:rPr>
          <w:rFonts w:ascii="Times New Roman" w:hAnsi="Times New Roman" w:cs="Times New Roman"/>
          <w:sz w:val="28"/>
          <w:szCs w:val="28"/>
        </w:rPr>
        <w:t xml:space="preserve">историю применения </w:t>
      </w:r>
      <w:r>
        <w:rPr>
          <w:rFonts w:ascii="Times New Roman" w:hAnsi="Times New Roman" w:cs="Times New Roman"/>
          <w:sz w:val="28"/>
          <w:szCs w:val="28"/>
        </w:rPr>
        <w:t xml:space="preserve">эфирных </w:t>
      </w:r>
      <w:r w:rsidR="00FB24A4">
        <w:rPr>
          <w:rFonts w:ascii="Times New Roman" w:hAnsi="Times New Roman" w:cs="Times New Roman"/>
          <w:sz w:val="28"/>
          <w:szCs w:val="28"/>
        </w:rPr>
        <w:t>масел;</w:t>
      </w:r>
    </w:p>
    <w:p w:rsidR="007547F9" w:rsidRPr="002B4BFB" w:rsidRDefault="00E6219A"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A0C7B">
        <w:rPr>
          <w:rFonts w:ascii="Times New Roman" w:hAnsi="Times New Roman" w:cs="Times New Roman"/>
          <w:sz w:val="28"/>
          <w:szCs w:val="28"/>
        </w:rPr>
        <w:t xml:space="preserve"> -</w:t>
      </w:r>
      <w:r w:rsidR="00BF31EB" w:rsidRPr="002B4BFB">
        <w:rPr>
          <w:rFonts w:ascii="Times New Roman" w:hAnsi="Times New Roman" w:cs="Times New Roman"/>
          <w:sz w:val="28"/>
          <w:szCs w:val="28"/>
        </w:rPr>
        <w:t xml:space="preserve">способы получения </w:t>
      </w:r>
      <w:r w:rsidR="009A0C7B">
        <w:rPr>
          <w:rFonts w:ascii="Times New Roman" w:hAnsi="Times New Roman" w:cs="Times New Roman"/>
          <w:sz w:val="28"/>
          <w:szCs w:val="28"/>
        </w:rPr>
        <w:t xml:space="preserve">эфирных </w:t>
      </w:r>
      <w:r w:rsidR="00BF31EB" w:rsidRPr="002B4BFB">
        <w:rPr>
          <w:rFonts w:ascii="Times New Roman" w:hAnsi="Times New Roman" w:cs="Times New Roman"/>
          <w:sz w:val="28"/>
          <w:szCs w:val="28"/>
        </w:rPr>
        <w:t>масел</w:t>
      </w:r>
      <w:r w:rsidR="00FB24A4">
        <w:rPr>
          <w:rFonts w:ascii="Times New Roman" w:hAnsi="Times New Roman" w:cs="Times New Roman"/>
          <w:sz w:val="28"/>
          <w:szCs w:val="28"/>
        </w:rPr>
        <w:t>;</w:t>
      </w:r>
    </w:p>
    <w:p w:rsidR="00C8193F" w:rsidRDefault="00C8193F" w:rsidP="00BF3899">
      <w:pPr>
        <w:spacing w:line="240" w:lineRule="auto"/>
        <w:jc w:val="both"/>
        <w:rPr>
          <w:rFonts w:ascii="Times New Roman" w:hAnsi="Times New Roman" w:cs="Times New Roman"/>
          <w:sz w:val="28"/>
          <w:szCs w:val="28"/>
        </w:rPr>
      </w:pPr>
      <w:r w:rsidRPr="002B4BFB">
        <w:rPr>
          <w:rFonts w:ascii="Times New Roman" w:hAnsi="Times New Roman" w:cs="Times New Roman"/>
          <w:sz w:val="28"/>
          <w:szCs w:val="28"/>
        </w:rPr>
        <w:t xml:space="preserve">        </w:t>
      </w:r>
      <w:r w:rsidR="009A0C7B">
        <w:rPr>
          <w:rFonts w:ascii="Times New Roman" w:hAnsi="Times New Roman" w:cs="Times New Roman"/>
          <w:sz w:val="28"/>
          <w:szCs w:val="28"/>
        </w:rPr>
        <w:t xml:space="preserve">         -</w:t>
      </w:r>
      <w:r w:rsidR="00BF31EB" w:rsidRPr="002B4BFB">
        <w:rPr>
          <w:rFonts w:ascii="Times New Roman" w:hAnsi="Times New Roman" w:cs="Times New Roman"/>
          <w:sz w:val="28"/>
          <w:szCs w:val="28"/>
        </w:rPr>
        <w:t xml:space="preserve">применение </w:t>
      </w:r>
      <w:r w:rsidR="009A0C7B">
        <w:rPr>
          <w:rFonts w:ascii="Times New Roman" w:hAnsi="Times New Roman" w:cs="Times New Roman"/>
          <w:sz w:val="28"/>
          <w:szCs w:val="28"/>
        </w:rPr>
        <w:t xml:space="preserve">эфирных </w:t>
      </w:r>
      <w:r w:rsidR="00BF31EB" w:rsidRPr="002B4BFB">
        <w:rPr>
          <w:rFonts w:ascii="Times New Roman" w:hAnsi="Times New Roman" w:cs="Times New Roman"/>
          <w:sz w:val="28"/>
          <w:szCs w:val="28"/>
        </w:rPr>
        <w:t>масел</w:t>
      </w:r>
      <w:r w:rsidR="00FB24A4">
        <w:rPr>
          <w:rFonts w:ascii="Times New Roman" w:hAnsi="Times New Roman" w:cs="Times New Roman"/>
          <w:sz w:val="28"/>
          <w:szCs w:val="28"/>
        </w:rPr>
        <w:t>;</w:t>
      </w:r>
    </w:p>
    <w:p w:rsidR="00EE78A4" w:rsidRDefault="009A0C7B"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219A">
        <w:rPr>
          <w:rFonts w:ascii="Times New Roman" w:hAnsi="Times New Roman" w:cs="Times New Roman"/>
          <w:sz w:val="28"/>
          <w:szCs w:val="28"/>
        </w:rPr>
        <w:t xml:space="preserve">           </w:t>
      </w:r>
      <w:r>
        <w:rPr>
          <w:rFonts w:ascii="Times New Roman" w:hAnsi="Times New Roman" w:cs="Times New Roman"/>
          <w:sz w:val="28"/>
          <w:szCs w:val="28"/>
        </w:rPr>
        <w:t xml:space="preserve"> -выяснить, </w:t>
      </w:r>
      <w:r w:rsidR="00EE78A4">
        <w:rPr>
          <w:rFonts w:ascii="Times New Roman" w:hAnsi="Times New Roman" w:cs="Times New Roman"/>
          <w:sz w:val="28"/>
          <w:szCs w:val="28"/>
        </w:rPr>
        <w:t xml:space="preserve">что знают об эфирных маслах мои </w:t>
      </w:r>
      <w:r>
        <w:rPr>
          <w:rFonts w:ascii="Times New Roman" w:hAnsi="Times New Roman" w:cs="Times New Roman"/>
          <w:sz w:val="28"/>
          <w:szCs w:val="28"/>
        </w:rPr>
        <w:t>одноклассники</w:t>
      </w:r>
      <w:r w:rsidR="00EE78A4">
        <w:rPr>
          <w:rFonts w:ascii="Times New Roman" w:hAnsi="Times New Roman" w:cs="Times New Roman"/>
          <w:sz w:val="28"/>
          <w:szCs w:val="28"/>
        </w:rPr>
        <w:t>;                 -</w:t>
      </w:r>
    </w:p>
    <w:p w:rsidR="00EE78A4" w:rsidRDefault="00EE78A4"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-поговорить с фельдшером нашей школы и узнать, применяют ли эфирные          </w:t>
      </w:r>
    </w:p>
    <w:p w:rsidR="00EE78A4" w:rsidRDefault="00EE78A4"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масла в нашей школе; какое значение оно имеет;</w:t>
      </w:r>
    </w:p>
    <w:p w:rsidR="00EE78A4" w:rsidRDefault="00EE78A4"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-попробовать получить эфирное масло;</w:t>
      </w:r>
    </w:p>
    <w:p w:rsidR="009A0C7B" w:rsidRDefault="009A0C7B"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21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A0C7B">
        <w:rPr>
          <w:rFonts w:ascii="Times New Roman" w:hAnsi="Times New Roman" w:cs="Times New Roman"/>
          <w:sz w:val="28"/>
          <w:szCs w:val="28"/>
        </w:rPr>
        <w:t xml:space="preserve">на основе проведенных исследований сделать вывод о пользе </w:t>
      </w:r>
      <w:r w:rsidR="00FB24A4">
        <w:rPr>
          <w:rFonts w:ascii="Times New Roman" w:hAnsi="Times New Roman" w:cs="Times New Roman"/>
          <w:sz w:val="28"/>
          <w:szCs w:val="28"/>
        </w:rPr>
        <w:t xml:space="preserve">или </w:t>
      </w:r>
      <w:r w:rsidRPr="009A0C7B">
        <w:rPr>
          <w:rFonts w:ascii="Times New Roman" w:hAnsi="Times New Roman" w:cs="Times New Roman"/>
          <w:sz w:val="28"/>
          <w:szCs w:val="28"/>
        </w:rPr>
        <w:t xml:space="preserve">вреде </w:t>
      </w:r>
      <w:r w:rsidR="00E6219A">
        <w:rPr>
          <w:rFonts w:ascii="Times New Roman" w:hAnsi="Times New Roman" w:cs="Times New Roman"/>
          <w:sz w:val="28"/>
          <w:szCs w:val="28"/>
        </w:rPr>
        <w:t xml:space="preserve"> </w:t>
      </w:r>
    </w:p>
    <w:p w:rsidR="00E6219A" w:rsidRPr="002B4BFB" w:rsidRDefault="00E6219A" w:rsidP="00BF38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эфирных масел</w:t>
      </w:r>
    </w:p>
    <w:p w:rsidR="00FB24A4" w:rsidRPr="00FB24A4" w:rsidRDefault="00C8193F" w:rsidP="00BF3899">
      <w:pPr>
        <w:spacing w:line="240" w:lineRule="auto"/>
        <w:jc w:val="both"/>
        <w:rPr>
          <w:rFonts w:ascii="Times New Roman" w:hAnsi="Times New Roman" w:cs="Times New Roman"/>
          <w:sz w:val="28"/>
          <w:szCs w:val="28"/>
        </w:rPr>
      </w:pPr>
      <w:r w:rsidRPr="00FB24A4">
        <w:rPr>
          <w:rFonts w:ascii="Times New Roman" w:hAnsi="Times New Roman" w:cs="Times New Roman"/>
          <w:b/>
          <w:sz w:val="28"/>
          <w:szCs w:val="28"/>
        </w:rPr>
        <w:t xml:space="preserve">      </w:t>
      </w:r>
      <w:r w:rsidR="00FB24A4" w:rsidRPr="00FB24A4">
        <w:rPr>
          <w:rFonts w:ascii="Times New Roman" w:hAnsi="Times New Roman" w:cs="Times New Roman"/>
          <w:b/>
          <w:sz w:val="28"/>
          <w:szCs w:val="28"/>
        </w:rPr>
        <w:t>Объект исследования:</w:t>
      </w:r>
      <w:r w:rsidR="00FB24A4">
        <w:rPr>
          <w:rFonts w:ascii="Times New Roman" w:hAnsi="Times New Roman" w:cs="Times New Roman"/>
          <w:b/>
          <w:sz w:val="28"/>
          <w:szCs w:val="28"/>
        </w:rPr>
        <w:t xml:space="preserve"> </w:t>
      </w:r>
      <w:r w:rsidR="00DA219F">
        <w:rPr>
          <w:rFonts w:ascii="Times New Roman" w:hAnsi="Times New Roman" w:cs="Times New Roman"/>
          <w:sz w:val="28"/>
          <w:szCs w:val="28"/>
        </w:rPr>
        <w:t>эфирные масла</w:t>
      </w:r>
    </w:p>
    <w:p w:rsidR="00237A8C" w:rsidRPr="002B4BFB" w:rsidRDefault="00FB24A4" w:rsidP="00FB24A4">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237A8C" w:rsidRPr="002B4BFB">
        <w:rPr>
          <w:rFonts w:ascii="Times New Roman" w:hAnsi="Times New Roman" w:cs="Times New Roman"/>
          <w:b/>
          <w:sz w:val="28"/>
          <w:szCs w:val="28"/>
        </w:rPr>
        <w:t xml:space="preserve">Гипотеза: </w:t>
      </w:r>
      <w:r w:rsidR="00CD73EE">
        <w:rPr>
          <w:rFonts w:ascii="Times New Roman" w:hAnsi="Times New Roman" w:cs="Times New Roman"/>
          <w:sz w:val="28"/>
          <w:szCs w:val="28"/>
        </w:rPr>
        <w:t>эфирные</w:t>
      </w:r>
      <w:r w:rsidR="00237A8C" w:rsidRPr="002B4BFB">
        <w:rPr>
          <w:rFonts w:ascii="Times New Roman" w:hAnsi="Times New Roman" w:cs="Times New Roman"/>
          <w:sz w:val="28"/>
          <w:szCs w:val="28"/>
        </w:rPr>
        <w:t xml:space="preserve"> масла благотворно влияют на организм человека.</w:t>
      </w:r>
    </w:p>
    <w:p w:rsidR="000E02E8" w:rsidRPr="002B4BFB" w:rsidRDefault="000E02E8" w:rsidP="00FB24A4">
      <w:pPr>
        <w:spacing w:line="240" w:lineRule="auto"/>
        <w:ind w:left="720"/>
        <w:jc w:val="both"/>
        <w:rPr>
          <w:rFonts w:ascii="Times New Roman" w:hAnsi="Times New Roman" w:cs="Times New Roman"/>
          <w:sz w:val="28"/>
          <w:szCs w:val="28"/>
        </w:rPr>
      </w:pPr>
    </w:p>
    <w:p w:rsidR="009A0C7B" w:rsidRDefault="009A0C7B" w:rsidP="00BF31EB">
      <w:pPr>
        <w:spacing w:line="312" w:lineRule="auto"/>
        <w:ind w:left="720"/>
        <w:jc w:val="both"/>
        <w:rPr>
          <w:rFonts w:ascii="Times New Roman" w:hAnsi="Times New Roman" w:cs="Times New Roman"/>
          <w:b/>
          <w:sz w:val="36"/>
          <w:szCs w:val="36"/>
        </w:rPr>
      </w:pPr>
    </w:p>
    <w:p w:rsidR="00BF3899" w:rsidRDefault="00BF3899" w:rsidP="008B63A8">
      <w:pPr>
        <w:spacing w:line="312" w:lineRule="auto"/>
        <w:ind w:left="720"/>
        <w:jc w:val="center"/>
        <w:rPr>
          <w:rFonts w:ascii="Times New Roman" w:hAnsi="Times New Roman" w:cs="Times New Roman"/>
          <w:sz w:val="28"/>
          <w:szCs w:val="28"/>
        </w:rPr>
      </w:pPr>
    </w:p>
    <w:p w:rsidR="003A02D2" w:rsidRDefault="008B63A8" w:rsidP="003A02D2">
      <w:pPr>
        <w:spacing w:line="312" w:lineRule="auto"/>
        <w:ind w:left="720"/>
        <w:jc w:val="center"/>
        <w:rPr>
          <w:rFonts w:ascii="Times New Roman" w:hAnsi="Times New Roman" w:cs="Times New Roman"/>
          <w:sz w:val="28"/>
          <w:szCs w:val="28"/>
        </w:rPr>
      </w:pPr>
      <w:r w:rsidRPr="008B63A8">
        <w:rPr>
          <w:rFonts w:ascii="Times New Roman" w:hAnsi="Times New Roman" w:cs="Times New Roman"/>
          <w:sz w:val="28"/>
          <w:szCs w:val="28"/>
        </w:rPr>
        <w:t>3</w:t>
      </w:r>
    </w:p>
    <w:p w:rsidR="003A02D2" w:rsidRPr="003A02D2" w:rsidRDefault="003A02D2" w:rsidP="003A02D2">
      <w:pPr>
        <w:pStyle w:val="a3"/>
        <w:numPr>
          <w:ilvl w:val="0"/>
          <w:numId w:val="24"/>
        </w:numPr>
        <w:spacing w:after="0" w:line="312" w:lineRule="auto"/>
        <w:rPr>
          <w:rFonts w:ascii="Times New Roman" w:hAnsi="Times New Roman" w:cs="Times New Roman"/>
          <w:b/>
          <w:sz w:val="36"/>
          <w:szCs w:val="36"/>
        </w:rPr>
      </w:pPr>
      <w:r w:rsidRPr="003A02D2">
        <w:rPr>
          <w:rFonts w:ascii="Times New Roman" w:hAnsi="Times New Roman" w:cs="Times New Roman"/>
          <w:b/>
          <w:sz w:val="36"/>
          <w:szCs w:val="36"/>
        </w:rPr>
        <w:lastRenderedPageBreak/>
        <w:t>Эфирные масла</w:t>
      </w:r>
    </w:p>
    <w:p w:rsidR="00237A8C" w:rsidRPr="003A02D2" w:rsidRDefault="003A02D2" w:rsidP="003A02D2">
      <w:pPr>
        <w:spacing w:after="0" w:line="312" w:lineRule="auto"/>
        <w:ind w:left="720"/>
        <w:rPr>
          <w:rFonts w:ascii="Times New Roman" w:hAnsi="Times New Roman" w:cs="Times New Roman"/>
          <w:sz w:val="36"/>
          <w:szCs w:val="36"/>
        </w:rPr>
      </w:pPr>
      <w:r w:rsidRPr="003A02D2">
        <w:rPr>
          <w:rFonts w:ascii="Times New Roman" w:hAnsi="Times New Roman" w:cs="Times New Roman"/>
          <w:b/>
          <w:sz w:val="36"/>
          <w:szCs w:val="36"/>
        </w:rPr>
        <w:t xml:space="preserve">1.1 </w:t>
      </w:r>
      <w:r w:rsidR="00237A8C" w:rsidRPr="003A02D2">
        <w:rPr>
          <w:rFonts w:ascii="Times New Roman" w:hAnsi="Times New Roman" w:cs="Times New Roman"/>
          <w:b/>
          <w:sz w:val="36"/>
          <w:szCs w:val="36"/>
        </w:rPr>
        <w:t>Что такое ароматические масла?</w:t>
      </w:r>
    </w:p>
    <w:p w:rsidR="006A1B60" w:rsidRDefault="00DC1CA0" w:rsidP="006A1B60">
      <w:pPr>
        <w:pStyle w:val="a6"/>
        <w:shd w:val="clear" w:color="auto" w:fill="FFFFFF"/>
        <w:spacing w:before="120" w:beforeAutospacing="0" w:after="192" w:afterAutospacing="0"/>
        <w:rPr>
          <w:color w:val="000000"/>
          <w:sz w:val="28"/>
          <w:szCs w:val="28"/>
        </w:rPr>
      </w:pPr>
      <w:r>
        <w:rPr>
          <w:color w:val="000000"/>
          <w:sz w:val="28"/>
          <w:szCs w:val="28"/>
        </w:rPr>
        <w:t xml:space="preserve">  </w:t>
      </w:r>
      <w:r w:rsidR="00546279" w:rsidRPr="00546279">
        <w:rPr>
          <w:color w:val="000000"/>
          <w:sz w:val="28"/>
          <w:szCs w:val="28"/>
        </w:rPr>
        <w:t>Эфирные масла</w:t>
      </w:r>
      <w:r w:rsidR="000C69CF">
        <w:rPr>
          <w:color w:val="000000"/>
          <w:sz w:val="28"/>
          <w:szCs w:val="28"/>
        </w:rPr>
        <w:t xml:space="preserve"> </w:t>
      </w:r>
      <w:r w:rsidR="00546279" w:rsidRPr="00546279">
        <w:rPr>
          <w:color w:val="000000"/>
          <w:sz w:val="28"/>
          <w:szCs w:val="28"/>
        </w:rPr>
        <w:t>-</w:t>
      </w:r>
      <w:r w:rsidR="00546279">
        <w:rPr>
          <w:color w:val="000000"/>
          <w:sz w:val="28"/>
          <w:szCs w:val="28"/>
        </w:rPr>
        <w:t xml:space="preserve"> </w:t>
      </w:r>
      <w:r w:rsidR="00546279" w:rsidRPr="00546279">
        <w:rPr>
          <w:color w:val="000000"/>
          <w:sz w:val="28"/>
          <w:szCs w:val="28"/>
        </w:rPr>
        <w:t>это натуральные душистые  летучие вещества, содержащиеся в растениях и сообщающие им свой  запах.</w:t>
      </w:r>
      <w:r w:rsidR="00546279" w:rsidRPr="00546279">
        <w:rPr>
          <w:color w:val="000000"/>
          <w:sz w:val="31"/>
          <w:szCs w:val="31"/>
        </w:rPr>
        <w:t xml:space="preserve"> </w:t>
      </w:r>
      <w:r w:rsidR="00546279" w:rsidRPr="00546279">
        <w:rPr>
          <w:color w:val="000000"/>
          <w:sz w:val="28"/>
          <w:szCs w:val="28"/>
        </w:rPr>
        <w:t>Эфирные масла содержат около 10% растений от всей растительной флоры( это примерно 80000 видов).Однако, применение в медицине и косметологии нашли всего 150-200 видов</w:t>
      </w:r>
      <w:r w:rsidR="006A1B60">
        <w:rPr>
          <w:color w:val="000000"/>
          <w:sz w:val="28"/>
          <w:szCs w:val="28"/>
        </w:rPr>
        <w:t>.</w:t>
      </w:r>
    </w:p>
    <w:p w:rsidR="006A1B60" w:rsidRPr="006A1B60" w:rsidRDefault="00DC1CA0" w:rsidP="006A1B60">
      <w:pPr>
        <w:pStyle w:val="a6"/>
        <w:shd w:val="clear" w:color="auto" w:fill="FFFFFF"/>
        <w:spacing w:before="120" w:beforeAutospacing="0" w:after="192" w:afterAutospacing="0"/>
        <w:rPr>
          <w:color w:val="000000"/>
          <w:sz w:val="28"/>
          <w:szCs w:val="28"/>
        </w:rPr>
      </w:pPr>
      <w:r>
        <w:rPr>
          <w:color w:val="000000"/>
          <w:sz w:val="28"/>
          <w:szCs w:val="28"/>
        </w:rPr>
        <w:t xml:space="preserve">  </w:t>
      </w:r>
      <w:r w:rsidR="006A1B60" w:rsidRPr="006A1B60">
        <w:rPr>
          <w:color w:val="000000"/>
          <w:sz w:val="28"/>
          <w:szCs w:val="28"/>
        </w:rPr>
        <w:t>Эфирные масла</w:t>
      </w:r>
      <w:r w:rsidR="000C69CF">
        <w:rPr>
          <w:color w:val="000000"/>
          <w:sz w:val="28"/>
          <w:szCs w:val="28"/>
        </w:rPr>
        <w:t xml:space="preserve"> </w:t>
      </w:r>
      <w:r w:rsidR="006A1B60" w:rsidRPr="006A1B60">
        <w:rPr>
          <w:color w:val="000000"/>
          <w:sz w:val="28"/>
          <w:szCs w:val="28"/>
        </w:rPr>
        <w:t>-</w:t>
      </w:r>
      <w:r w:rsidR="006A1B60">
        <w:rPr>
          <w:color w:val="000000"/>
          <w:sz w:val="28"/>
          <w:szCs w:val="28"/>
        </w:rPr>
        <w:t xml:space="preserve"> </w:t>
      </w:r>
      <w:r w:rsidR="006A1B60" w:rsidRPr="006A1B60">
        <w:rPr>
          <w:color w:val="000000"/>
          <w:sz w:val="28"/>
          <w:szCs w:val="28"/>
        </w:rPr>
        <w:t>это определенный секрет особых желез растений, которые могу</w:t>
      </w:r>
      <w:r w:rsidR="000C69CF">
        <w:rPr>
          <w:color w:val="000000"/>
          <w:sz w:val="28"/>
          <w:szCs w:val="28"/>
        </w:rPr>
        <w:t>т находиться в их разных частях(в цветках, в листьях и стеблях, в семенах, в корнях).</w:t>
      </w:r>
    </w:p>
    <w:p w:rsidR="006A1B60" w:rsidRPr="006A1B60" w:rsidRDefault="00DC1CA0" w:rsidP="006A1B60">
      <w:pPr>
        <w:shd w:val="clear" w:color="auto" w:fill="FFFFFF"/>
        <w:spacing w:before="120" w:after="192"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A1B60" w:rsidRPr="006A1B60">
        <w:rPr>
          <w:rFonts w:ascii="Times New Roman" w:eastAsia="Times New Roman" w:hAnsi="Times New Roman" w:cs="Times New Roman"/>
          <w:color w:val="000000"/>
          <w:sz w:val="28"/>
          <w:szCs w:val="28"/>
          <w:lang w:eastAsia="ru-RU"/>
        </w:rPr>
        <w:t>Свойства эфирных масел зависят от их химического сост</w:t>
      </w:r>
      <w:r w:rsidR="006A1B60">
        <w:rPr>
          <w:rFonts w:ascii="Times New Roman" w:eastAsia="Times New Roman" w:hAnsi="Times New Roman" w:cs="Times New Roman"/>
          <w:color w:val="000000"/>
          <w:sz w:val="28"/>
          <w:szCs w:val="28"/>
          <w:lang w:eastAsia="ru-RU"/>
        </w:rPr>
        <w:t>ава. В них могут входить</w:t>
      </w:r>
      <w:r w:rsidR="006A1B60" w:rsidRPr="006A1B60">
        <w:rPr>
          <w:rFonts w:ascii="Times New Roman" w:eastAsia="Times New Roman" w:hAnsi="Times New Roman" w:cs="Times New Roman"/>
          <w:color w:val="000000"/>
          <w:sz w:val="28"/>
          <w:szCs w:val="28"/>
          <w:lang w:eastAsia="ru-RU"/>
        </w:rPr>
        <w:t xml:space="preserve"> от нескольких десятков до </w:t>
      </w:r>
      <w:r w:rsidR="006A1B60">
        <w:rPr>
          <w:rFonts w:ascii="Times New Roman" w:eastAsia="Times New Roman" w:hAnsi="Times New Roman" w:cs="Times New Roman"/>
          <w:color w:val="000000"/>
          <w:sz w:val="28"/>
          <w:szCs w:val="28"/>
          <w:lang w:eastAsia="ru-RU"/>
        </w:rPr>
        <w:t xml:space="preserve">нескольких </w:t>
      </w:r>
      <w:r w:rsidR="006A1B60" w:rsidRPr="006A1B60">
        <w:rPr>
          <w:rFonts w:ascii="Times New Roman" w:eastAsia="Times New Roman" w:hAnsi="Times New Roman" w:cs="Times New Roman"/>
          <w:color w:val="000000"/>
          <w:sz w:val="28"/>
          <w:szCs w:val="28"/>
          <w:lang w:eastAsia="ru-RU"/>
        </w:rPr>
        <w:t>сот</w:t>
      </w:r>
      <w:r w:rsidR="006A1B60">
        <w:rPr>
          <w:rFonts w:ascii="Times New Roman" w:eastAsia="Times New Roman" w:hAnsi="Times New Roman" w:cs="Times New Roman"/>
          <w:color w:val="000000"/>
          <w:sz w:val="28"/>
          <w:szCs w:val="28"/>
          <w:lang w:eastAsia="ru-RU"/>
        </w:rPr>
        <w:t>ен</w:t>
      </w:r>
      <w:r w:rsidR="006A1B60" w:rsidRPr="006A1B60">
        <w:rPr>
          <w:rFonts w:ascii="Times New Roman" w:eastAsia="Times New Roman" w:hAnsi="Times New Roman" w:cs="Times New Roman"/>
          <w:color w:val="000000"/>
          <w:sz w:val="28"/>
          <w:szCs w:val="28"/>
          <w:lang w:eastAsia="ru-RU"/>
        </w:rPr>
        <w:t xml:space="preserve"> компонентов.</w:t>
      </w:r>
    </w:p>
    <w:p w:rsidR="006A1B60" w:rsidRPr="006A1B60" w:rsidRDefault="006A1B60" w:rsidP="006A1B60">
      <w:pPr>
        <w:shd w:val="clear" w:color="auto" w:fill="FFFFFF"/>
        <w:spacing w:before="120" w:after="192" w:line="240" w:lineRule="auto"/>
        <w:rPr>
          <w:rFonts w:ascii="Times New Roman" w:eastAsia="Times New Roman" w:hAnsi="Times New Roman" w:cs="Times New Roman"/>
          <w:color w:val="000000"/>
          <w:sz w:val="28"/>
          <w:szCs w:val="28"/>
          <w:lang w:eastAsia="ru-RU"/>
        </w:rPr>
      </w:pPr>
      <w:r w:rsidRPr="006A1B60">
        <w:rPr>
          <w:rFonts w:ascii="Times New Roman" w:eastAsia="Times New Roman" w:hAnsi="Times New Roman" w:cs="Times New Roman"/>
          <w:color w:val="000000"/>
          <w:sz w:val="28"/>
          <w:szCs w:val="28"/>
          <w:lang w:eastAsia="ru-RU"/>
        </w:rPr>
        <w:t>Они делятся на две группы:</w:t>
      </w:r>
    </w:p>
    <w:p w:rsidR="006A1B60" w:rsidRPr="006A1B60" w:rsidRDefault="006A1B60" w:rsidP="006A1B60">
      <w:pPr>
        <w:numPr>
          <w:ilvl w:val="0"/>
          <w:numId w:val="12"/>
        </w:numPr>
        <w:shd w:val="clear" w:color="auto" w:fill="FFFFFF"/>
        <w:spacing w:after="195" w:line="240" w:lineRule="auto"/>
        <w:ind w:left="389"/>
        <w:rPr>
          <w:rFonts w:ascii="Times New Roman" w:eastAsia="Times New Roman" w:hAnsi="Times New Roman" w:cs="Times New Roman"/>
          <w:color w:val="000000"/>
          <w:sz w:val="28"/>
          <w:szCs w:val="28"/>
          <w:lang w:eastAsia="ru-RU"/>
        </w:rPr>
      </w:pPr>
      <w:r w:rsidRPr="006A1B60">
        <w:rPr>
          <w:rFonts w:ascii="Times New Roman" w:eastAsia="Times New Roman" w:hAnsi="Times New Roman" w:cs="Times New Roman"/>
          <w:color w:val="000000"/>
          <w:sz w:val="28"/>
          <w:szCs w:val="28"/>
          <w:lang w:eastAsia="ru-RU"/>
        </w:rPr>
        <w:t>макрокомпоненты</w:t>
      </w:r>
    </w:p>
    <w:p w:rsidR="006A1B60" w:rsidRPr="006A1B60" w:rsidRDefault="006A1B60" w:rsidP="006A1B60">
      <w:pPr>
        <w:numPr>
          <w:ilvl w:val="0"/>
          <w:numId w:val="12"/>
        </w:numPr>
        <w:shd w:val="clear" w:color="auto" w:fill="FFFFFF"/>
        <w:spacing w:after="195" w:line="240" w:lineRule="auto"/>
        <w:ind w:left="389"/>
        <w:rPr>
          <w:rFonts w:ascii="Times New Roman" w:eastAsia="Times New Roman" w:hAnsi="Times New Roman" w:cs="Times New Roman"/>
          <w:color w:val="000000"/>
          <w:sz w:val="28"/>
          <w:szCs w:val="28"/>
          <w:lang w:eastAsia="ru-RU"/>
        </w:rPr>
      </w:pPr>
      <w:r w:rsidRPr="006A1B60">
        <w:rPr>
          <w:rFonts w:ascii="Times New Roman" w:eastAsia="Times New Roman" w:hAnsi="Times New Roman" w:cs="Times New Roman"/>
          <w:color w:val="000000"/>
          <w:sz w:val="28"/>
          <w:szCs w:val="28"/>
          <w:lang w:eastAsia="ru-RU"/>
        </w:rPr>
        <w:t>микрокомпоненты. </w:t>
      </w:r>
    </w:p>
    <w:p w:rsidR="006A1B60" w:rsidRDefault="00DC1CA0" w:rsidP="006A1B60">
      <w:pPr>
        <w:spacing w:before="120" w:after="192" w:line="240" w:lineRule="auto"/>
        <w:rPr>
          <w:rFonts w:ascii="Times New Roman" w:hAnsi="Times New Roman" w:cs="Times New Roman"/>
          <w:iCs/>
          <w:color w:val="000000" w:themeColor="text1"/>
          <w:sz w:val="28"/>
          <w:szCs w:val="28"/>
          <w:shd w:val="clear" w:color="auto" w:fill="FFFCF7"/>
        </w:rPr>
      </w:pPr>
      <w:r>
        <w:rPr>
          <w:rFonts w:ascii="Times New Roman" w:eastAsia="Times New Roman" w:hAnsi="Times New Roman" w:cs="Times New Roman"/>
          <w:color w:val="000000"/>
          <w:sz w:val="28"/>
          <w:szCs w:val="28"/>
          <w:lang w:eastAsia="ru-RU"/>
        </w:rPr>
        <w:t xml:space="preserve">  </w:t>
      </w:r>
      <w:r w:rsidR="006A1B60" w:rsidRPr="006A1B60">
        <w:rPr>
          <w:rFonts w:ascii="Times New Roman" w:eastAsia="Times New Roman" w:hAnsi="Times New Roman" w:cs="Times New Roman"/>
          <w:color w:val="000000"/>
          <w:sz w:val="28"/>
          <w:szCs w:val="28"/>
          <w:lang w:eastAsia="ru-RU"/>
        </w:rPr>
        <w:t>Аромат и физиологическую активность эфирных масел определяют именно макрокомпоненты.</w:t>
      </w:r>
      <w:r w:rsidR="006A1B60" w:rsidRPr="006A1B60">
        <w:rPr>
          <w:i/>
          <w:iCs/>
          <w:color w:val="7C5E5E"/>
          <w:sz w:val="31"/>
          <w:szCs w:val="31"/>
          <w:shd w:val="clear" w:color="auto" w:fill="FFFCF7"/>
        </w:rPr>
        <w:t xml:space="preserve"> </w:t>
      </w:r>
      <w:r w:rsidR="006A1B60" w:rsidRPr="006A1B60">
        <w:rPr>
          <w:rFonts w:ascii="Times New Roman" w:hAnsi="Times New Roman" w:cs="Times New Roman"/>
          <w:iCs/>
          <w:color w:val="000000" w:themeColor="text1"/>
          <w:sz w:val="28"/>
          <w:szCs w:val="28"/>
          <w:shd w:val="clear" w:color="auto" w:fill="FFFCF7"/>
        </w:rPr>
        <w:t>Химический состав эфирных масел представлен в основном группой терпенов и их кислородных производных- терпеноидов. Именно они обладают высокой и разнообразной биологической активностью.</w:t>
      </w:r>
    </w:p>
    <w:p w:rsidR="00DC1CA0" w:rsidRPr="00BF3899" w:rsidRDefault="000C69CF" w:rsidP="00DC1CA0">
      <w:pPr>
        <w:shd w:val="clear" w:color="auto" w:fill="FFFFFF"/>
        <w:spacing w:after="0" w:line="240" w:lineRule="auto"/>
        <w:outlineLvl w:val="2"/>
        <w:rPr>
          <w:rFonts w:ascii="Times New Roman" w:eastAsia="Times New Roman" w:hAnsi="Times New Roman" w:cs="Times New Roman"/>
          <w:b/>
          <w:bCs/>
          <w:i/>
          <w:color w:val="000000"/>
          <w:sz w:val="28"/>
          <w:szCs w:val="28"/>
          <w:u w:val="single"/>
          <w:lang w:eastAsia="ru-RU"/>
        </w:rPr>
      </w:pPr>
      <w:r>
        <w:rPr>
          <w:rFonts w:ascii="Times New Roman" w:eastAsia="Times New Roman" w:hAnsi="Times New Roman" w:cs="Times New Roman"/>
          <w:bCs/>
          <w:color w:val="000000"/>
          <w:sz w:val="28"/>
          <w:szCs w:val="28"/>
          <w:bdr w:val="none" w:sz="0" w:space="0" w:color="auto" w:frame="1"/>
          <w:lang w:eastAsia="ru-RU"/>
        </w:rPr>
        <w:t xml:space="preserve">  </w:t>
      </w:r>
      <w:r w:rsidR="006A1B60" w:rsidRPr="00BF3899">
        <w:rPr>
          <w:rFonts w:ascii="Times New Roman" w:eastAsia="Times New Roman" w:hAnsi="Times New Roman" w:cs="Times New Roman"/>
          <w:b/>
          <w:bCs/>
          <w:i/>
          <w:color w:val="000000"/>
          <w:sz w:val="28"/>
          <w:szCs w:val="28"/>
          <w:u w:val="single"/>
          <w:bdr w:val="none" w:sz="0" w:space="0" w:color="auto" w:frame="1"/>
          <w:lang w:eastAsia="ru-RU"/>
        </w:rPr>
        <w:t>Монотерпен</w:t>
      </w:r>
      <w:r w:rsidR="00DC1CA0" w:rsidRPr="00BF3899">
        <w:rPr>
          <w:rFonts w:ascii="Times New Roman" w:eastAsia="Times New Roman" w:hAnsi="Times New Roman" w:cs="Times New Roman"/>
          <w:b/>
          <w:bCs/>
          <w:i/>
          <w:color w:val="000000"/>
          <w:sz w:val="28"/>
          <w:szCs w:val="28"/>
          <w:u w:val="single"/>
          <w:bdr w:val="none" w:sz="0" w:space="0" w:color="auto" w:frame="1"/>
          <w:lang w:eastAsia="ru-RU"/>
        </w:rPr>
        <w:t>ы</w:t>
      </w:r>
    </w:p>
    <w:p w:rsidR="00546279" w:rsidRPr="00DC1CA0" w:rsidRDefault="00DC1CA0" w:rsidP="00DC1CA0">
      <w:pPr>
        <w:shd w:val="clear" w:color="auto" w:fill="FFFFFF"/>
        <w:spacing w:after="0" w:line="240" w:lineRule="auto"/>
        <w:outlineLvl w:val="2"/>
        <w:rPr>
          <w:rFonts w:ascii="Times New Roman" w:hAnsi="Times New Roman" w:cs="Times New Roman"/>
          <w:color w:val="373738"/>
          <w:sz w:val="28"/>
          <w:szCs w:val="28"/>
          <w:shd w:val="clear" w:color="auto" w:fill="FFFFFF"/>
        </w:rPr>
      </w:pPr>
      <w:r>
        <w:rPr>
          <w:rFonts w:ascii="Times New Roman" w:hAnsi="Times New Roman" w:cs="Times New Roman"/>
          <w:color w:val="000000" w:themeColor="text1"/>
          <w:sz w:val="28"/>
          <w:szCs w:val="28"/>
          <w:shd w:val="clear" w:color="auto" w:fill="FFFFFF"/>
        </w:rPr>
        <w:t xml:space="preserve">  П</w:t>
      </w:r>
      <w:r w:rsidRPr="00DC1CA0">
        <w:rPr>
          <w:rFonts w:ascii="Times New Roman" w:hAnsi="Times New Roman" w:cs="Times New Roman"/>
          <w:color w:val="000000" w:themeColor="text1"/>
          <w:sz w:val="28"/>
          <w:szCs w:val="28"/>
          <w:shd w:val="clear" w:color="auto" w:fill="FFFFFF"/>
        </w:rPr>
        <w:t>рисутствуют практически во всех эфирных маслах (особенно в цитрусовых). Они высоколетучи</w:t>
      </w:r>
      <w:r>
        <w:rPr>
          <w:rFonts w:ascii="Times New Roman" w:hAnsi="Times New Roman" w:cs="Times New Roman"/>
          <w:color w:val="000000" w:themeColor="text1"/>
          <w:sz w:val="28"/>
          <w:szCs w:val="28"/>
          <w:shd w:val="clear" w:color="auto" w:fill="FFFFFF"/>
        </w:rPr>
        <w:t>е</w:t>
      </w:r>
      <w:r w:rsidRPr="00DC1CA0">
        <w:rPr>
          <w:rFonts w:ascii="Times New Roman" w:hAnsi="Times New Roman" w:cs="Times New Roman"/>
          <w:color w:val="000000" w:themeColor="text1"/>
          <w:sz w:val="28"/>
          <w:szCs w:val="28"/>
          <w:shd w:val="clear" w:color="auto" w:fill="FFFFFF"/>
        </w:rPr>
        <w:t>, поэтому быстро</w:t>
      </w:r>
      <w:r w:rsidR="000C69CF">
        <w:rPr>
          <w:rFonts w:ascii="Times New Roman" w:hAnsi="Times New Roman" w:cs="Times New Roman"/>
          <w:color w:val="000000" w:themeColor="text1"/>
          <w:sz w:val="28"/>
          <w:szCs w:val="28"/>
          <w:shd w:val="clear" w:color="auto" w:fill="FFFFFF"/>
        </w:rPr>
        <w:t xml:space="preserve"> испаряются и долго не хранятся.</w:t>
      </w:r>
      <w:r w:rsidR="00573A2C">
        <w:rPr>
          <w:rFonts w:ascii="Times New Roman" w:hAnsi="Times New Roman" w:cs="Times New Roman"/>
          <w:color w:val="000000" w:themeColor="text1"/>
          <w:sz w:val="28"/>
          <w:szCs w:val="28"/>
          <w:shd w:val="clear" w:color="auto" w:fill="FFFFFF"/>
        </w:rPr>
        <w:t xml:space="preserve"> </w:t>
      </w:r>
      <w:r w:rsidRPr="00DC1CA0">
        <w:rPr>
          <w:rFonts w:ascii="Times New Roman" w:hAnsi="Times New Roman" w:cs="Times New Roman"/>
          <w:color w:val="000000" w:themeColor="text1"/>
          <w:sz w:val="28"/>
          <w:szCs w:val="28"/>
          <w:shd w:val="clear" w:color="auto" w:fill="FFFFFF"/>
        </w:rPr>
        <w:t>Обладают антисептическими, болеутоляющими, антибактериальными, антигрибковыми, антивирусными, мочегонными, отхаркивающими, возбуждающими свойствами</w:t>
      </w:r>
      <w:r>
        <w:rPr>
          <w:rFonts w:ascii="Times New Roman" w:hAnsi="Times New Roman" w:cs="Times New Roman"/>
          <w:color w:val="000000" w:themeColor="text1"/>
          <w:sz w:val="28"/>
          <w:szCs w:val="28"/>
          <w:shd w:val="clear" w:color="auto" w:fill="FFFFFF"/>
        </w:rPr>
        <w:t>.</w:t>
      </w:r>
      <w:r w:rsidRPr="00DC1CA0">
        <w:rPr>
          <w:rFonts w:ascii="PT Sans" w:hAnsi="PT Sans"/>
          <w:color w:val="373738"/>
          <w:sz w:val="29"/>
          <w:szCs w:val="29"/>
          <w:shd w:val="clear" w:color="auto" w:fill="FFFFFF"/>
        </w:rPr>
        <w:t xml:space="preserve"> </w:t>
      </w:r>
      <w:r w:rsidRPr="00DC1CA0">
        <w:rPr>
          <w:rFonts w:ascii="Times New Roman" w:hAnsi="Times New Roman" w:cs="Times New Roman"/>
          <w:color w:val="373738"/>
          <w:sz w:val="28"/>
          <w:szCs w:val="28"/>
          <w:shd w:val="clear" w:color="auto" w:fill="FFFFFF"/>
        </w:rPr>
        <w:t>К монотерпенам относятся лимонен, пинен, сабинен, мирцин и многие другие.</w:t>
      </w:r>
    </w:p>
    <w:p w:rsidR="00DC1CA0" w:rsidRPr="00A91E6D" w:rsidRDefault="000C69CF" w:rsidP="00DC1CA0">
      <w:pPr>
        <w:pStyle w:val="a6"/>
        <w:shd w:val="clear" w:color="auto" w:fill="FFFFFF"/>
        <w:spacing w:before="120" w:beforeAutospacing="0" w:after="192" w:afterAutospacing="0"/>
        <w:rPr>
          <w:color w:val="000000" w:themeColor="text1"/>
          <w:sz w:val="28"/>
          <w:szCs w:val="28"/>
          <w:u w:val="single"/>
        </w:rPr>
      </w:pPr>
      <w:r>
        <w:rPr>
          <w:color w:val="000000" w:themeColor="text1"/>
          <w:sz w:val="28"/>
          <w:szCs w:val="28"/>
          <w:u w:val="single"/>
        </w:rPr>
        <w:t>-</w:t>
      </w:r>
      <w:r w:rsidR="00A91E6D" w:rsidRPr="00A91E6D">
        <w:rPr>
          <w:color w:val="000000" w:themeColor="text1"/>
          <w:sz w:val="28"/>
          <w:szCs w:val="28"/>
          <w:u w:val="single"/>
        </w:rPr>
        <w:t>Л</w:t>
      </w:r>
      <w:r w:rsidR="00DC1CA0" w:rsidRPr="00A91E6D">
        <w:rPr>
          <w:color w:val="000000" w:themeColor="text1"/>
          <w:sz w:val="28"/>
          <w:szCs w:val="28"/>
          <w:u w:val="single"/>
        </w:rPr>
        <w:t>имонен</w:t>
      </w:r>
      <w:r w:rsidR="00DC1CA0" w:rsidRPr="00A91E6D">
        <w:rPr>
          <w:color w:val="000000" w:themeColor="text1"/>
          <w:sz w:val="28"/>
          <w:szCs w:val="28"/>
        </w:rPr>
        <w:t xml:space="preserve"> содержится в цитрусовых маслах: лимон, апельсин, грейпфрут, лайм</w:t>
      </w:r>
      <w:r>
        <w:rPr>
          <w:color w:val="000000" w:themeColor="text1"/>
          <w:sz w:val="28"/>
          <w:szCs w:val="28"/>
        </w:rPr>
        <w:t>.</w:t>
      </w:r>
      <w:r w:rsidR="00DC1CA0" w:rsidRPr="00A91E6D">
        <w:rPr>
          <w:color w:val="000000" w:themeColor="text1"/>
          <w:sz w:val="28"/>
          <w:szCs w:val="28"/>
        </w:rPr>
        <w:t xml:space="preserve"> </w:t>
      </w:r>
    </w:p>
    <w:p w:rsidR="000C69CF" w:rsidRDefault="000C69CF" w:rsidP="00DC1CA0">
      <w:pPr>
        <w:pStyle w:val="a6"/>
        <w:shd w:val="clear" w:color="auto" w:fill="FFFFFF"/>
        <w:spacing w:before="120" w:beforeAutospacing="0" w:after="192" w:afterAutospacing="0"/>
        <w:rPr>
          <w:color w:val="000000" w:themeColor="text1"/>
          <w:sz w:val="28"/>
          <w:szCs w:val="28"/>
        </w:rPr>
      </w:pPr>
      <w:r>
        <w:rPr>
          <w:color w:val="000000" w:themeColor="text1"/>
          <w:sz w:val="28"/>
          <w:szCs w:val="28"/>
          <w:u w:val="single"/>
        </w:rPr>
        <w:t>-</w:t>
      </w:r>
      <w:r w:rsidR="00DC1CA0" w:rsidRPr="00A91E6D">
        <w:rPr>
          <w:color w:val="000000" w:themeColor="text1"/>
          <w:sz w:val="28"/>
          <w:szCs w:val="28"/>
          <w:u w:val="single"/>
        </w:rPr>
        <w:t xml:space="preserve">Пинен </w:t>
      </w:r>
      <w:r w:rsidR="00DC1CA0" w:rsidRPr="00A91E6D">
        <w:rPr>
          <w:color w:val="000000" w:themeColor="text1"/>
          <w:sz w:val="28"/>
          <w:szCs w:val="28"/>
        </w:rPr>
        <w:t xml:space="preserve">содержится в эфирных маслах хвойных растений: пихтовое, </w:t>
      </w:r>
      <w:r>
        <w:rPr>
          <w:color w:val="000000" w:themeColor="text1"/>
          <w:sz w:val="28"/>
          <w:szCs w:val="28"/>
        </w:rPr>
        <w:t xml:space="preserve"> </w:t>
      </w:r>
      <w:r w:rsidR="00DC1CA0" w:rsidRPr="00A91E6D">
        <w:rPr>
          <w:color w:val="000000" w:themeColor="text1"/>
          <w:sz w:val="28"/>
          <w:szCs w:val="28"/>
        </w:rPr>
        <w:t>сосновое, еловое.</w:t>
      </w:r>
    </w:p>
    <w:p w:rsidR="00DC1CA0" w:rsidRPr="00A91E6D" w:rsidRDefault="003A02D2" w:rsidP="00DC1CA0">
      <w:pPr>
        <w:pStyle w:val="a6"/>
        <w:shd w:val="clear" w:color="auto" w:fill="FFFFFF"/>
        <w:spacing w:before="120" w:beforeAutospacing="0" w:after="192" w:afterAutospacing="0"/>
        <w:rPr>
          <w:color w:val="000000" w:themeColor="text1"/>
          <w:sz w:val="28"/>
          <w:szCs w:val="28"/>
        </w:rPr>
      </w:pPr>
      <w:r>
        <w:rPr>
          <w:noProof/>
          <w:color w:val="000000" w:themeColor="text1"/>
          <w:sz w:val="28"/>
          <w:szCs w:val="28"/>
        </w:rPr>
        <w:drawing>
          <wp:anchor distT="0" distB="0" distL="114300" distR="114300" simplePos="0" relativeHeight="251687936" behindDoc="0" locked="0" layoutInCell="1" allowOverlap="1">
            <wp:simplePos x="0" y="0"/>
            <wp:positionH relativeFrom="column">
              <wp:posOffset>4163695</wp:posOffset>
            </wp:positionH>
            <wp:positionV relativeFrom="paragraph">
              <wp:posOffset>193675</wp:posOffset>
            </wp:positionV>
            <wp:extent cx="1470025" cy="2223770"/>
            <wp:effectExtent l="0" t="0" r="0" b="0"/>
            <wp:wrapThrough wrapText="bothSides">
              <wp:wrapPolygon edited="0">
                <wp:start x="10077" y="1110"/>
                <wp:lineTo x="10077" y="7031"/>
                <wp:lineTo x="2519" y="9992"/>
                <wp:lineTo x="1679" y="12953"/>
                <wp:lineTo x="1679" y="16838"/>
                <wp:lineTo x="5038" y="18874"/>
                <wp:lineTo x="6438" y="18874"/>
                <wp:lineTo x="8957" y="20169"/>
                <wp:lineTo x="9237" y="20169"/>
                <wp:lineTo x="11476" y="20169"/>
                <wp:lineTo x="11756" y="20169"/>
                <wp:lineTo x="14835" y="18874"/>
                <wp:lineTo x="16515" y="18874"/>
                <wp:lineTo x="20434" y="16838"/>
                <wp:lineTo x="20434" y="12212"/>
                <wp:lineTo x="19874" y="10547"/>
                <wp:lineTo x="19034" y="9992"/>
                <wp:lineTo x="11476" y="7031"/>
                <wp:lineTo x="11476" y="1110"/>
                <wp:lineTo x="10077" y="1110"/>
              </wp:wrapPolygon>
            </wp:wrapThrough>
            <wp:docPr id="27" name="Рисунок 10" descr="http://litceysel.ru/amda/%D0%9A%D0%BB%D0%B0%D1%81%D1%81%D0%B8%D1%84%D0%B8%D0%BA%D0%B0%D1%86%D0%B8%D1%8Fa/59980_html_7cd331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tceysel.ru/amda/%D0%9A%D0%BB%D0%B0%D1%81%D1%81%D0%B8%D1%84%D0%B8%D0%BA%D0%B0%D1%86%D0%B8%D1%8Fa/59980_html_7cd3318d.gif"/>
                    <pic:cNvPicPr>
                      <a:picLocks noChangeAspect="1" noChangeArrowheads="1"/>
                    </pic:cNvPicPr>
                  </pic:nvPicPr>
                  <pic:blipFill>
                    <a:blip r:embed="rId9" cstate="print"/>
                    <a:srcRect/>
                    <a:stretch>
                      <a:fillRect/>
                    </a:stretch>
                  </pic:blipFill>
                  <pic:spPr bwMode="auto">
                    <a:xfrm>
                      <a:off x="0" y="0"/>
                      <a:ext cx="1470025" cy="2223770"/>
                    </a:xfrm>
                    <a:prstGeom prst="rect">
                      <a:avLst/>
                    </a:prstGeom>
                    <a:noFill/>
                    <a:ln w="9525">
                      <a:noFill/>
                      <a:miter lim="800000"/>
                      <a:headEnd/>
                      <a:tailEnd/>
                    </a:ln>
                  </pic:spPr>
                </pic:pic>
              </a:graphicData>
            </a:graphic>
          </wp:anchor>
        </w:drawing>
      </w:r>
      <w:r>
        <w:rPr>
          <w:noProof/>
          <w:color w:val="000000" w:themeColor="text1"/>
          <w:sz w:val="28"/>
          <w:szCs w:val="28"/>
        </w:rPr>
        <w:drawing>
          <wp:anchor distT="0" distB="0" distL="114300" distR="114300" simplePos="0" relativeHeight="251686912" behindDoc="0" locked="0" layoutInCell="1" allowOverlap="1">
            <wp:simplePos x="0" y="0"/>
            <wp:positionH relativeFrom="column">
              <wp:posOffset>2446020</wp:posOffset>
            </wp:positionH>
            <wp:positionV relativeFrom="paragraph">
              <wp:posOffset>316865</wp:posOffset>
            </wp:positionV>
            <wp:extent cx="1025525" cy="2100580"/>
            <wp:effectExtent l="0" t="0" r="0" b="0"/>
            <wp:wrapThrough wrapText="bothSides">
              <wp:wrapPolygon edited="0">
                <wp:start x="9630" y="979"/>
                <wp:lineTo x="9630" y="4114"/>
                <wp:lineTo x="2006" y="7248"/>
                <wp:lineTo x="1605" y="11557"/>
                <wp:lineTo x="6019" y="13516"/>
                <wp:lineTo x="8426" y="13516"/>
                <wp:lineTo x="9630" y="16651"/>
                <wp:lineTo x="1605" y="19785"/>
                <wp:lineTo x="1605" y="20177"/>
                <wp:lineTo x="19661" y="20177"/>
                <wp:lineTo x="11636" y="16651"/>
                <wp:lineTo x="13241" y="13712"/>
                <wp:lineTo x="15648" y="13516"/>
                <wp:lineTo x="20062" y="11362"/>
                <wp:lineTo x="19661" y="10382"/>
                <wp:lineTo x="19259" y="7444"/>
                <wp:lineTo x="19259" y="7248"/>
                <wp:lineTo x="11636" y="4114"/>
                <wp:lineTo x="11636" y="979"/>
                <wp:lineTo x="9630" y="979"/>
              </wp:wrapPolygon>
            </wp:wrapThrough>
            <wp:docPr id="18" name="Рисунок 7" descr="http://bigpo.ru/potra/%D0%9A%D0%BB%D0%B0%D1%81%D1%81%D0%B8%D1%84%D0%B8%D0%BA%D0%B0%D1%86%D0%B8%D1%8Fa/59980_html_5d703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gpo.ru/potra/%D0%9A%D0%BB%D0%B0%D1%81%D1%81%D0%B8%D1%84%D0%B8%D0%BA%D0%B0%D1%86%D0%B8%D1%8Fa/59980_html_5d703a8.gif"/>
                    <pic:cNvPicPr>
                      <a:picLocks noChangeAspect="1" noChangeArrowheads="1"/>
                    </pic:cNvPicPr>
                  </pic:nvPicPr>
                  <pic:blipFill>
                    <a:blip r:embed="rId10" cstate="print"/>
                    <a:srcRect/>
                    <a:stretch>
                      <a:fillRect/>
                    </a:stretch>
                  </pic:blipFill>
                  <pic:spPr bwMode="auto">
                    <a:xfrm>
                      <a:off x="0" y="0"/>
                      <a:ext cx="1025525" cy="2100580"/>
                    </a:xfrm>
                    <a:prstGeom prst="rect">
                      <a:avLst/>
                    </a:prstGeom>
                    <a:noFill/>
                    <a:ln w="9525">
                      <a:noFill/>
                      <a:miter lim="800000"/>
                      <a:headEnd/>
                      <a:tailEnd/>
                    </a:ln>
                  </pic:spPr>
                </pic:pic>
              </a:graphicData>
            </a:graphic>
          </wp:anchor>
        </w:drawing>
      </w:r>
      <w:r w:rsidR="000C69CF">
        <w:rPr>
          <w:color w:val="000000" w:themeColor="text1"/>
          <w:sz w:val="28"/>
          <w:szCs w:val="28"/>
        </w:rPr>
        <w:t>-</w:t>
      </w:r>
      <w:r w:rsidR="00A91E6D" w:rsidRPr="00573A2C">
        <w:rPr>
          <w:color w:val="000000" w:themeColor="text1"/>
          <w:sz w:val="28"/>
          <w:szCs w:val="28"/>
          <w:u w:val="single"/>
        </w:rPr>
        <w:t>Сабинен</w:t>
      </w:r>
      <w:r w:rsidR="00DC1CA0" w:rsidRPr="00A91E6D">
        <w:rPr>
          <w:color w:val="000000" w:themeColor="text1"/>
          <w:sz w:val="28"/>
          <w:szCs w:val="28"/>
        </w:rPr>
        <w:t>- можжевеловое масло.</w:t>
      </w:r>
      <w:r w:rsidR="000C69CF" w:rsidRPr="000C69CF">
        <w:t xml:space="preserve"> </w:t>
      </w:r>
    </w:p>
    <w:p w:rsidR="000C69CF" w:rsidRDefault="000C69CF" w:rsidP="00A91E6D">
      <w:pPr>
        <w:pStyle w:val="a6"/>
        <w:shd w:val="clear" w:color="auto" w:fill="FFFFFF"/>
        <w:spacing w:before="120" w:beforeAutospacing="0" w:after="192" w:afterAutospacing="0"/>
        <w:rPr>
          <w:color w:val="000000" w:themeColor="text1"/>
          <w:sz w:val="28"/>
          <w:szCs w:val="28"/>
          <w:shd w:val="clear" w:color="auto" w:fill="FFFFFF"/>
        </w:rPr>
      </w:pPr>
      <w:r>
        <w:rPr>
          <w:noProof/>
          <w:color w:val="000000" w:themeColor="text1"/>
          <w:sz w:val="28"/>
          <w:szCs w:val="28"/>
        </w:rPr>
        <w:drawing>
          <wp:anchor distT="0" distB="0" distL="114300" distR="114300" simplePos="0" relativeHeight="251684864" behindDoc="0" locked="0" layoutInCell="1" allowOverlap="1">
            <wp:simplePos x="0" y="0"/>
            <wp:positionH relativeFrom="column">
              <wp:posOffset>-55245</wp:posOffset>
            </wp:positionH>
            <wp:positionV relativeFrom="paragraph">
              <wp:posOffset>139065</wp:posOffset>
            </wp:positionV>
            <wp:extent cx="1339850" cy="1774190"/>
            <wp:effectExtent l="19050" t="0" r="0" b="0"/>
            <wp:wrapThrough wrapText="bothSides">
              <wp:wrapPolygon edited="0">
                <wp:start x="9827" y="0"/>
                <wp:lineTo x="9213" y="2319"/>
                <wp:lineTo x="9827" y="3711"/>
                <wp:lineTo x="4914" y="7190"/>
                <wp:lineTo x="4914" y="11364"/>
                <wp:lineTo x="9520" y="14843"/>
                <wp:lineTo x="7371" y="18554"/>
                <wp:lineTo x="0" y="18554"/>
                <wp:lineTo x="-307" y="20641"/>
                <wp:lineTo x="2764" y="21337"/>
                <wp:lineTo x="21498" y="21337"/>
                <wp:lineTo x="21498" y="19482"/>
                <wp:lineTo x="19348" y="18554"/>
                <wp:lineTo x="15048" y="18554"/>
                <wp:lineTo x="11977" y="14843"/>
                <wp:lineTo x="16584" y="11364"/>
                <wp:lineTo x="16891" y="7422"/>
                <wp:lineTo x="11670" y="3711"/>
                <wp:lineTo x="15970" y="2551"/>
                <wp:lineTo x="16584" y="1623"/>
                <wp:lineTo x="15048" y="0"/>
                <wp:lineTo x="9827" y="0"/>
              </wp:wrapPolygon>
            </wp:wrapThrough>
            <wp:docPr id="3" name="Рисунок 1" descr="https://upload.wikimedia.org/wikipedia/commons/9/93/Limo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3/Limonen.png"/>
                    <pic:cNvPicPr>
                      <a:picLocks noChangeAspect="1" noChangeArrowheads="1"/>
                    </pic:cNvPicPr>
                  </pic:nvPicPr>
                  <pic:blipFill>
                    <a:blip r:embed="rId11" cstate="print"/>
                    <a:srcRect/>
                    <a:stretch>
                      <a:fillRect/>
                    </a:stretch>
                  </pic:blipFill>
                  <pic:spPr bwMode="auto">
                    <a:xfrm>
                      <a:off x="0" y="0"/>
                      <a:ext cx="1339850" cy="1774190"/>
                    </a:xfrm>
                    <a:prstGeom prst="rect">
                      <a:avLst/>
                    </a:prstGeom>
                    <a:noFill/>
                    <a:ln w="9525">
                      <a:noFill/>
                      <a:miter lim="800000"/>
                      <a:headEnd/>
                      <a:tailEnd/>
                    </a:ln>
                  </pic:spPr>
                </pic:pic>
              </a:graphicData>
            </a:graphic>
          </wp:anchor>
        </w:drawing>
      </w:r>
    </w:p>
    <w:p w:rsidR="000C69CF" w:rsidRDefault="000C69CF" w:rsidP="00A91E6D">
      <w:pPr>
        <w:pStyle w:val="a6"/>
        <w:shd w:val="clear" w:color="auto" w:fill="FFFFFF"/>
        <w:spacing w:before="120" w:beforeAutospacing="0" w:after="192" w:afterAutospacing="0"/>
        <w:rPr>
          <w:color w:val="000000" w:themeColor="text1"/>
          <w:sz w:val="28"/>
          <w:szCs w:val="28"/>
          <w:shd w:val="clear" w:color="auto" w:fill="FFFFFF"/>
        </w:rPr>
      </w:pPr>
    </w:p>
    <w:p w:rsidR="000C69CF" w:rsidRDefault="000C69CF" w:rsidP="00A91E6D">
      <w:pPr>
        <w:pStyle w:val="a6"/>
        <w:shd w:val="clear" w:color="auto" w:fill="FFFFFF"/>
        <w:spacing w:before="120" w:beforeAutospacing="0" w:after="192" w:afterAutospacing="0"/>
        <w:rPr>
          <w:i/>
          <w:color w:val="000000" w:themeColor="text1"/>
          <w:sz w:val="28"/>
          <w:szCs w:val="28"/>
          <w:shd w:val="clear" w:color="auto" w:fill="FFFFFF"/>
        </w:rPr>
      </w:pPr>
    </w:p>
    <w:p w:rsidR="000C69CF" w:rsidRDefault="000C69CF" w:rsidP="00A91E6D">
      <w:pPr>
        <w:pStyle w:val="a6"/>
        <w:shd w:val="clear" w:color="auto" w:fill="FFFFFF"/>
        <w:spacing w:before="120" w:beforeAutospacing="0" w:after="192" w:afterAutospacing="0"/>
        <w:rPr>
          <w:i/>
          <w:color w:val="000000" w:themeColor="text1"/>
          <w:sz w:val="28"/>
          <w:szCs w:val="28"/>
          <w:shd w:val="clear" w:color="auto" w:fill="FFFFFF"/>
        </w:rPr>
      </w:pPr>
    </w:p>
    <w:p w:rsidR="000C69CF" w:rsidRDefault="000C69CF" w:rsidP="00A91E6D">
      <w:pPr>
        <w:pStyle w:val="a6"/>
        <w:shd w:val="clear" w:color="auto" w:fill="FFFFFF"/>
        <w:spacing w:before="120" w:beforeAutospacing="0" w:after="192" w:afterAutospacing="0"/>
        <w:rPr>
          <w:i/>
          <w:color w:val="000000" w:themeColor="text1"/>
          <w:sz w:val="28"/>
          <w:szCs w:val="28"/>
          <w:shd w:val="clear" w:color="auto" w:fill="FFFFFF"/>
        </w:rPr>
      </w:pPr>
    </w:p>
    <w:p w:rsidR="000C69CF" w:rsidRDefault="000C69CF" w:rsidP="00A91E6D">
      <w:pPr>
        <w:pStyle w:val="a6"/>
        <w:shd w:val="clear" w:color="auto" w:fill="FFFFFF"/>
        <w:spacing w:before="120" w:beforeAutospacing="0" w:after="192" w:afterAutospacing="0"/>
        <w:rPr>
          <w:i/>
          <w:color w:val="000000" w:themeColor="text1"/>
          <w:sz w:val="28"/>
          <w:szCs w:val="28"/>
          <w:shd w:val="clear" w:color="auto" w:fill="FFFFFF"/>
        </w:rPr>
      </w:pPr>
    </w:p>
    <w:p w:rsidR="004E288C" w:rsidRDefault="000C69CF" w:rsidP="004E288C">
      <w:pPr>
        <w:pStyle w:val="a6"/>
        <w:shd w:val="clear" w:color="auto" w:fill="FFFFFF"/>
        <w:spacing w:before="120" w:beforeAutospacing="0" w:after="192" w:afterAutospacing="0"/>
        <w:rPr>
          <w:b/>
          <w:i/>
          <w:color w:val="000000" w:themeColor="text1"/>
          <w:sz w:val="28"/>
          <w:szCs w:val="28"/>
          <w:shd w:val="clear" w:color="auto" w:fill="FFFFFF"/>
        </w:rPr>
      </w:pPr>
      <w:proofErr w:type="spellStart"/>
      <w:r w:rsidRPr="000C69CF">
        <w:rPr>
          <w:b/>
          <w:i/>
          <w:color w:val="000000" w:themeColor="text1"/>
          <w:sz w:val="28"/>
          <w:szCs w:val="28"/>
          <w:shd w:val="clear" w:color="auto" w:fill="FFFFFF"/>
        </w:rPr>
        <w:t>лимонен</w:t>
      </w:r>
      <w:proofErr w:type="spellEnd"/>
      <w:r>
        <w:rPr>
          <w:b/>
          <w:i/>
          <w:color w:val="000000" w:themeColor="text1"/>
          <w:sz w:val="28"/>
          <w:szCs w:val="28"/>
          <w:shd w:val="clear" w:color="auto" w:fill="FFFFFF"/>
        </w:rPr>
        <w:t xml:space="preserve">                                             </w:t>
      </w:r>
      <w:proofErr w:type="spellStart"/>
      <w:r>
        <w:rPr>
          <w:b/>
          <w:i/>
          <w:color w:val="000000" w:themeColor="text1"/>
          <w:sz w:val="28"/>
          <w:szCs w:val="28"/>
          <w:shd w:val="clear" w:color="auto" w:fill="FFFFFF"/>
        </w:rPr>
        <w:t>сабинен</w:t>
      </w:r>
      <w:proofErr w:type="spellEnd"/>
      <w:r>
        <w:rPr>
          <w:b/>
          <w:i/>
          <w:color w:val="000000" w:themeColor="text1"/>
          <w:sz w:val="28"/>
          <w:szCs w:val="28"/>
          <w:shd w:val="clear" w:color="auto" w:fill="FFFFFF"/>
        </w:rPr>
        <w:t xml:space="preserve">                                 </w:t>
      </w:r>
      <w:proofErr w:type="spellStart"/>
      <w:r>
        <w:rPr>
          <w:b/>
          <w:i/>
          <w:color w:val="000000" w:themeColor="text1"/>
          <w:sz w:val="28"/>
          <w:szCs w:val="28"/>
          <w:shd w:val="clear" w:color="auto" w:fill="FFFFFF"/>
        </w:rPr>
        <w:t>пинен</w:t>
      </w:r>
      <w:proofErr w:type="spellEnd"/>
    </w:p>
    <w:p w:rsidR="000C69CF" w:rsidRPr="004E288C" w:rsidRDefault="000C69CF" w:rsidP="004E288C">
      <w:pPr>
        <w:pStyle w:val="a6"/>
        <w:shd w:val="clear" w:color="auto" w:fill="FFFFFF"/>
        <w:spacing w:before="120" w:beforeAutospacing="0" w:after="192" w:afterAutospacing="0"/>
        <w:jc w:val="center"/>
        <w:rPr>
          <w:b/>
          <w:i/>
          <w:color w:val="000000" w:themeColor="text1"/>
          <w:sz w:val="28"/>
          <w:szCs w:val="28"/>
          <w:shd w:val="clear" w:color="auto" w:fill="FFFFFF"/>
        </w:rPr>
      </w:pPr>
      <w:r>
        <w:rPr>
          <w:color w:val="000000" w:themeColor="text1"/>
          <w:sz w:val="28"/>
          <w:szCs w:val="28"/>
          <w:shd w:val="clear" w:color="auto" w:fill="FFFFFF"/>
        </w:rPr>
        <w:t>4</w:t>
      </w:r>
    </w:p>
    <w:p w:rsidR="00573A2C" w:rsidRPr="00BF3899" w:rsidRDefault="00573A2C" w:rsidP="00A91E6D">
      <w:pPr>
        <w:pStyle w:val="a6"/>
        <w:shd w:val="clear" w:color="auto" w:fill="FFFFFF"/>
        <w:spacing w:before="120" w:beforeAutospacing="0" w:after="192" w:afterAutospacing="0"/>
        <w:rPr>
          <w:b/>
          <w:i/>
          <w:color w:val="000000" w:themeColor="text1"/>
          <w:sz w:val="28"/>
          <w:szCs w:val="28"/>
          <w:shd w:val="clear" w:color="auto" w:fill="FFFFFF"/>
        </w:rPr>
      </w:pPr>
      <w:r w:rsidRPr="00BF3899">
        <w:rPr>
          <w:b/>
          <w:i/>
          <w:color w:val="000000" w:themeColor="text1"/>
          <w:sz w:val="28"/>
          <w:szCs w:val="28"/>
          <w:shd w:val="clear" w:color="auto" w:fill="FFFFFF"/>
        </w:rPr>
        <w:lastRenderedPageBreak/>
        <w:t>Терпеноиды</w:t>
      </w:r>
    </w:p>
    <w:p w:rsidR="00DC1CA0" w:rsidRDefault="00DC1CA0" w:rsidP="00A91E6D">
      <w:pPr>
        <w:pStyle w:val="a6"/>
        <w:shd w:val="clear" w:color="auto" w:fill="FFFFFF"/>
        <w:spacing w:before="120" w:beforeAutospacing="0" w:after="192" w:afterAutospacing="0"/>
        <w:rPr>
          <w:color w:val="000000" w:themeColor="text1"/>
          <w:sz w:val="28"/>
          <w:szCs w:val="28"/>
          <w:shd w:val="clear" w:color="auto" w:fill="FFFFFF"/>
        </w:rPr>
      </w:pPr>
      <w:r w:rsidRPr="00DC1CA0">
        <w:rPr>
          <w:color w:val="000000" w:themeColor="text1"/>
          <w:sz w:val="28"/>
          <w:szCs w:val="28"/>
          <w:shd w:val="clear" w:color="auto" w:fill="FFFFFF"/>
        </w:rPr>
        <w:t>К терпеноидам относят спирты, альдегиды, эфиры, кетоны и фенолы.</w:t>
      </w:r>
    </w:p>
    <w:p w:rsidR="00DC1CA0" w:rsidRDefault="00573A2C" w:rsidP="00A91E6D">
      <w:pPr>
        <w:pStyle w:val="a6"/>
        <w:shd w:val="clear" w:color="auto" w:fill="FFFFFF"/>
        <w:spacing w:before="120" w:beforeAutospacing="0" w:after="192" w:afterAutospacing="0"/>
        <w:rPr>
          <w:color w:val="000000"/>
          <w:sz w:val="28"/>
          <w:szCs w:val="28"/>
          <w:shd w:val="clear" w:color="auto" w:fill="FFFFFF"/>
        </w:rPr>
      </w:pPr>
      <w:r>
        <w:rPr>
          <w:noProof/>
          <w:color w:val="000000" w:themeColor="text1"/>
          <w:sz w:val="28"/>
          <w:szCs w:val="28"/>
          <w:u w:val="single"/>
        </w:rPr>
        <w:drawing>
          <wp:anchor distT="0" distB="0" distL="114300" distR="114300" simplePos="0" relativeHeight="251688960" behindDoc="0" locked="0" layoutInCell="1" allowOverlap="1">
            <wp:simplePos x="0" y="0"/>
            <wp:positionH relativeFrom="column">
              <wp:posOffset>5937885</wp:posOffset>
            </wp:positionH>
            <wp:positionV relativeFrom="paragraph">
              <wp:posOffset>903605</wp:posOffset>
            </wp:positionV>
            <wp:extent cx="821055" cy="1371600"/>
            <wp:effectExtent l="19050" t="0" r="0" b="0"/>
            <wp:wrapThrough wrapText="bothSides">
              <wp:wrapPolygon edited="0">
                <wp:start x="-501" y="0"/>
                <wp:lineTo x="-501" y="21300"/>
                <wp:lineTo x="21550" y="21300"/>
                <wp:lineTo x="21550" y="0"/>
                <wp:lineTo x="-501" y="0"/>
              </wp:wrapPolygon>
            </wp:wrapThrough>
            <wp:docPr id="28" name="Рисунок 13" descr="http://dic.academic.ru/pictures/es/28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c.academic.ru/pictures/es/285411.jpg"/>
                    <pic:cNvPicPr>
                      <a:picLocks noChangeAspect="1" noChangeArrowheads="1"/>
                    </pic:cNvPicPr>
                  </pic:nvPicPr>
                  <pic:blipFill>
                    <a:blip r:embed="rId12" cstate="print"/>
                    <a:srcRect/>
                    <a:stretch>
                      <a:fillRect/>
                    </a:stretch>
                  </pic:blipFill>
                  <pic:spPr bwMode="auto">
                    <a:xfrm>
                      <a:off x="0" y="0"/>
                      <a:ext cx="821055" cy="1371600"/>
                    </a:xfrm>
                    <a:prstGeom prst="rect">
                      <a:avLst/>
                    </a:prstGeom>
                    <a:noFill/>
                    <a:ln w="9525">
                      <a:noFill/>
                      <a:miter lim="800000"/>
                      <a:headEnd/>
                      <a:tailEnd/>
                    </a:ln>
                  </pic:spPr>
                </pic:pic>
              </a:graphicData>
            </a:graphic>
          </wp:anchor>
        </w:drawing>
      </w:r>
      <w:r w:rsidR="00DC1CA0" w:rsidRPr="00DC1CA0">
        <w:rPr>
          <w:color w:val="000000" w:themeColor="text1"/>
          <w:sz w:val="28"/>
          <w:szCs w:val="28"/>
          <w:u w:val="single"/>
        </w:rPr>
        <w:t xml:space="preserve">Спирты </w:t>
      </w:r>
      <w:r w:rsidR="00DC1CA0" w:rsidRPr="00DC1CA0">
        <w:rPr>
          <w:color w:val="000000" w:themeColor="text1"/>
          <w:sz w:val="28"/>
          <w:szCs w:val="28"/>
        </w:rPr>
        <w:t>— одна из самых полезных групп сое</w:t>
      </w:r>
      <w:r w:rsidR="00A91E6D">
        <w:rPr>
          <w:color w:val="000000" w:themeColor="text1"/>
          <w:sz w:val="28"/>
          <w:szCs w:val="28"/>
        </w:rPr>
        <w:t xml:space="preserve">динений, содержащихся в эфирных </w:t>
      </w:r>
      <w:r w:rsidR="00DC1CA0" w:rsidRPr="00DC1CA0">
        <w:rPr>
          <w:color w:val="000000" w:themeColor="text1"/>
          <w:sz w:val="28"/>
          <w:szCs w:val="28"/>
        </w:rPr>
        <w:t>маслах. Их основные общие свойства — антисептическое, антибактериальное, противоинфекционное, тонизирующее гемодинамику и нервную систему, согревающее и</w:t>
      </w:r>
      <w:r w:rsidR="00DC1CA0">
        <w:rPr>
          <w:color w:val="000000" w:themeColor="text1"/>
          <w:sz w:val="28"/>
          <w:szCs w:val="28"/>
        </w:rPr>
        <w:t xml:space="preserve"> стимулирующее</w:t>
      </w:r>
      <w:r w:rsidR="00A91E6D">
        <w:rPr>
          <w:color w:val="000000" w:themeColor="text1"/>
          <w:sz w:val="28"/>
          <w:szCs w:val="28"/>
        </w:rPr>
        <w:t xml:space="preserve"> свойства. Например, </w:t>
      </w:r>
      <w:r w:rsidR="00A91E6D">
        <w:rPr>
          <w:color w:val="000000"/>
          <w:sz w:val="28"/>
          <w:szCs w:val="28"/>
          <w:shd w:val="clear" w:color="auto" w:fill="FFFFFF"/>
        </w:rPr>
        <w:t>м</w:t>
      </w:r>
      <w:r w:rsidR="00A91E6D" w:rsidRPr="00A91E6D">
        <w:rPr>
          <w:color w:val="000000"/>
          <w:sz w:val="28"/>
          <w:szCs w:val="28"/>
          <w:shd w:val="clear" w:color="auto" w:fill="FFFFFF"/>
        </w:rPr>
        <w:t>онотерпеновые спирты содержат : лавандовое, кориандровое, гераниевое, розовое, мятное масла.</w:t>
      </w:r>
    </w:p>
    <w:p w:rsidR="00A91E6D" w:rsidRPr="00A91E6D" w:rsidRDefault="00A91E6D" w:rsidP="00A91E6D">
      <w:pPr>
        <w:pStyle w:val="3"/>
        <w:shd w:val="clear" w:color="auto" w:fill="FFFFFF"/>
        <w:spacing w:before="0" w:beforeAutospacing="0" w:after="0" w:afterAutospacing="0"/>
        <w:rPr>
          <w:color w:val="000000"/>
          <w:u w:val="single"/>
        </w:rPr>
      </w:pPr>
      <w:r w:rsidRPr="00A91E6D">
        <w:rPr>
          <w:rStyle w:val="a7"/>
          <w:bCs/>
          <w:color w:val="000000"/>
          <w:u w:val="single"/>
          <w:bdr w:val="none" w:sz="0" w:space="0" w:color="auto" w:frame="1"/>
        </w:rPr>
        <w:t>Фенолы</w:t>
      </w:r>
    </w:p>
    <w:p w:rsidR="00573A2C" w:rsidRDefault="00A91E6D" w:rsidP="00BF3899">
      <w:pPr>
        <w:pStyle w:val="a6"/>
        <w:spacing w:before="0" w:beforeAutospacing="0" w:after="192" w:afterAutospacing="0"/>
        <w:rPr>
          <w:i/>
          <w:sz w:val="32"/>
          <w:szCs w:val="32"/>
        </w:rPr>
      </w:pPr>
      <w:r w:rsidRPr="00A91E6D">
        <w:rPr>
          <w:color w:val="000000" w:themeColor="text1"/>
          <w:sz w:val="28"/>
          <w:szCs w:val="28"/>
        </w:rPr>
        <w:t>Наиболее известны тимол (масло тимь</w:t>
      </w:r>
      <w:r>
        <w:rPr>
          <w:color w:val="000000" w:themeColor="text1"/>
          <w:sz w:val="28"/>
          <w:szCs w:val="28"/>
        </w:rPr>
        <w:t>яна), эвгенол( масло гвоздики)</w:t>
      </w:r>
      <w:r w:rsidRPr="00A91E6D">
        <w:rPr>
          <w:color w:val="000000" w:themeColor="text1"/>
          <w:sz w:val="28"/>
          <w:szCs w:val="28"/>
        </w:rPr>
        <w:t>, анетол. Сюда же относят масло аниса, фенхеля, базилика, укропа.</w:t>
      </w:r>
      <w:r>
        <w:rPr>
          <w:color w:val="000000" w:themeColor="text1"/>
          <w:sz w:val="28"/>
          <w:szCs w:val="28"/>
        </w:rPr>
        <w:t xml:space="preserve"> </w:t>
      </w:r>
      <w:r w:rsidRPr="00A91E6D">
        <w:rPr>
          <w:iCs/>
          <w:color w:val="000000" w:themeColor="text1"/>
          <w:sz w:val="28"/>
          <w:szCs w:val="28"/>
        </w:rPr>
        <w:t>Обладают очень высокой бактерицидной активностью, способны снимать</w:t>
      </w:r>
      <w:r>
        <w:rPr>
          <w:iCs/>
          <w:color w:val="000000" w:themeColor="text1"/>
          <w:sz w:val="28"/>
          <w:szCs w:val="28"/>
        </w:rPr>
        <w:t xml:space="preserve"> спазмы,  местно обезбаливать, но в тоже время они  токсичны и </w:t>
      </w:r>
      <w:r w:rsidRPr="00A91E6D">
        <w:rPr>
          <w:iCs/>
          <w:color w:val="000000" w:themeColor="text1"/>
          <w:sz w:val="28"/>
          <w:szCs w:val="28"/>
        </w:rPr>
        <w:t>раздражают кожу</w:t>
      </w:r>
      <w:r w:rsidRPr="00573A2C">
        <w:rPr>
          <w:i/>
          <w:iCs/>
          <w:color w:val="000000" w:themeColor="text1"/>
          <w:sz w:val="32"/>
          <w:szCs w:val="32"/>
        </w:rPr>
        <w:t>.</w:t>
      </w:r>
      <w:r w:rsidR="00573A2C" w:rsidRPr="00573A2C">
        <w:rPr>
          <w:i/>
          <w:sz w:val="32"/>
          <w:szCs w:val="32"/>
        </w:rPr>
        <w:t xml:space="preserve">                </w:t>
      </w:r>
      <w:r w:rsidR="00BF3899">
        <w:rPr>
          <w:i/>
          <w:sz w:val="32"/>
          <w:szCs w:val="32"/>
        </w:rPr>
        <w:t xml:space="preserve">                                                           </w:t>
      </w:r>
      <w:r w:rsidR="00BF3899" w:rsidRPr="00BF3899">
        <w:rPr>
          <w:b/>
          <w:i/>
          <w:sz w:val="32"/>
          <w:szCs w:val="32"/>
        </w:rPr>
        <w:t>фенол</w:t>
      </w:r>
      <w:r w:rsidR="00BF3899">
        <w:rPr>
          <w:i/>
          <w:sz w:val="32"/>
          <w:szCs w:val="32"/>
        </w:rPr>
        <w:t xml:space="preserve">           </w:t>
      </w:r>
      <w:r w:rsidR="00573A2C" w:rsidRPr="00573A2C">
        <w:rPr>
          <w:i/>
          <w:sz w:val="32"/>
          <w:szCs w:val="32"/>
        </w:rPr>
        <w:t xml:space="preserve">                                                                                                     </w:t>
      </w:r>
      <w:r w:rsidR="00573A2C">
        <w:rPr>
          <w:i/>
          <w:sz w:val="32"/>
          <w:szCs w:val="32"/>
        </w:rPr>
        <w:t xml:space="preserve">       </w:t>
      </w:r>
    </w:p>
    <w:p w:rsidR="00A91E6D" w:rsidRPr="00573A2C" w:rsidRDefault="00A91E6D" w:rsidP="00BF3899">
      <w:pPr>
        <w:pStyle w:val="a6"/>
        <w:spacing w:before="120" w:beforeAutospacing="0" w:after="0" w:afterAutospacing="0"/>
        <w:rPr>
          <w:b/>
          <w:i/>
          <w:sz w:val="32"/>
          <w:szCs w:val="32"/>
        </w:rPr>
      </w:pPr>
      <w:r w:rsidRPr="00A91E6D">
        <w:rPr>
          <w:color w:val="373738"/>
          <w:sz w:val="28"/>
          <w:szCs w:val="28"/>
          <w:u w:val="single"/>
          <w:shd w:val="clear" w:color="auto" w:fill="FFFFFF"/>
        </w:rPr>
        <w:t>Альдегиды</w:t>
      </w:r>
    </w:p>
    <w:p w:rsidR="00A91E6D" w:rsidRPr="0017180B" w:rsidRDefault="00A91E6D" w:rsidP="00BF3899">
      <w:pPr>
        <w:pStyle w:val="a6"/>
        <w:spacing w:before="120" w:beforeAutospacing="0" w:after="0" w:afterAutospacing="0"/>
        <w:rPr>
          <w:color w:val="000000" w:themeColor="text1"/>
          <w:sz w:val="28"/>
          <w:szCs w:val="28"/>
          <w:shd w:val="clear" w:color="auto" w:fill="FFFFFF"/>
        </w:rPr>
      </w:pPr>
      <w:r w:rsidRPr="0017180B">
        <w:rPr>
          <w:color w:val="000000" w:themeColor="text1"/>
          <w:sz w:val="28"/>
          <w:szCs w:val="28"/>
          <w:shd w:val="clear" w:color="auto" w:fill="FFFFFF"/>
        </w:rPr>
        <w:t>Именно благодаря альдегидам растения обладают ароматом. Они проявляют антисептические свойства, обеспечивают противовирусную активность, , жаропонижающее, сосудорасширяющее и релаксирующее действие. Среди них есть аллергены ,они способны раздражать кожу и вызывать аллергическую реакцию. Альдегиды присутствуют в лимоне, герани, во многих эфирных маслах, выделенных из деревьев, ванили, коры коричного дерева и т.д.</w:t>
      </w:r>
      <w:r w:rsidR="00573A2C" w:rsidRPr="00573A2C">
        <w:t xml:space="preserve"> </w:t>
      </w:r>
    </w:p>
    <w:p w:rsidR="0017180B" w:rsidRPr="0017180B" w:rsidRDefault="00573A2C" w:rsidP="00A91E6D">
      <w:pPr>
        <w:pStyle w:val="a6"/>
        <w:shd w:val="clear" w:color="auto" w:fill="FFFFFF"/>
        <w:spacing w:before="120" w:beforeAutospacing="0" w:after="192" w:afterAutospacing="0"/>
        <w:rPr>
          <w:color w:val="000000"/>
          <w:sz w:val="28"/>
          <w:szCs w:val="28"/>
          <w:u w:val="single"/>
        </w:rPr>
      </w:pPr>
      <w:r>
        <w:rPr>
          <w:noProof/>
          <w:color w:val="000000"/>
          <w:sz w:val="28"/>
          <w:szCs w:val="28"/>
          <w:u w:val="single"/>
        </w:rPr>
        <w:drawing>
          <wp:anchor distT="0" distB="0" distL="114300" distR="114300" simplePos="0" relativeHeight="251689984" behindDoc="0" locked="0" layoutInCell="1" allowOverlap="1">
            <wp:simplePos x="0" y="0"/>
            <wp:positionH relativeFrom="column">
              <wp:posOffset>2724785</wp:posOffset>
            </wp:positionH>
            <wp:positionV relativeFrom="paragraph">
              <wp:posOffset>22860</wp:posOffset>
            </wp:positionV>
            <wp:extent cx="3910330" cy="691515"/>
            <wp:effectExtent l="19050" t="0" r="0" b="0"/>
            <wp:wrapThrough wrapText="bothSides">
              <wp:wrapPolygon edited="0">
                <wp:start x="-105" y="0"/>
                <wp:lineTo x="-105" y="20826"/>
                <wp:lineTo x="21572" y="20826"/>
                <wp:lineTo x="21572" y="0"/>
                <wp:lineTo x="-105" y="0"/>
              </wp:wrapPolygon>
            </wp:wrapThrough>
            <wp:docPr id="32" name="Рисунок 19" descr="http://www.e-reading.club/illustrations/1016/1016231-i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reading.club/illustrations/1016/1016231-i_300.png"/>
                    <pic:cNvPicPr>
                      <a:picLocks noChangeAspect="1" noChangeArrowheads="1"/>
                    </pic:cNvPicPr>
                  </pic:nvPicPr>
                  <pic:blipFill>
                    <a:blip r:embed="rId13" cstate="print"/>
                    <a:srcRect/>
                    <a:stretch>
                      <a:fillRect/>
                    </a:stretch>
                  </pic:blipFill>
                  <pic:spPr bwMode="auto">
                    <a:xfrm>
                      <a:off x="0" y="0"/>
                      <a:ext cx="3910330" cy="691515"/>
                    </a:xfrm>
                    <a:prstGeom prst="rect">
                      <a:avLst/>
                    </a:prstGeom>
                    <a:noFill/>
                    <a:ln w="9525">
                      <a:noFill/>
                      <a:miter lim="800000"/>
                      <a:headEnd/>
                      <a:tailEnd/>
                    </a:ln>
                  </pic:spPr>
                </pic:pic>
              </a:graphicData>
            </a:graphic>
          </wp:anchor>
        </w:drawing>
      </w:r>
      <w:r w:rsidR="0017180B" w:rsidRPr="0017180B">
        <w:rPr>
          <w:color w:val="000000"/>
          <w:sz w:val="28"/>
          <w:szCs w:val="28"/>
          <w:u w:val="single"/>
        </w:rPr>
        <w:t>Кетоны</w:t>
      </w:r>
    </w:p>
    <w:p w:rsidR="00A91E6D" w:rsidRDefault="00A91E6D" w:rsidP="0017180B">
      <w:pPr>
        <w:pStyle w:val="a6"/>
        <w:shd w:val="clear" w:color="auto" w:fill="FFFFFF"/>
        <w:spacing w:before="120" w:beforeAutospacing="0" w:after="192" w:afterAutospacing="0"/>
        <w:rPr>
          <w:color w:val="000000"/>
          <w:sz w:val="28"/>
          <w:szCs w:val="28"/>
        </w:rPr>
      </w:pPr>
      <w:r w:rsidRPr="0017180B">
        <w:rPr>
          <w:color w:val="000000"/>
          <w:sz w:val="28"/>
          <w:szCs w:val="28"/>
        </w:rPr>
        <w:t xml:space="preserve">Одни </w:t>
      </w:r>
      <w:r w:rsidR="0017180B" w:rsidRPr="0017180B">
        <w:rPr>
          <w:color w:val="000000"/>
          <w:sz w:val="28"/>
          <w:szCs w:val="28"/>
        </w:rPr>
        <w:t xml:space="preserve">из самых известных кетонов -это </w:t>
      </w:r>
      <w:r w:rsidRPr="0017180B">
        <w:rPr>
          <w:color w:val="000000"/>
          <w:sz w:val="28"/>
          <w:szCs w:val="28"/>
        </w:rPr>
        <w:t>эфирное масло шалфея и иссопа.</w:t>
      </w:r>
      <w:r w:rsidR="0017180B" w:rsidRPr="0017180B">
        <w:rPr>
          <w:color w:val="000000"/>
          <w:sz w:val="28"/>
          <w:szCs w:val="28"/>
        </w:rPr>
        <w:t xml:space="preserve"> </w:t>
      </w:r>
      <w:r w:rsidRPr="0017180B">
        <w:rPr>
          <w:color w:val="000000"/>
          <w:sz w:val="28"/>
          <w:szCs w:val="28"/>
        </w:rPr>
        <w:t>Обладают ранозаживляющими свойствами, полезны при заболеваниях верхних дыхательных путей, это хорошие антисептики.</w:t>
      </w:r>
      <w:r w:rsidR="0017180B" w:rsidRPr="0017180B">
        <w:rPr>
          <w:color w:val="000000"/>
          <w:sz w:val="28"/>
          <w:szCs w:val="28"/>
        </w:rPr>
        <w:t xml:space="preserve"> </w:t>
      </w:r>
      <w:r w:rsidRPr="0017180B">
        <w:rPr>
          <w:color w:val="000000"/>
          <w:sz w:val="28"/>
          <w:szCs w:val="28"/>
        </w:rPr>
        <w:t>В больших дозах токсичны, нарушают функции печени, опасны для беременных. Особенно токси</w:t>
      </w:r>
      <w:r w:rsidR="0017180B">
        <w:rPr>
          <w:color w:val="000000"/>
          <w:sz w:val="28"/>
          <w:szCs w:val="28"/>
        </w:rPr>
        <w:t>чны масла пижмы, полыни, шалфея</w:t>
      </w:r>
      <w:r w:rsidRPr="0017180B">
        <w:rPr>
          <w:color w:val="000000"/>
          <w:sz w:val="28"/>
          <w:szCs w:val="28"/>
        </w:rPr>
        <w:t>. Менее токсич</w:t>
      </w:r>
      <w:r w:rsidR="0017180B">
        <w:rPr>
          <w:color w:val="000000"/>
          <w:sz w:val="28"/>
          <w:szCs w:val="28"/>
        </w:rPr>
        <w:t>ны масла тысячелистника</w:t>
      </w:r>
      <w:r w:rsidRPr="0017180B">
        <w:rPr>
          <w:color w:val="000000"/>
          <w:sz w:val="28"/>
          <w:szCs w:val="28"/>
        </w:rPr>
        <w:t>, р</w:t>
      </w:r>
      <w:r w:rsidR="0017180B">
        <w:rPr>
          <w:color w:val="000000"/>
          <w:sz w:val="28"/>
          <w:szCs w:val="28"/>
        </w:rPr>
        <w:t>озмарина, кедра, бессмертника.</w:t>
      </w:r>
    </w:p>
    <w:p w:rsidR="0017180B" w:rsidRDefault="0017180B" w:rsidP="0017180B">
      <w:pPr>
        <w:pStyle w:val="a6"/>
        <w:shd w:val="clear" w:color="auto" w:fill="FFFFFF"/>
        <w:spacing w:before="120" w:beforeAutospacing="0" w:after="192" w:afterAutospacing="0"/>
        <w:rPr>
          <w:color w:val="000000"/>
          <w:sz w:val="28"/>
          <w:szCs w:val="28"/>
          <w:u w:val="single"/>
        </w:rPr>
      </w:pPr>
      <w:r w:rsidRPr="0017180B">
        <w:rPr>
          <w:color w:val="000000"/>
          <w:sz w:val="28"/>
          <w:szCs w:val="28"/>
          <w:u w:val="single"/>
        </w:rPr>
        <w:t>Эфиры</w:t>
      </w:r>
    </w:p>
    <w:p w:rsidR="0017180B" w:rsidRPr="0017180B" w:rsidRDefault="0017180B" w:rsidP="0017180B">
      <w:pPr>
        <w:pStyle w:val="a6"/>
        <w:shd w:val="clear" w:color="auto" w:fill="FFFFFF"/>
        <w:spacing w:before="120" w:beforeAutospacing="0" w:after="192" w:afterAutospacing="0"/>
        <w:rPr>
          <w:color w:val="000000"/>
          <w:sz w:val="28"/>
          <w:szCs w:val="28"/>
          <w:u w:val="single"/>
        </w:rPr>
      </w:pPr>
      <w:r w:rsidRPr="0017180B">
        <w:rPr>
          <w:color w:val="000000" w:themeColor="text1"/>
          <w:sz w:val="28"/>
          <w:szCs w:val="28"/>
        </w:rPr>
        <w:t>Они содержатся в лавандовом, берг</w:t>
      </w:r>
      <w:r>
        <w:rPr>
          <w:color w:val="000000" w:themeColor="text1"/>
          <w:sz w:val="28"/>
          <w:szCs w:val="28"/>
        </w:rPr>
        <w:t xml:space="preserve">амотовом, мускатном, шалфейном маслах. </w:t>
      </w:r>
      <w:r w:rsidRPr="0017180B">
        <w:rPr>
          <w:color w:val="000000" w:themeColor="text1"/>
          <w:sz w:val="28"/>
          <w:szCs w:val="28"/>
        </w:rPr>
        <w:t>Обладают успокаивающим и противоспазматическим действием.</w:t>
      </w:r>
    </w:p>
    <w:p w:rsidR="00DC1CA0" w:rsidRPr="0017180B" w:rsidRDefault="00DC1CA0" w:rsidP="00A91E6D">
      <w:pPr>
        <w:shd w:val="clear" w:color="auto" w:fill="FFFFFF"/>
        <w:spacing w:after="0" w:line="240" w:lineRule="auto"/>
        <w:outlineLvl w:val="2"/>
        <w:rPr>
          <w:rFonts w:ascii="Times New Roman" w:hAnsi="Times New Roman" w:cs="Times New Roman"/>
          <w:b/>
          <w:color w:val="000000" w:themeColor="text1"/>
          <w:sz w:val="28"/>
          <w:szCs w:val="28"/>
        </w:rPr>
      </w:pPr>
    </w:p>
    <w:p w:rsidR="00FE1CF4" w:rsidRDefault="00FE1CF4" w:rsidP="00A91E6D">
      <w:pPr>
        <w:rPr>
          <w:rFonts w:ascii="Times New Roman" w:hAnsi="Times New Roman" w:cs="Times New Roman"/>
          <w:sz w:val="28"/>
          <w:szCs w:val="28"/>
        </w:rPr>
      </w:pPr>
    </w:p>
    <w:p w:rsidR="00FE1CF4" w:rsidRDefault="00FE1CF4" w:rsidP="00FE1CF4">
      <w:pPr>
        <w:rPr>
          <w:rFonts w:ascii="Times New Roman" w:hAnsi="Times New Roman" w:cs="Times New Roman"/>
          <w:sz w:val="28"/>
          <w:szCs w:val="28"/>
        </w:rPr>
      </w:pPr>
    </w:p>
    <w:p w:rsidR="006A1B60" w:rsidRDefault="00FE1CF4" w:rsidP="00FE1CF4">
      <w:pPr>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 xml:space="preserve">                                                                    </w:t>
      </w:r>
    </w:p>
    <w:p w:rsidR="00BF3899" w:rsidRDefault="00BF3899" w:rsidP="0017180B">
      <w:pPr>
        <w:jc w:val="center"/>
        <w:rPr>
          <w:rFonts w:ascii="Times New Roman" w:eastAsia="Times New Roman" w:hAnsi="Times New Roman" w:cs="Times New Roman"/>
          <w:color w:val="000000" w:themeColor="text1"/>
          <w:sz w:val="28"/>
          <w:szCs w:val="28"/>
          <w:lang w:eastAsia="ru-RU"/>
        </w:rPr>
      </w:pPr>
    </w:p>
    <w:p w:rsidR="00BF3899" w:rsidRDefault="00BF3899" w:rsidP="0017180B">
      <w:pPr>
        <w:jc w:val="center"/>
        <w:rPr>
          <w:rFonts w:ascii="Times New Roman" w:eastAsia="Times New Roman" w:hAnsi="Times New Roman" w:cs="Times New Roman"/>
          <w:color w:val="000000" w:themeColor="text1"/>
          <w:sz w:val="28"/>
          <w:szCs w:val="28"/>
          <w:lang w:eastAsia="ru-RU"/>
        </w:rPr>
      </w:pPr>
    </w:p>
    <w:p w:rsidR="00BF3899" w:rsidRDefault="0017180B" w:rsidP="00BF3899">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p>
    <w:p w:rsidR="00700E63" w:rsidRDefault="00700E63" w:rsidP="00BF3899">
      <w:pPr>
        <w:rPr>
          <w:rFonts w:ascii="Times New Roman" w:eastAsia="Times New Roman" w:hAnsi="Times New Roman" w:cs="Times New Roman"/>
          <w:color w:val="000000" w:themeColor="text1"/>
          <w:sz w:val="28"/>
          <w:szCs w:val="28"/>
          <w:lang w:eastAsia="ru-RU"/>
        </w:rPr>
      </w:pPr>
      <w:r w:rsidRPr="00700E63">
        <w:rPr>
          <w:rFonts w:ascii="Times New Roman" w:eastAsia="Times New Roman" w:hAnsi="Times New Roman" w:cs="Times New Roman"/>
          <w:color w:val="000000" w:themeColor="text1"/>
          <w:sz w:val="28"/>
          <w:szCs w:val="28"/>
          <w:lang w:eastAsia="ru-RU"/>
        </w:rPr>
        <w:lastRenderedPageBreak/>
        <w:t xml:space="preserve">Существуют различные классификации эфирных масел. </w:t>
      </w:r>
    </w:p>
    <w:p w:rsidR="00700E63" w:rsidRPr="00700E63" w:rsidRDefault="00700E63" w:rsidP="00BF3899">
      <w:pPr>
        <w:spacing w:after="0" w:line="240" w:lineRule="auto"/>
        <w:jc w:val="both"/>
        <w:textAlignment w:val="baseline"/>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lang w:eastAsia="ru-RU"/>
        </w:rPr>
        <w:t xml:space="preserve">     1. </w:t>
      </w:r>
      <w:r w:rsidRPr="00700E63">
        <w:rPr>
          <w:rFonts w:ascii="Times New Roman" w:eastAsia="Times New Roman" w:hAnsi="Times New Roman" w:cs="Times New Roman"/>
          <w:color w:val="000000" w:themeColor="text1"/>
          <w:sz w:val="28"/>
          <w:szCs w:val="28"/>
          <w:u w:val="single"/>
          <w:lang w:eastAsia="ru-RU"/>
        </w:rPr>
        <w:t>По степени летучести</w:t>
      </w:r>
      <w:r>
        <w:rPr>
          <w:rFonts w:ascii="Times New Roman" w:eastAsia="Times New Roman" w:hAnsi="Times New Roman" w:cs="Times New Roman"/>
          <w:color w:val="000000" w:themeColor="text1"/>
          <w:sz w:val="28"/>
          <w:szCs w:val="28"/>
          <w:u w:val="single"/>
          <w:lang w:eastAsia="ru-RU"/>
        </w:rPr>
        <w:t>:</w:t>
      </w:r>
    </w:p>
    <w:p w:rsidR="00700E63" w:rsidRPr="00700E63" w:rsidRDefault="00700E63" w:rsidP="00BF3899">
      <w:pPr>
        <w:numPr>
          <w:ilvl w:val="0"/>
          <w:numId w:val="18"/>
        </w:numPr>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700E63">
        <w:rPr>
          <w:rFonts w:ascii="Times New Roman" w:eastAsia="Times New Roman" w:hAnsi="Times New Roman" w:cs="Times New Roman"/>
          <w:color w:val="000000" w:themeColor="text1"/>
          <w:sz w:val="28"/>
          <w:szCs w:val="28"/>
          <w:lang w:eastAsia="ru-RU"/>
        </w:rPr>
        <w:t>Легкие (испаряются в течении 20-30 минут</w:t>
      </w:r>
      <w:r>
        <w:rPr>
          <w:rFonts w:ascii="Times New Roman" w:eastAsia="Times New Roman" w:hAnsi="Times New Roman" w:cs="Times New Roman"/>
          <w:color w:val="000000" w:themeColor="text1"/>
          <w:sz w:val="28"/>
          <w:szCs w:val="28"/>
          <w:lang w:eastAsia="ru-RU"/>
        </w:rPr>
        <w:t xml:space="preserve">).Например: </w:t>
      </w:r>
      <w:r w:rsidRPr="00700E63">
        <w:rPr>
          <w:rFonts w:ascii="Times New Roman" w:eastAsia="Times New Roman" w:hAnsi="Times New Roman" w:cs="Times New Roman"/>
          <w:iCs/>
          <w:color w:val="000000" w:themeColor="text1"/>
          <w:sz w:val="28"/>
          <w:szCs w:val="28"/>
          <w:lang w:eastAsia="ru-RU"/>
        </w:rPr>
        <w:t>эвкалипт, мелисса,</w:t>
      </w:r>
      <w:r>
        <w:rPr>
          <w:rFonts w:ascii="Times New Roman" w:eastAsia="Times New Roman" w:hAnsi="Times New Roman" w:cs="Times New Roman"/>
          <w:iCs/>
          <w:color w:val="000000" w:themeColor="text1"/>
          <w:sz w:val="28"/>
          <w:szCs w:val="28"/>
          <w:lang w:eastAsia="ru-RU"/>
        </w:rPr>
        <w:t xml:space="preserve"> </w:t>
      </w:r>
      <w:r w:rsidRPr="00700E63">
        <w:rPr>
          <w:rFonts w:ascii="Times New Roman" w:eastAsia="Times New Roman" w:hAnsi="Times New Roman" w:cs="Times New Roman"/>
          <w:iCs/>
          <w:color w:val="000000" w:themeColor="text1"/>
          <w:sz w:val="28"/>
          <w:szCs w:val="28"/>
          <w:lang w:eastAsia="ru-RU"/>
        </w:rPr>
        <w:t>цитрусовые.</w:t>
      </w:r>
    </w:p>
    <w:p w:rsidR="00700E63" w:rsidRPr="00700E63" w:rsidRDefault="00700E63" w:rsidP="00700E63">
      <w:pPr>
        <w:numPr>
          <w:ilvl w:val="0"/>
          <w:numId w:val="18"/>
        </w:numPr>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700E63">
        <w:rPr>
          <w:rFonts w:ascii="Times New Roman" w:eastAsia="Times New Roman" w:hAnsi="Times New Roman" w:cs="Times New Roman"/>
          <w:color w:val="000000" w:themeColor="text1"/>
          <w:sz w:val="28"/>
          <w:szCs w:val="28"/>
          <w:lang w:eastAsia="ru-RU"/>
        </w:rPr>
        <w:t xml:space="preserve">Средние (не выветриваются в течении 30-90 минут). Например: </w:t>
      </w:r>
      <w:r w:rsidRPr="00700E63">
        <w:rPr>
          <w:rFonts w:ascii="Times New Roman" w:eastAsia="Times New Roman" w:hAnsi="Times New Roman" w:cs="Times New Roman"/>
          <w:iCs/>
          <w:color w:val="000000" w:themeColor="text1"/>
          <w:sz w:val="28"/>
          <w:szCs w:val="28"/>
          <w:lang w:eastAsia="ru-RU"/>
        </w:rPr>
        <w:t>ромашка</w:t>
      </w:r>
      <w:r>
        <w:rPr>
          <w:rFonts w:ascii="Times New Roman" w:eastAsia="Times New Roman" w:hAnsi="Times New Roman" w:cs="Times New Roman"/>
          <w:iCs/>
          <w:color w:val="000000" w:themeColor="text1"/>
          <w:sz w:val="28"/>
          <w:szCs w:val="28"/>
          <w:lang w:eastAsia="ru-RU"/>
        </w:rPr>
        <w:t>.</w:t>
      </w:r>
    </w:p>
    <w:p w:rsidR="00700E63" w:rsidRDefault="00700E63" w:rsidP="00700E63">
      <w:pPr>
        <w:numPr>
          <w:ilvl w:val="0"/>
          <w:numId w:val="18"/>
        </w:numPr>
        <w:spacing w:after="389" w:line="240" w:lineRule="auto"/>
        <w:jc w:val="both"/>
        <w:textAlignment w:val="baseline"/>
        <w:outlineLvl w:val="2"/>
        <w:rPr>
          <w:rFonts w:ascii="Times New Roman" w:eastAsia="Times New Roman" w:hAnsi="Times New Roman" w:cs="Times New Roman"/>
          <w:color w:val="000000" w:themeColor="text1"/>
          <w:sz w:val="28"/>
          <w:szCs w:val="28"/>
          <w:lang w:eastAsia="ru-RU"/>
        </w:rPr>
      </w:pPr>
      <w:r w:rsidRPr="00700E63">
        <w:rPr>
          <w:rFonts w:ascii="Times New Roman" w:eastAsia="Times New Roman" w:hAnsi="Times New Roman" w:cs="Times New Roman"/>
          <w:color w:val="000000" w:themeColor="text1"/>
          <w:sz w:val="28"/>
          <w:szCs w:val="28"/>
          <w:lang w:eastAsia="ru-RU"/>
        </w:rPr>
        <w:t xml:space="preserve">Тяжелые (не выветриваются в течении 2-3 часов). Например: </w:t>
      </w:r>
      <w:r>
        <w:rPr>
          <w:rFonts w:ascii="Times New Roman" w:eastAsia="Times New Roman" w:hAnsi="Times New Roman" w:cs="Times New Roman"/>
          <w:iCs/>
          <w:color w:val="000000" w:themeColor="text1"/>
          <w:sz w:val="28"/>
          <w:szCs w:val="28"/>
          <w:lang w:eastAsia="ru-RU"/>
        </w:rPr>
        <w:t>кедр, роза, лаванда.</w:t>
      </w:r>
    </w:p>
    <w:p w:rsidR="00700E63" w:rsidRDefault="00B07F43" w:rsidP="00BF3899">
      <w:pPr>
        <w:spacing w:before="240" w:after="0" w:line="240" w:lineRule="auto"/>
        <w:ind w:left="389"/>
        <w:jc w:val="both"/>
        <w:textAlignment w:val="baseline"/>
        <w:outlineLvl w:val="2"/>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3056" behindDoc="0" locked="0" layoutInCell="1" allowOverlap="1">
            <wp:simplePos x="0" y="0"/>
            <wp:positionH relativeFrom="column">
              <wp:posOffset>3021330</wp:posOffset>
            </wp:positionH>
            <wp:positionV relativeFrom="paragraph">
              <wp:posOffset>292735</wp:posOffset>
            </wp:positionV>
            <wp:extent cx="1636395" cy="1013460"/>
            <wp:effectExtent l="19050" t="0" r="1905" b="0"/>
            <wp:wrapThrough wrapText="bothSides">
              <wp:wrapPolygon edited="0">
                <wp:start x="-251" y="0"/>
                <wp:lineTo x="-251" y="21113"/>
                <wp:lineTo x="21625" y="21113"/>
                <wp:lineTo x="21625" y="0"/>
                <wp:lineTo x="-251" y="0"/>
              </wp:wrapPolygon>
            </wp:wrapThrough>
            <wp:docPr id="36" name="Рисунок 28" descr="http://omaske.ru/wp-content/uploads/2014/11/efirnoe-maslo-i-rom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maske.ru/wp-content/uploads/2014/11/efirnoe-maslo-i-romashka.jpg"/>
                    <pic:cNvPicPr>
                      <a:picLocks noChangeAspect="1" noChangeArrowheads="1"/>
                    </pic:cNvPicPr>
                  </pic:nvPicPr>
                  <pic:blipFill>
                    <a:blip r:embed="rId14" cstate="print"/>
                    <a:srcRect/>
                    <a:stretch>
                      <a:fillRect/>
                    </a:stretch>
                  </pic:blipFill>
                  <pic:spPr bwMode="auto">
                    <a:xfrm>
                      <a:off x="0" y="0"/>
                      <a:ext cx="1636395" cy="101346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4080" behindDoc="0" locked="0" layoutInCell="1" allowOverlap="1">
            <wp:simplePos x="0" y="0"/>
            <wp:positionH relativeFrom="column">
              <wp:posOffset>5381625</wp:posOffset>
            </wp:positionH>
            <wp:positionV relativeFrom="paragraph">
              <wp:posOffset>268605</wp:posOffset>
            </wp:positionV>
            <wp:extent cx="1550035" cy="1037590"/>
            <wp:effectExtent l="19050" t="0" r="0" b="0"/>
            <wp:wrapThrough wrapText="bothSides">
              <wp:wrapPolygon edited="0">
                <wp:start x="-265" y="0"/>
                <wp:lineTo x="-265" y="21018"/>
                <wp:lineTo x="21503" y="21018"/>
                <wp:lineTo x="21503" y="0"/>
                <wp:lineTo x="-265" y="0"/>
              </wp:wrapPolygon>
            </wp:wrapThrough>
            <wp:docPr id="39" name="Рисунок 34" descr="http://sadzvel.ru/bulveldex/img18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dzvel.ru/bulveldex/img187836.jpg"/>
                    <pic:cNvPicPr>
                      <a:picLocks noChangeAspect="1" noChangeArrowheads="1"/>
                    </pic:cNvPicPr>
                  </pic:nvPicPr>
                  <pic:blipFill>
                    <a:blip r:embed="rId15" cstate="print"/>
                    <a:srcRect/>
                    <a:stretch>
                      <a:fillRect/>
                    </a:stretch>
                  </pic:blipFill>
                  <pic:spPr bwMode="auto">
                    <a:xfrm>
                      <a:off x="0" y="0"/>
                      <a:ext cx="1550035" cy="1037590"/>
                    </a:xfrm>
                    <a:prstGeom prst="rect">
                      <a:avLst/>
                    </a:prstGeom>
                    <a:noFill/>
                    <a:ln w="9525">
                      <a:noFill/>
                      <a:miter lim="800000"/>
                      <a:headEnd/>
                      <a:tailEnd/>
                    </a:ln>
                  </pic:spPr>
                </pic:pic>
              </a:graphicData>
            </a:graphic>
          </wp:anchor>
        </w:drawing>
      </w:r>
      <w:r w:rsidR="00700E63" w:rsidRPr="00700E63">
        <w:rPr>
          <w:rFonts w:ascii="Times New Roman" w:eastAsia="Times New Roman" w:hAnsi="Times New Roman" w:cs="Times New Roman"/>
          <w:color w:val="000000" w:themeColor="text1"/>
          <w:sz w:val="28"/>
          <w:szCs w:val="28"/>
          <w:lang w:eastAsia="ru-RU"/>
        </w:rPr>
        <w:t>2</w:t>
      </w:r>
      <w:r w:rsidR="00700E63">
        <w:rPr>
          <w:rFonts w:ascii="Times New Roman" w:eastAsia="Times New Roman" w:hAnsi="Times New Roman" w:cs="Times New Roman"/>
          <w:color w:val="000000" w:themeColor="text1"/>
          <w:sz w:val="28"/>
          <w:szCs w:val="28"/>
          <w:lang w:eastAsia="ru-RU"/>
        </w:rPr>
        <w:t xml:space="preserve">. </w:t>
      </w:r>
      <w:r w:rsidR="00700E63" w:rsidRPr="00700E63">
        <w:rPr>
          <w:rFonts w:ascii="Times New Roman" w:eastAsia="Times New Roman" w:hAnsi="Times New Roman" w:cs="Times New Roman"/>
          <w:color w:val="000000" w:themeColor="text1"/>
          <w:sz w:val="28"/>
          <w:szCs w:val="28"/>
          <w:u w:val="single"/>
          <w:lang w:eastAsia="ru-RU"/>
        </w:rPr>
        <w:t>Классификация, встречающаяся во многих справочниках по ароматерапии</w:t>
      </w:r>
    </w:p>
    <w:p w:rsidR="00700E63" w:rsidRPr="00DE6C0B" w:rsidRDefault="00700E63" w:rsidP="00BF3899">
      <w:pPr>
        <w:numPr>
          <w:ilvl w:val="0"/>
          <w:numId w:val="17"/>
        </w:numPr>
        <w:shd w:val="clear" w:color="auto" w:fill="FFFFFF"/>
        <w:spacing w:after="0" w:line="456" w:lineRule="atLeast"/>
        <w:rPr>
          <w:rFonts w:ascii="Times New Roman" w:eastAsia="Times New Roman" w:hAnsi="Times New Roman" w:cs="Times New Roman"/>
          <w:color w:val="000000" w:themeColor="text1"/>
          <w:sz w:val="28"/>
          <w:szCs w:val="28"/>
          <w:lang w:eastAsia="ru-RU"/>
        </w:rPr>
      </w:pPr>
      <w:r w:rsidRPr="00DE6C0B">
        <w:rPr>
          <w:rFonts w:ascii="Times New Roman" w:eastAsia="Times New Roman" w:hAnsi="Times New Roman" w:cs="Times New Roman"/>
          <w:color w:val="000000" w:themeColor="text1"/>
          <w:sz w:val="28"/>
          <w:szCs w:val="28"/>
          <w:lang w:eastAsia="ru-RU"/>
        </w:rPr>
        <w:t>Цветочные (лаванда, ромашка)</w:t>
      </w:r>
      <w:r w:rsidR="00573A2C" w:rsidRPr="00573A2C">
        <w:t xml:space="preserve"> </w:t>
      </w:r>
    </w:p>
    <w:p w:rsidR="00700E63" w:rsidRPr="00DE6C0B" w:rsidRDefault="00B07F43" w:rsidP="00700E63">
      <w:pPr>
        <w:numPr>
          <w:ilvl w:val="0"/>
          <w:numId w:val="17"/>
        </w:numPr>
        <w:shd w:val="clear" w:color="auto" w:fill="FFFFFF"/>
        <w:spacing w:after="100" w:afterAutospacing="1" w:line="456"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2032" behindDoc="0" locked="0" layoutInCell="1" allowOverlap="1">
            <wp:simplePos x="0" y="0"/>
            <wp:positionH relativeFrom="column">
              <wp:posOffset>3817620</wp:posOffset>
            </wp:positionH>
            <wp:positionV relativeFrom="paragraph">
              <wp:posOffset>268605</wp:posOffset>
            </wp:positionV>
            <wp:extent cx="2607945" cy="1334135"/>
            <wp:effectExtent l="19050" t="0" r="1905" b="0"/>
            <wp:wrapThrough wrapText="bothSides">
              <wp:wrapPolygon edited="0">
                <wp:start x="-158" y="0"/>
                <wp:lineTo x="-158" y="21281"/>
                <wp:lineTo x="21616" y="21281"/>
                <wp:lineTo x="21616" y="0"/>
                <wp:lineTo x="-158" y="0"/>
              </wp:wrapPolygon>
            </wp:wrapThrough>
            <wp:docPr id="34" name="Рисунок 25" descr="http://naturalremediespocketguide.com/wp-content/uploads/2014/05/silver-fir-oil-natural-remedies-pocket-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aturalremediespocketguide.com/wp-content/uploads/2014/05/silver-fir-oil-natural-remedies-pocket-guide.jpg"/>
                    <pic:cNvPicPr>
                      <a:picLocks noChangeAspect="1" noChangeArrowheads="1"/>
                    </pic:cNvPicPr>
                  </pic:nvPicPr>
                  <pic:blipFill>
                    <a:blip r:embed="rId16" cstate="print"/>
                    <a:srcRect/>
                    <a:stretch>
                      <a:fillRect/>
                    </a:stretch>
                  </pic:blipFill>
                  <pic:spPr bwMode="auto">
                    <a:xfrm>
                      <a:off x="0" y="0"/>
                      <a:ext cx="2607945" cy="1334135"/>
                    </a:xfrm>
                    <a:prstGeom prst="rect">
                      <a:avLst/>
                    </a:prstGeom>
                    <a:noFill/>
                    <a:ln w="9525">
                      <a:noFill/>
                      <a:miter lim="800000"/>
                      <a:headEnd/>
                      <a:tailEnd/>
                    </a:ln>
                  </pic:spPr>
                </pic:pic>
              </a:graphicData>
            </a:graphic>
          </wp:anchor>
        </w:drawing>
      </w:r>
      <w:r w:rsidR="00700E63" w:rsidRPr="00DE6C0B">
        <w:rPr>
          <w:rFonts w:ascii="Times New Roman" w:eastAsia="Times New Roman" w:hAnsi="Times New Roman" w:cs="Times New Roman"/>
          <w:color w:val="000000" w:themeColor="text1"/>
          <w:sz w:val="28"/>
          <w:szCs w:val="28"/>
          <w:lang w:eastAsia="ru-RU"/>
        </w:rPr>
        <w:t>Травяные (мята, розмарин)</w:t>
      </w:r>
      <w:r w:rsidR="00573A2C" w:rsidRPr="00573A2C">
        <w:t xml:space="preserve"> </w:t>
      </w:r>
    </w:p>
    <w:p w:rsidR="00700E63" w:rsidRPr="00DE6C0B" w:rsidRDefault="00700E63" w:rsidP="00700E63">
      <w:pPr>
        <w:numPr>
          <w:ilvl w:val="0"/>
          <w:numId w:val="17"/>
        </w:numPr>
        <w:shd w:val="clear" w:color="auto" w:fill="FFFFFF"/>
        <w:spacing w:after="100" w:afterAutospacing="1" w:line="456" w:lineRule="atLeast"/>
        <w:rPr>
          <w:rFonts w:ascii="Times New Roman" w:eastAsia="Times New Roman" w:hAnsi="Times New Roman" w:cs="Times New Roman"/>
          <w:color w:val="000000" w:themeColor="text1"/>
          <w:sz w:val="28"/>
          <w:szCs w:val="28"/>
          <w:lang w:eastAsia="ru-RU"/>
        </w:rPr>
      </w:pPr>
      <w:r w:rsidRPr="00DE6C0B">
        <w:rPr>
          <w:rFonts w:ascii="Times New Roman" w:eastAsia="Times New Roman" w:hAnsi="Times New Roman" w:cs="Times New Roman"/>
          <w:color w:val="000000" w:themeColor="text1"/>
          <w:sz w:val="28"/>
          <w:szCs w:val="28"/>
          <w:lang w:eastAsia="ru-RU"/>
        </w:rPr>
        <w:t>Цитрусовые (апельсин, бергамот)</w:t>
      </w:r>
    </w:p>
    <w:p w:rsidR="00700E63" w:rsidRPr="00DE6C0B" w:rsidRDefault="00700E63" w:rsidP="00700E63">
      <w:pPr>
        <w:numPr>
          <w:ilvl w:val="0"/>
          <w:numId w:val="17"/>
        </w:numPr>
        <w:shd w:val="clear" w:color="auto" w:fill="FFFFFF"/>
        <w:spacing w:after="100" w:afterAutospacing="1" w:line="456" w:lineRule="atLeast"/>
        <w:rPr>
          <w:rFonts w:ascii="Times New Roman" w:eastAsia="Times New Roman" w:hAnsi="Times New Roman" w:cs="Times New Roman"/>
          <w:color w:val="000000" w:themeColor="text1"/>
          <w:sz w:val="28"/>
          <w:szCs w:val="28"/>
          <w:lang w:eastAsia="ru-RU"/>
        </w:rPr>
      </w:pPr>
      <w:r w:rsidRPr="00DE6C0B">
        <w:rPr>
          <w:rFonts w:ascii="Times New Roman" w:eastAsia="Times New Roman" w:hAnsi="Times New Roman" w:cs="Times New Roman"/>
          <w:color w:val="000000" w:themeColor="text1"/>
          <w:sz w:val="28"/>
          <w:szCs w:val="28"/>
          <w:lang w:eastAsia="ru-RU"/>
        </w:rPr>
        <w:t>Древесные (сосна, ель, кедр)</w:t>
      </w:r>
    </w:p>
    <w:p w:rsidR="00700E63" w:rsidRPr="00DE6C0B" w:rsidRDefault="00700E63" w:rsidP="00700E63">
      <w:pPr>
        <w:numPr>
          <w:ilvl w:val="0"/>
          <w:numId w:val="17"/>
        </w:numPr>
        <w:shd w:val="clear" w:color="auto" w:fill="FFFFFF"/>
        <w:spacing w:after="100" w:afterAutospacing="1" w:line="456" w:lineRule="atLeast"/>
        <w:rPr>
          <w:rFonts w:ascii="Times New Roman" w:eastAsia="Times New Roman" w:hAnsi="Times New Roman" w:cs="Times New Roman"/>
          <w:color w:val="000000" w:themeColor="text1"/>
          <w:sz w:val="28"/>
          <w:szCs w:val="28"/>
          <w:lang w:eastAsia="ru-RU"/>
        </w:rPr>
      </w:pPr>
      <w:r w:rsidRPr="00DE6C0B">
        <w:rPr>
          <w:rFonts w:ascii="Times New Roman" w:eastAsia="Times New Roman" w:hAnsi="Times New Roman" w:cs="Times New Roman"/>
          <w:color w:val="000000" w:themeColor="text1"/>
          <w:sz w:val="28"/>
          <w:szCs w:val="28"/>
          <w:lang w:eastAsia="ru-RU"/>
        </w:rPr>
        <w:t>Пряные (имбирь, корица)</w:t>
      </w:r>
      <w:r w:rsidR="00573A2C" w:rsidRPr="00573A2C">
        <w:t xml:space="preserve"> </w:t>
      </w:r>
    </w:p>
    <w:p w:rsidR="00700E63" w:rsidRPr="00DE6C0B" w:rsidRDefault="007F2403" w:rsidP="00700E63">
      <w:pPr>
        <w:numPr>
          <w:ilvl w:val="0"/>
          <w:numId w:val="17"/>
        </w:numPr>
        <w:shd w:val="clear" w:color="auto" w:fill="FFFFFF"/>
        <w:spacing w:after="100" w:afterAutospacing="1" w:line="456"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Смоляные (пихта</w:t>
      </w:r>
      <w:r w:rsidR="00700E63" w:rsidRPr="00DE6C0B">
        <w:rPr>
          <w:rFonts w:ascii="Times New Roman" w:eastAsia="Times New Roman" w:hAnsi="Times New Roman" w:cs="Times New Roman"/>
          <w:color w:val="000000" w:themeColor="text1"/>
          <w:sz w:val="28"/>
          <w:szCs w:val="28"/>
          <w:lang w:eastAsia="ru-RU"/>
        </w:rPr>
        <w:t>)</w:t>
      </w:r>
    </w:p>
    <w:p w:rsidR="00700E63" w:rsidRPr="00DE6C0B" w:rsidRDefault="00700E63" w:rsidP="00700E63">
      <w:pPr>
        <w:numPr>
          <w:ilvl w:val="0"/>
          <w:numId w:val="17"/>
        </w:numPr>
        <w:shd w:val="clear" w:color="auto" w:fill="FFFFFF"/>
        <w:spacing w:after="100" w:afterAutospacing="1" w:line="456" w:lineRule="atLeast"/>
        <w:rPr>
          <w:rFonts w:ascii="Times New Roman" w:eastAsia="Times New Roman" w:hAnsi="Times New Roman" w:cs="Times New Roman"/>
          <w:color w:val="000000" w:themeColor="text1"/>
          <w:sz w:val="28"/>
          <w:szCs w:val="28"/>
          <w:lang w:eastAsia="ru-RU"/>
        </w:rPr>
      </w:pPr>
      <w:r w:rsidRPr="00DE6C0B">
        <w:rPr>
          <w:rFonts w:ascii="Times New Roman" w:eastAsia="Times New Roman" w:hAnsi="Times New Roman" w:cs="Times New Roman"/>
          <w:color w:val="000000" w:themeColor="text1"/>
          <w:sz w:val="28"/>
          <w:szCs w:val="28"/>
          <w:lang w:eastAsia="ru-RU"/>
        </w:rPr>
        <w:t>Экзотические (пачули, иланг-иланг)</w:t>
      </w:r>
    </w:p>
    <w:p w:rsidR="00700E63" w:rsidRPr="00700E63" w:rsidRDefault="00700E63" w:rsidP="00BF3899">
      <w:pPr>
        <w:spacing w:after="0" w:line="240" w:lineRule="auto"/>
        <w:jc w:val="both"/>
        <w:textAlignment w:val="baseline"/>
        <w:outlineLvl w:val="2"/>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lang w:eastAsia="ru-RU"/>
        </w:rPr>
        <w:t xml:space="preserve">3. </w:t>
      </w:r>
      <w:r w:rsidRPr="00700E63">
        <w:rPr>
          <w:rFonts w:ascii="Times New Roman" w:eastAsia="Times New Roman" w:hAnsi="Times New Roman" w:cs="Times New Roman"/>
          <w:color w:val="000000" w:themeColor="text1"/>
          <w:sz w:val="28"/>
          <w:szCs w:val="28"/>
          <w:u w:val="single"/>
          <w:lang w:eastAsia="ru-RU"/>
        </w:rPr>
        <w:t>Классификация эфирных масел по нотам (соотносится с музыкальной гаммой)</w:t>
      </w:r>
    </w:p>
    <w:p w:rsidR="00700E63" w:rsidRPr="00700E63" w:rsidRDefault="00700E63" w:rsidP="00BF3899">
      <w:pPr>
        <w:numPr>
          <w:ilvl w:val="0"/>
          <w:numId w:val="16"/>
        </w:numPr>
        <w:spacing w:after="0" w:line="240" w:lineRule="auto"/>
        <w:ind w:left="389"/>
        <w:jc w:val="both"/>
        <w:textAlignment w:val="baseline"/>
        <w:rPr>
          <w:rFonts w:ascii="Times New Roman" w:eastAsia="Times New Roman" w:hAnsi="Times New Roman" w:cs="Times New Roman"/>
          <w:color w:val="000000" w:themeColor="text1"/>
          <w:sz w:val="28"/>
          <w:szCs w:val="28"/>
          <w:lang w:eastAsia="ru-RU"/>
        </w:rPr>
      </w:pPr>
      <w:r w:rsidRPr="00700E63">
        <w:rPr>
          <w:rFonts w:ascii="Times New Roman" w:eastAsia="Times New Roman" w:hAnsi="Times New Roman" w:cs="Times New Roman"/>
          <w:bCs/>
          <w:color w:val="000000" w:themeColor="text1"/>
          <w:sz w:val="28"/>
          <w:szCs w:val="28"/>
          <w:lang w:eastAsia="ru-RU"/>
        </w:rPr>
        <w:t>Верхние ноты (начальные)</w:t>
      </w:r>
      <w:r w:rsidRPr="00700E63">
        <w:rPr>
          <w:rFonts w:ascii="Times New Roman" w:eastAsia="Times New Roman" w:hAnsi="Times New Roman" w:cs="Times New Roman"/>
          <w:color w:val="000000" w:themeColor="text1"/>
          <w:sz w:val="28"/>
          <w:szCs w:val="28"/>
          <w:lang w:eastAsia="ru-RU"/>
        </w:rPr>
        <w:t>. Это</w:t>
      </w:r>
      <w:r>
        <w:rPr>
          <w:rFonts w:ascii="Times New Roman" w:eastAsia="Times New Roman" w:hAnsi="Times New Roman" w:cs="Times New Roman"/>
          <w:color w:val="000000" w:themeColor="text1"/>
          <w:sz w:val="28"/>
          <w:szCs w:val="28"/>
          <w:lang w:eastAsia="ru-RU"/>
        </w:rPr>
        <w:t xml:space="preserve"> наиболее летучие эфирные масла</w:t>
      </w:r>
      <w:r w:rsidRPr="00700E63">
        <w:rPr>
          <w:rFonts w:ascii="Times New Roman" w:eastAsia="Times New Roman" w:hAnsi="Times New Roman" w:cs="Times New Roman"/>
          <w:color w:val="000000" w:themeColor="text1"/>
          <w:sz w:val="28"/>
          <w:szCs w:val="28"/>
          <w:lang w:eastAsia="ru-RU"/>
        </w:rPr>
        <w:t>: </w:t>
      </w:r>
      <w:r w:rsidRPr="00700E63">
        <w:rPr>
          <w:rFonts w:ascii="Times New Roman" w:eastAsia="Times New Roman" w:hAnsi="Times New Roman" w:cs="Times New Roman"/>
          <w:iCs/>
          <w:color w:val="000000" w:themeColor="text1"/>
          <w:sz w:val="28"/>
          <w:szCs w:val="28"/>
          <w:lang w:eastAsia="ru-RU"/>
        </w:rPr>
        <w:t>анис, базилик, бергамот, лимон, сла</w:t>
      </w:r>
      <w:r>
        <w:rPr>
          <w:rFonts w:ascii="Times New Roman" w:eastAsia="Times New Roman" w:hAnsi="Times New Roman" w:cs="Times New Roman"/>
          <w:iCs/>
          <w:color w:val="000000" w:themeColor="text1"/>
          <w:sz w:val="28"/>
          <w:szCs w:val="28"/>
          <w:lang w:eastAsia="ru-RU"/>
        </w:rPr>
        <w:t xml:space="preserve">дкий апельсин, эвкалипт, лайм, </w:t>
      </w:r>
      <w:r w:rsidRPr="00700E63">
        <w:rPr>
          <w:rFonts w:ascii="Times New Roman" w:eastAsia="Times New Roman" w:hAnsi="Times New Roman" w:cs="Times New Roman"/>
          <w:iCs/>
          <w:color w:val="000000" w:themeColor="text1"/>
          <w:sz w:val="28"/>
          <w:szCs w:val="28"/>
          <w:lang w:eastAsia="ru-RU"/>
        </w:rPr>
        <w:t>и др.</w:t>
      </w:r>
      <w:r w:rsidRPr="00700E63">
        <w:rPr>
          <w:rFonts w:ascii="Times New Roman" w:eastAsia="Times New Roman" w:hAnsi="Times New Roman" w:cs="Times New Roman"/>
          <w:color w:val="000000" w:themeColor="text1"/>
          <w:sz w:val="28"/>
          <w:szCs w:val="28"/>
          <w:lang w:eastAsia="ru-RU"/>
        </w:rPr>
        <w:t>;</w:t>
      </w:r>
    </w:p>
    <w:p w:rsidR="00700E63" w:rsidRPr="00700E63" w:rsidRDefault="00700E63" w:rsidP="00700E63">
      <w:pPr>
        <w:numPr>
          <w:ilvl w:val="0"/>
          <w:numId w:val="16"/>
        </w:numPr>
        <w:spacing w:after="0" w:line="240" w:lineRule="auto"/>
        <w:ind w:left="389"/>
        <w:jc w:val="both"/>
        <w:textAlignment w:val="baseline"/>
        <w:rPr>
          <w:rFonts w:ascii="Times New Roman" w:eastAsia="Times New Roman" w:hAnsi="Times New Roman" w:cs="Times New Roman"/>
          <w:color w:val="000000" w:themeColor="text1"/>
          <w:sz w:val="28"/>
          <w:szCs w:val="28"/>
          <w:lang w:eastAsia="ru-RU"/>
        </w:rPr>
      </w:pPr>
      <w:r w:rsidRPr="00700E63">
        <w:rPr>
          <w:rFonts w:ascii="Times New Roman" w:eastAsia="Times New Roman" w:hAnsi="Times New Roman" w:cs="Times New Roman"/>
          <w:bCs/>
          <w:color w:val="000000" w:themeColor="text1"/>
          <w:sz w:val="28"/>
          <w:szCs w:val="28"/>
          <w:lang w:eastAsia="ru-RU"/>
        </w:rPr>
        <w:t>Средние ноты (сердце)</w:t>
      </w:r>
      <w:r w:rsidRPr="00700E63">
        <w:rPr>
          <w:rFonts w:ascii="Times New Roman" w:eastAsia="Times New Roman" w:hAnsi="Times New Roman" w:cs="Times New Roman"/>
          <w:color w:val="000000" w:themeColor="text1"/>
          <w:sz w:val="28"/>
          <w:szCs w:val="28"/>
          <w:lang w:eastAsia="ru-RU"/>
        </w:rPr>
        <w:t>. Некоторые их них задерживаются на какое-то время. К ним относят: </w:t>
      </w:r>
      <w:r w:rsidRPr="00700E63">
        <w:rPr>
          <w:rFonts w:ascii="Times New Roman" w:eastAsia="Times New Roman" w:hAnsi="Times New Roman" w:cs="Times New Roman"/>
          <w:iCs/>
          <w:color w:val="000000" w:themeColor="text1"/>
          <w:sz w:val="28"/>
          <w:szCs w:val="28"/>
          <w:lang w:eastAsia="ru-RU"/>
        </w:rPr>
        <w:t xml:space="preserve">розовое дерево, герань, лаванда, жасмин, розмарин, </w:t>
      </w:r>
      <w:r>
        <w:rPr>
          <w:rFonts w:ascii="Times New Roman" w:eastAsia="Times New Roman" w:hAnsi="Times New Roman" w:cs="Times New Roman"/>
          <w:iCs/>
          <w:color w:val="000000" w:themeColor="text1"/>
          <w:sz w:val="28"/>
          <w:szCs w:val="28"/>
          <w:lang w:eastAsia="ru-RU"/>
        </w:rPr>
        <w:t xml:space="preserve"> </w:t>
      </w:r>
      <w:r w:rsidRPr="00700E63">
        <w:rPr>
          <w:rFonts w:ascii="Times New Roman" w:eastAsia="Times New Roman" w:hAnsi="Times New Roman" w:cs="Times New Roman"/>
          <w:iCs/>
          <w:color w:val="000000" w:themeColor="text1"/>
          <w:sz w:val="28"/>
          <w:szCs w:val="28"/>
          <w:lang w:eastAsia="ru-RU"/>
        </w:rPr>
        <w:t>липа, сосна и др.</w:t>
      </w:r>
      <w:r w:rsidRPr="00700E63">
        <w:rPr>
          <w:rFonts w:ascii="Times New Roman" w:eastAsia="Times New Roman" w:hAnsi="Times New Roman" w:cs="Times New Roman"/>
          <w:color w:val="000000" w:themeColor="text1"/>
          <w:sz w:val="28"/>
          <w:szCs w:val="28"/>
          <w:lang w:eastAsia="ru-RU"/>
        </w:rPr>
        <w:t>;</w:t>
      </w:r>
    </w:p>
    <w:p w:rsidR="00700E63" w:rsidRPr="00700E63" w:rsidRDefault="00700E63" w:rsidP="00700E63">
      <w:pPr>
        <w:numPr>
          <w:ilvl w:val="0"/>
          <w:numId w:val="16"/>
        </w:numPr>
        <w:spacing w:after="0" w:line="240" w:lineRule="auto"/>
        <w:ind w:left="389"/>
        <w:jc w:val="both"/>
        <w:textAlignment w:val="baseline"/>
        <w:rPr>
          <w:rFonts w:ascii="Times New Roman" w:eastAsia="Times New Roman" w:hAnsi="Times New Roman" w:cs="Times New Roman"/>
          <w:color w:val="000000" w:themeColor="text1"/>
          <w:sz w:val="28"/>
          <w:szCs w:val="28"/>
          <w:lang w:eastAsia="ru-RU"/>
        </w:rPr>
      </w:pPr>
      <w:r w:rsidRPr="00700E63">
        <w:rPr>
          <w:rFonts w:ascii="Times New Roman" w:eastAsia="Times New Roman" w:hAnsi="Times New Roman" w:cs="Times New Roman"/>
          <w:bCs/>
          <w:color w:val="000000" w:themeColor="text1"/>
          <w:sz w:val="28"/>
          <w:szCs w:val="28"/>
          <w:lang w:eastAsia="ru-RU"/>
        </w:rPr>
        <w:t>Основные ноты (базовые)</w:t>
      </w:r>
      <w:r w:rsidRPr="00700E63">
        <w:rPr>
          <w:rFonts w:ascii="Times New Roman" w:eastAsia="Times New Roman" w:hAnsi="Times New Roman" w:cs="Times New Roman"/>
          <w:color w:val="000000" w:themeColor="text1"/>
          <w:sz w:val="28"/>
          <w:szCs w:val="28"/>
          <w:lang w:eastAsia="ru-RU"/>
        </w:rPr>
        <w:t>. Они сохраняются в течении длительного времени. Это насыщенные и тяжелые эфирные масла. К ним относят:</w:t>
      </w:r>
      <w:r>
        <w:rPr>
          <w:rFonts w:ascii="Times New Roman" w:eastAsia="Times New Roman" w:hAnsi="Times New Roman" w:cs="Times New Roman"/>
          <w:color w:val="000000" w:themeColor="text1"/>
          <w:sz w:val="28"/>
          <w:szCs w:val="28"/>
          <w:lang w:eastAsia="ru-RU"/>
        </w:rPr>
        <w:t xml:space="preserve"> роза,</w:t>
      </w:r>
      <w:r w:rsidR="002F6D1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лаванда,</w:t>
      </w:r>
      <w:r>
        <w:rPr>
          <w:rFonts w:ascii="Times New Roman" w:eastAsia="Times New Roman" w:hAnsi="Times New Roman" w:cs="Times New Roman"/>
          <w:iCs/>
          <w:color w:val="000000" w:themeColor="text1"/>
          <w:sz w:val="28"/>
          <w:szCs w:val="28"/>
          <w:lang w:eastAsia="ru-RU"/>
        </w:rPr>
        <w:t xml:space="preserve"> </w:t>
      </w:r>
      <w:r w:rsidRPr="00700E63">
        <w:rPr>
          <w:rFonts w:ascii="Times New Roman" w:eastAsia="Times New Roman" w:hAnsi="Times New Roman" w:cs="Times New Roman"/>
          <w:iCs/>
          <w:color w:val="000000" w:themeColor="text1"/>
          <w:sz w:val="28"/>
          <w:szCs w:val="28"/>
          <w:lang w:eastAsia="ru-RU"/>
        </w:rPr>
        <w:t xml:space="preserve">ладан, </w:t>
      </w:r>
      <w:r>
        <w:rPr>
          <w:rFonts w:ascii="Times New Roman" w:eastAsia="Times New Roman" w:hAnsi="Times New Roman" w:cs="Times New Roman"/>
          <w:iCs/>
          <w:color w:val="000000" w:themeColor="text1"/>
          <w:sz w:val="28"/>
          <w:szCs w:val="28"/>
          <w:lang w:eastAsia="ru-RU"/>
        </w:rPr>
        <w:t xml:space="preserve">мирра, кипарис, имбирь, ваниль </w:t>
      </w:r>
      <w:r w:rsidRPr="00700E63">
        <w:rPr>
          <w:rFonts w:ascii="Times New Roman" w:eastAsia="Times New Roman" w:hAnsi="Times New Roman" w:cs="Times New Roman"/>
          <w:iCs/>
          <w:color w:val="000000" w:themeColor="text1"/>
          <w:sz w:val="28"/>
          <w:szCs w:val="28"/>
          <w:lang w:eastAsia="ru-RU"/>
        </w:rPr>
        <w:t>и др</w:t>
      </w:r>
      <w:r w:rsidRPr="00700E63">
        <w:rPr>
          <w:rFonts w:ascii="Times New Roman" w:eastAsia="Times New Roman" w:hAnsi="Times New Roman" w:cs="Times New Roman"/>
          <w:color w:val="000000" w:themeColor="text1"/>
          <w:sz w:val="28"/>
          <w:szCs w:val="28"/>
          <w:lang w:eastAsia="ru-RU"/>
        </w:rPr>
        <w:t>.</w:t>
      </w:r>
    </w:p>
    <w:p w:rsidR="00700E63" w:rsidRPr="00700E63" w:rsidRDefault="00D047F6" w:rsidP="00700E63">
      <w:pPr>
        <w:spacing w:after="389" w:line="240" w:lineRule="auto"/>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3840" behindDoc="0" locked="0" layoutInCell="1" allowOverlap="1">
            <wp:simplePos x="0" y="0"/>
            <wp:positionH relativeFrom="column">
              <wp:posOffset>902970</wp:posOffset>
            </wp:positionH>
            <wp:positionV relativeFrom="paragraph">
              <wp:posOffset>400050</wp:posOffset>
            </wp:positionV>
            <wp:extent cx="5361305" cy="2755265"/>
            <wp:effectExtent l="19050" t="0" r="0" b="0"/>
            <wp:wrapThrough wrapText="bothSides">
              <wp:wrapPolygon edited="0">
                <wp:start x="-77" y="0"/>
                <wp:lineTo x="-77" y="21505"/>
                <wp:lineTo x="21567" y="21505"/>
                <wp:lineTo x="21567" y="0"/>
                <wp:lineTo x="-77" y="0"/>
              </wp:wrapPolygon>
            </wp:wrapThrough>
            <wp:docPr id="29" name="Рисунок 27" descr="pyram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a.jpg"/>
                    <pic:cNvPicPr/>
                  </pic:nvPicPr>
                  <pic:blipFill>
                    <a:blip r:embed="rId17" cstate="print"/>
                    <a:stretch>
                      <a:fillRect/>
                    </a:stretch>
                  </pic:blipFill>
                  <pic:spPr>
                    <a:xfrm>
                      <a:off x="0" y="0"/>
                      <a:ext cx="5361305" cy="2755265"/>
                    </a:xfrm>
                    <a:prstGeom prst="rect">
                      <a:avLst/>
                    </a:prstGeom>
                  </pic:spPr>
                </pic:pic>
              </a:graphicData>
            </a:graphic>
          </wp:anchor>
        </w:drawing>
      </w:r>
      <w:r w:rsidR="00700E63" w:rsidRPr="00700E63">
        <w:rPr>
          <w:rFonts w:ascii="Times New Roman" w:eastAsia="Times New Roman" w:hAnsi="Times New Roman" w:cs="Times New Roman"/>
          <w:color w:val="000000" w:themeColor="text1"/>
          <w:sz w:val="28"/>
          <w:szCs w:val="28"/>
          <w:lang w:eastAsia="ru-RU"/>
        </w:rPr>
        <w:t>Существуют также другие классификации эфирных масел, например, по знакам зодиака</w:t>
      </w:r>
      <w:r w:rsidR="007F2403">
        <w:rPr>
          <w:rFonts w:ascii="Times New Roman" w:eastAsia="Times New Roman" w:hAnsi="Times New Roman" w:cs="Times New Roman"/>
          <w:color w:val="000000" w:themeColor="text1"/>
          <w:sz w:val="28"/>
          <w:szCs w:val="28"/>
          <w:lang w:eastAsia="ru-RU"/>
        </w:rPr>
        <w:t>.</w:t>
      </w:r>
    </w:p>
    <w:p w:rsidR="00700E63" w:rsidRDefault="00700E63" w:rsidP="00700E63">
      <w:pPr>
        <w:shd w:val="clear" w:color="auto" w:fill="FFFFFF"/>
        <w:spacing w:before="100" w:beforeAutospacing="1" w:after="100" w:afterAutospacing="1" w:line="456" w:lineRule="atLeast"/>
        <w:ind w:left="778"/>
        <w:rPr>
          <w:rFonts w:ascii="Times New Roman" w:eastAsia="Times New Roman" w:hAnsi="Times New Roman" w:cs="Times New Roman"/>
          <w:color w:val="000000" w:themeColor="text1"/>
          <w:sz w:val="28"/>
          <w:szCs w:val="28"/>
          <w:lang w:eastAsia="ru-RU"/>
        </w:rPr>
      </w:pPr>
    </w:p>
    <w:p w:rsidR="00700E63" w:rsidRDefault="00700E63" w:rsidP="00237A8C">
      <w:pPr>
        <w:spacing w:line="312" w:lineRule="auto"/>
        <w:jc w:val="both"/>
        <w:rPr>
          <w:rFonts w:ascii="Times New Roman" w:hAnsi="Times New Roman" w:cs="Times New Roman"/>
          <w:b/>
          <w:color w:val="000000" w:themeColor="text1"/>
          <w:sz w:val="36"/>
          <w:szCs w:val="36"/>
        </w:rPr>
      </w:pPr>
    </w:p>
    <w:p w:rsidR="00700E63" w:rsidRDefault="00700E63" w:rsidP="00237A8C">
      <w:pPr>
        <w:spacing w:line="312" w:lineRule="auto"/>
        <w:jc w:val="both"/>
        <w:rPr>
          <w:rFonts w:ascii="Times New Roman" w:hAnsi="Times New Roman" w:cs="Times New Roman"/>
          <w:b/>
          <w:color w:val="000000" w:themeColor="text1"/>
          <w:sz w:val="36"/>
          <w:szCs w:val="36"/>
        </w:rPr>
      </w:pPr>
    </w:p>
    <w:p w:rsidR="00803420" w:rsidRDefault="000E02E8" w:rsidP="00803420">
      <w:pPr>
        <w:spacing w:line="312"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36"/>
          <w:szCs w:val="36"/>
        </w:rPr>
        <w:t xml:space="preserve">   </w:t>
      </w:r>
    </w:p>
    <w:p w:rsidR="00573A2C" w:rsidRDefault="00803420" w:rsidP="00803420">
      <w:pPr>
        <w:spacing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BF3899" w:rsidRDefault="00BF3899" w:rsidP="00573A2C">
      <w:pPr>
        <w:spacing w:line="312" w:lineRule="auto"/>
        <w:jc w:val="center"/>
        <w:rPr>
          <w:rFonts w:ascii="Times New Roman" w:hAnsi="Times New Roman" w:cs="Times New Roman"/>
          <w:color w:val="000000" w:themeColor="text1"/>
          <w:sz w:val="28"/>
          <w:szCs w:val="28"/>
        </w:rPr>
      </w:pPr>
    </w:p>
    <w:p w:rsidR="00BF3899" w:rsidRDefault="00BF3899" w:rsidP="00573A2C">
      <w:pPr>
        <w:spacing w:line="312" w:lineRule="auto"/>
        <w:jc w:val="center"/>
        <w:rPr>
          <w:rFonts w:ascii="Times New Roman" w:hAnsi="Times New Roman" w:cs="Times New Roman"/>
          <w:color w:val="000000" w:themeColor="text1"/>
          <w:sz w:val="28"/>
          <w:szCs w:val="28"/>
        </w:rPr>
      </w:pPr>
    </w:p>
    <w:p w:rsidR="00BF3899" w:rsidRDefault="007F2403" w:rsidP="00BF3899">
      <w:pPr>
        <w:spacing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p w:rsidR="00121ED5" w:rsidRPr="00BF3899" w:rsidRDefault="003A02D2" w:rsidP="00BF3899">
      <w:pPr>
        <w:spacing w:line="312"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36"/>
          <w:szCs w:val="36"/>
        </w:rPr>
        <w:lastRenderedPageBreak/>
        <w:t xml:space="preserve">1.2 </w:t>
      </w:r>
      <w:r w:rsidR="00C8193F" w:rsidRPr="007F2403">
        <w:rPr>
          <w:rFonts w:ascii="Times New Roman" w:hAnsi="Times New Roman" w:cs="Times New Roman"/>
          <w:b/>
          <w:color w:val="000000" w:themeColor="text1"/>
          <w:sz w:val="36"/>
          <w:szCs w:val="36"/>
        </w:rPr>
        <w:t xml:space="preserve">История </w:t>
      </w:r>
      <w:r w:rsidR="007F2403">
        <w:rPr>
          <w:rFonts w:ascii="Times New Roman" w:hAnsi="Times New Roman" w:cs="Times New Roman"/>
          <w:b/>
          <w:color w:val="000000" w:themeColor="text1"/>
          <w:sz w:val="36"/>
          <w:szCs w:val="36"/>
        </w:rPr>
        <w:t xml:space="preserve">эфирных </w:t>
      </w:r>
      <w:r w:rsidR="00C8193F" w:rsidRPr="007F2403">
        <w:rPr>
          <w:rFonts w:ascii="Times New Roman" w:hAnsi="Times New Roman" w:cs="Times New Roman"/>
          <w:b/>
          <w:color w:val="000000" w:themeColor="text1"/>
          <w:sz w:val="36"/>
          <w:szCs w:val="36"/>
        </w:rPr>
        <w:t>масел</w:t>
      </w:r>
    </w:p>
    <w:p w:rsidR="001657A6" w:rsidRPr="000E02E8" w:rsidRDefault="007F2403" w:rsidP="001657A6">
      <w:pPr>
        <w:pStyle w:val="a6"/>
        <w:shd w:val="clear" w:color="auto" w:fill="FFFFFF"/>
        <w:spacing w:before="0" w:beforeAutospacing="0" w:after="0" w:afterAutospacing="0"/>
        <w:rPr>
          <w:color w:val="000000"/>
          <w:spacing w:val="-4"/>
          <w:sz w:val="28"/>
          <w:szCs w:val="28"/>
        </w:rPr>
      </w:pPr>
      <w:proofErr w:type="spellStart"/>
      <w:r w:rsidRPr="007F2403">
        <w:rPr>
          <w:rStyle w:val="a7"/>
          <w:color w:val="000000" w:themeColor="text1"/>
          <w:sz w:val="28"/>
          <w:szCs w:val="28"/>
        </w:rPr>
        <w:t>Ароматерапия</w:t>
      </w:r>
      <w:proofErr w:type="spellEnd"/>
      <w:r>
        <w:rPr>
          <w:rStyle w:val="apple-converted-space"/>
          <w:color w:val="000000" w:themeColor="text1"/>
          <w:sz w:val="28"/>
          <w:szCs w:val="28"/>
        </w:rPr>
        <w:t xml:space="preserve"> </w:t>
      </w:r>
      <w:r w:rsidRPr="000E02E8">
        <w:rPr>
          <w:color w:val="000000"/>
          <w:spacing w:val="-4"/>
          <w:sz w:val="28"/>
          <w:szCs w:val="28"/>
        </w:rPr>
        <w:t xml:space="preserve"> </w:t>
      </w:r>
      <w:r w:rsidR="001657A6" w:rsidRPr="000E02E8">
        <w:rPr>
          <w:color w:val="000000"/>
          <w:spacing w:val="-4"/>
          <w:sz w:val="28"/>
          <w:szCs w:val="28"/>
        </w:rPr>
        <w:t>взяла свое начало</w:t>
      </w:r>
      <w:r>
        <w:rPr>
          <w:color w:val="000000"/>
          <w:spacing w:val="-4"/>
          <w:sz w:val="28"/>
          <w:szCs w:val="28"/>
        </w:rPr>
        <w:t xml:space="preserve"> ещё </w:t>
      </w:r>
      <w:r w:rsidR="001657A6" w:rsidRPr="000E02E8">
        <w:rPr>
          <w:color w:val="000000"/>
          <w:spacing w:val="-4"/>
          <w:sz w:val="28"/>
          <w:szCs w:val="28"/>
        </w:rPr>
        <w:t xml:space="preserve"> в незапамятные времена. Ароматические растения и приготовленные из них экстракты использовались во всех великих культурах древности — в Древнем Египте, Персии, Вавилоне, Китае, Индии.</w:t>
      </w:r>
    </w:p>
    <w:p w:rsidR="001657A6" w:rsidRPr="000E02E8" w:rsidRDefault="00664303" w:rsidP="001657A6">
      <w:pPr>
        <w:pStyle w:val="a6"/>
        <w:shd w:val="clear" w:color="auto" w:fill="FFFFFF"/>
        <w:spacing w:before="0" w:beforeAutospacing="0" w:after="0" w:afterAutospacing="0"/>
        <w:rPr>
          <w:color w:val="000000"/>
          <w:spacing w:val="-4"/>
          <w:sz w:val="28"/>
          <w:szCs w:val="28"/>
        </w:rPr>
      </w:pPr>
      <w:r>
        <w:rPr>
          <w:noProof/>
          <w:color w:val="000000"/>
          <w:spacing w:val="-4"/>
          <w:sz w:val="28"/>
          <w:szCs w:val="28"/>
        </w:rPr>
        <w:drawing>
          <wp:anchor distT="0" distB="0" distL="114300" distR="114300" simplePos="0" relativeHeight="251663360" behindDoc="0" locked="0" layoutInCell="1" allowOverlap="1">
            <wp:simplePos x="0" y="0"/>
            <wp:positionH relativeFrom="column">
              <wp:posOffset>4445</wp:posOffset>
            </wp:positionH>
            <wp:positionV relativeFrom="paragraph">
              <wp:posOffset>26670</wp:posOffset>
            </wp:positionV>
            <wp:extent cx="2258695" cy="1408430"/>
            <wp:effectExtent l="19050" t="0" r="8255" b="0"/>
            <wp:wrapThrough wrapText="bothSides">
              <wp:wrapPolygon edited="0">
                <wp:start x="-182" y="0"/>
                <wp:lineTo x="-182" y="21327"/>
                <wp:lineTo x="21679" y="21327"/>
                <wp:lineTo x="21679" y="0"/>
                <wp:lineTo x="-182" y="0"/>
              </wp:wrapPolygon>
            </wp:wrapThrough>
            <wp:docPr id="4" name="Рисунок 2" descr="egyptembal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embalming.jpg"/>
                    <pic:cNvPicPr/>
                  </pic:nvPicPr>
                  <pic:blipFill>
                    <a:blip r:embed="rId18" cstate="print"/>
                    <a:stretch>
                      <a:fillRect/>
                    </a:stretch>
                  </pic:blipFill>
                  <pic:spPr>
                    <a:xfrm>
                      <a:off x="0" y="0"/>
                      <a:ext cx="2258695" cy="1408430"/>
                    </a:xfrm>
                    <a:prstGeom prst="rect">
                      <a:avLst/>
                    </a:prstGeom>
                  </pic:spPr>
                </pic:pic>
              </a:graphicData>
            </a:graphic>
          </wp:anchor>
        </w:drawing>
      </w:r>
      <w:r>
        <w:rPr>
          <w:noProof/>
          <w:color w:val="000000"/>
          <w:spacing w:val="-4"/>
          <w:sz w:val="28"/>
          <w:szCs w:val="28"/>
        </w:rPr>
        <w:drawing>
          <wp:anchor distT="0" distB="0" distL="114300" distR="114300" simplePos="0" relativeHeight="251662336" behindDoc="0" locked="0" layoutInCell="1" allowOverlap="1">
            <wp:simplePos x="0" y="0"/>
            <wp:positionH relativeFrom="column">
              <wp:posOffset>4799330</wp:posOffset>
            </wp:positionH>
            <wp:positionV relativeFrom="paragraph">
              <wp:posOffset>872490</wp:posOffset>
            </wp:positionV>
            <wp:extent cx="1969770" cy="1964690"/>
            <wp:effectExtent l="19050" t="0" r="0" b="0"/>
            <wp:wrapThrough wrapText="bothSides">
              <wp:wrapPolygon edited="0">
                <wp:start x="-209" y="0"/>
                <wp:lineTo x="-209" y="21363"/>
                <wp:lineTo x="21516" y="21363"/>
                <wp:lineTo x="21516" y="0"/>
                <wp:lineTo x="-209" y="0"/>
              </wp:wrapPolygon>
            </wp:wrapThrough>
            <wp:docPr id="2" name="Рисунок 1" descr="109114204_3085196_kleopatra_akciya_thum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14204_3085196_kleopatra_akciya_thumb7.jpg"/>
                    <pic:cNvPicPr/>
                  </pic:nvPicPr>
                  <pic:blipFill>
                    <a:blip r:embed="rId19" cstate="print"/>
                    <a:stretch>
                      <a:fillRect/>
                    </a:stretch>
                  </pic:blipFill>
                  <pic:spPr>
                    <a:xfrm>
                      <a:off x="0" y="0"/>
                      <a:ext cx="1969770" cy="1964690"/>
                    </a:xfrm>
                    <a:prstGeom prst="rect">
                      <a:avLst/>
                    </a:prstGeom>
                  </pic:spPr>
                </pic:pic>
              </a:graphicData>
            </a:graphic>
          </wp:anchor>
        </w:drawing>
      </w:r>
      <w:r w:rsidR="001657A6" w:rsidRPr="000E02E8">
        <w:rPr>
          <w:color w:val="000000"/>
          <w:spacing w:val="-4"/>
          <w:sz w:val="28"/>
          <w:szCs w:val="28"/>
        </w:rPr>
        <w:t xml:space="preserve">Египтяне применяли </w:t>
      </w:r>
      <w:r w:rsidR="007F2403">
        <w:rPr>
          <w:color w:val="000000"/>
          <w:spacing w:val="-4"/>
          <w:sz w:val="28"/>
          <w:szCs w:val="28"/>
        </w:rPr>
        <w:t xml:space="preserve">эфирные масла </w:t>
      </w:r>
      <w:r w:rsidR="001657A6" w:rsidRPr="000E02E8">
        <w:rPr>
          <w:color w:val="000000"/>
          <w:spacing w:val="-4"/>
          <w:sz w:val="28"/>
          <w:szCs w:val="28"/>
        </w:rPr>
        <w:t xml:space="preserve">от парфюмерии и косметики до медицины и ритуала бальзамирования усопших. </w:t>
      </w:r>
      <w:r w:rsidR="007F2403">
        <w:rPr>
          <w:color w:val="000000"/>
          <w:spacing w:val="-4"/>
          <w:sz w:val="28"/>
          <w:szCs w:val="28"/>
        </w:rPr>
        <w:t xml:space="preserve">В </w:t>
      </w:r>
      <w:r w:rsidR="001657A6" w:rsidRPr="000E02E8">
        <w:rPr>
          <w:color w:val="000000"/>
          <w:spacing w:val="-4"/>
          <w:sz w:val="28"/>
          <w:szCs w:val="28"/>
        </w:rPr>
        <w:t xml:space="preserve"> сосудах, которые археологи подняли из гробниц фараонов, оказались предохранительные смолы, и они до сих пор не потеряли запах ладана. Египтяне хорошо знали о способности благовоний воздействовать на психику и настроение.</w:t>
      </w:r>
      <w:r w:rsidR="007F2403">
        <w:rPr>
          <w:color w:val="000000"/>
          <w:spacing w:val="-4"/>
          <w:sz w:val="28"/>
          <w:szCs w:val="28"/>
        </w:rPr>
        <w:t xml:space="preserve"> </w:t>
      </w:r>
      <w:r w:rsidR="001657A6" w:rsidRPr="000E02E8">
        <w:rPr>
          <w:color w:val="000000"/>
          <w:spacing w:val="-4"/>
          <w:sz w:val="28"/>
          <w:szCs w:val="28"/>
        </w:rPr>
        <w:t xml:space="preserve">В те времена люди уже активно пользовались ароматами и в парфюмерных целях. Клеопатра, которая вовсе не была красавицей, покорила искушенных Юлия Цезаря и Марка Антония, и не особыми своими чарами, а знанием секретов ароматических смесей. Однако египтяне не знали способов выделения эфирных масел из растений. Они пользовались только настоями и притираниями. </w:t>
      </w:r>
    </w:p>
    <w:p w:rsidR="001657A6" w:rsidRPr="000E02E8" w:rsidRDefault="007F2403" w:rsidP="001657A6">
      <w:pPr>
        <w:pStyle w:val="a6"/>
        <w:shd w:val="clear" w:color="auto" w:fill="FFFFFF"/>
        <w:spacing w:before="0" w:beforeAutospacing="0" w:after="0" w:afterAutospacing="0"/>
        <w:rPr>
          <w:color w:val="000000"/>
          <w:spacing w:val="-4"/>
          <w:sz w:val="28"/>
          <w:szCs w:val="28"/>
        </w:rPr>
      </w:pPr>
      <w:r>
        <w:rPr>
          <w:color w:val="000000"/>
          <w:spacing w:val="-4"/>
          <w:sz w:val="28"/>
          <w:szCs w:val="28"/>
        </w:rPr>
        <w:t xml:space="preserve">    </w:t>
      </w:r>
      <w:r w:rsidR="00664303">
        <w:rPr>
          <w:noProof/>
          <w:color w:val="000000"/>
          <w:spacing w:val="-4"/>
          <w:sz w:val="28"/>
          <w:szCs w:val="28"/>
        </w:rPr>
        <w:drawing>
          <wp:anchor distT="0" distB="0" distL="114300" distR="114300" simplePos="0" relativeHeight="251664384" behindDoc="0" locked="0" layoutInCell="1" allowOverlap="1">
            <wp:simplePos x="0" y="0"/>
            <wp:positionH relativeFrom="column">
              <wp:posOffset>4445</wp:posOffset>
            </wp:positionH>
            <wp:positionV relativeFrom="paragraph">
              <wp:posOffset>746125</wp:posOffset>
            </wp:positionV>
            <wp:extent cx="2649855" cy="2063115"/>
            <wp:effectExtent l="19050" t="0" r="0" b="0"/>
            <wp:wrapThrough wrapText="bothSides">
              <wp:wrapPolygon edited="0">
                <wp:start x="-155" y="0"/>
                <wp:lineTo x="-155" y="21341"/>
                <wp:lineTo x="21584" y="21341"/>
                <wp:lineTo x="21584" y="0"/>
                <wp:lineTo x="-155" y="0"/>
              </wp:wrapPolygon>
            </wp:wrapThrough>
            <wp:docPr id="6" name="Рисунок 5" descr="14241699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69900_2.jpg"/>
                    <pic:cNvPicPr/>
                  </pic:nvPicPr>
                  <pic:blipFill>
                    <a:blip r:embed="rId20" cstate="print"/>
                    <a:stretch>
                      <a:fillRect/>
                    </a:stretch>
                  </pic:blipFill>
                  <pic:spPr>
                    <a:xfrm>
                      <a:off x="0" y="0"/>
                      <a:ext cx="2649855" cy="2063115"/>
                    </a:xfrm>
                    <a:prstGeom prst="rect">
                      <a:avLst/>
                    </a:prstGeom>
                  </pic:spPr>
                </pic:pic>
              </a:graphicData>
            </a:graphic>
          </wp:anchor>
        </w:drawing>
      </w:r>
      <w:r>
        <w:rPr>
          <w:color w:val="000000"/>
          <w:spacing w:val="-4"/>
          <w:sz w:val="28"/>
          <w:szCs w:val="28"/>
        </w:rPr>
        <w:t xml:space="preserve"> </w:t>
      </w:r>
      <w:r w:rsidR="001657A6" w:rsidRPr="000E02E8">
        <w:rPr>
          <w:color w:val="000000"/>
          <w:spacing w:val="-4"/>
          <w:sz w:val="28"/>
          <w:szCs w:val="28"/>
        </w:rPr>
        <w:t>Позднее древние греки уже широко применяли эфирные масла и в медицине, римляне использовали ароматические</w:t>
      </w:r>
      <w:r>
        <w:rPr>
          <w:color w:val="000000"/>
          <w:spacing w:val="-4"/>
          <w:sz w:val="28"/>
          <w:szCs w:val="28"/>
        </w:rPr>
        <w:t xml:space="preserve"> эссенции в общественных банях. </w:t>
      </w:r>
      <w:r w:rsidR="001657A6" w:rsidRPr="000E02E8">
        <w:rPr>
          <w:color w:val="000000"/>
          <w:spacing w:val="-4"/>
          <w:sz w:val="28"/>
          <w:szCs w:val="28"/>
        </w:rPr>
        <w:t xml:space="preserve">Рим строил империю, а медики собирали знания об ароматических и лечебных растениях, встретившихся в пути. Гален, личный врач императора Марка </w:t>
      </w:r>
      <w:proofErr w:type="spellStart"/>
      <w:r w:rsidR="001657A6" w:rsidRPr="000E02E8">
        <w:rPr>
          <w:color w:val="000000"/>
          <w:spacing w:val="-4"/>
          <w:sz w:val="28"/>
          <w:szCs w:val="28"/>
        </w:rPr>
        <w:t>Аврелия</w:t>
      </w:r>
      <w:proofErr w:type="spellEnd"/>
      <w:r w:rsidR="001657A6" w:rsidRPr="000E02E8">
        <w:rPr>
          <w:color w:val="000000"/>
          <w:spacing w:val="-4"/>
          <w:sz w:val="28"/>
          <w:szCs w:val="28"/>
        </w:rPr>
        <w:t xml:space="preserve">, изобрел оригинальный крем и написал множество работ, касающихся здоровья и медицины. </w:t>
      </w:r>
      <w:r w:rsidR="00B07F43">
        <w:rPr>
          <w:color w:val="000000"/>
          <w:spacing w:val="-4"/>
          <w:sz w:val="28"/>
          <w:szCs w:val="28"/>
        </w:rPr>
        <w:t xml:space="preserve">Они </w:t>
      </w:r>
      <w:r w:rsidR="001657A6" w:rsidRPr="000E02E8">
        <w:rPr>
          <w:color w:val="000000"/>
          <w:spacing w:val="-4"/>
          <w:sz w:val="28"/>
          <w:szCs w:val="28"/>
        </w:rPr>
        <w:t>положили основу европейской медицине</w:t>
      </w:r>
      <w:r w:rsidR="00B07F43">
        <w:rPr>
          <w:color w:val="000000"/>
          <w:spacing w:val="-4"/>
          <w:sz w:val="28"/>
          <w:szCs w:val="28"/>
        </w:rPr>
        <w:t>.</w:t>
      </w:r>
    </w:p>
    <w:p w:rsidR="00B07F43" w:rsidRDefault="007F2403" w:rsidP="001657A6">
      <w:pPr>
        <w:pStyle w:val="a6"/>
        <w:shd w:val="clear" w:color="auto" w:fill="FFFFFF"/>
        <w:spacing w:before="0" w:beforeAutospacing="0" w:after="24" w:afterAutospacing="0"/>
        <w:rPr>
          <w:color w:val="000000"/>
          <w:spacing w:val="-4"/>
          <w:sz w:val="28"/>
          <w:szCs w:val="28"/>
        </w:rPr>
      </w:pPr>
      <w:r>
        <w:rPr>
          <w:color w:val="000000"/>
          <w:spacing w:val="-4"/>
          <w:sz w:val="28"/>
          <w:szCs w:val="28"/>
        </w:rPr>
        <w:t xml:space="preserve">   </w:t>
      </w:r>
      <w:r w:rsidR="001657A6" w:rsidRPr="000E02E8">
        <w:rPr>
          <w:color w:val="000000"/>
          <w:spacing w:val="-4"/>
          <w:sz w:val="28"/>
          <w:szCs w:val="28"/>
        </w:rPr>
        <w:t xml:space="preserve">Арабские страны усовершенствовали знания в области ароматерапии. Здесь впервые применили дистилляцию (паровую перегонку) для извлечения из розовых лепестков ароматического масла — это изобретение приписывают Авиценне (980-1037), философу и врачу из Средней Азии. </w:t>
      </w:r>
      <w:r w:rsidR="00B07F43">
        <w:rPr>
          <w:color w:val="000000"/>
          <w:spacing w:val="-4"/>
          <w:sz w:val="28"/>
          <w:szCs w:val="28"/>
        </w:rPr>
        <w:t xml:space="preserve"> </w:t>
      </w:r>
    </w:p>
    <w:p w:rsidR="001657A6" w:rsidRDefault="001657A6" w:rsidP="001657A6">
      <w:pPr>
        <w:pStyle w:val="a6"/>
        <w:shd w:val="clear" w:color="auto" w:fill="FFFFFF"/>
        <w:spacing w:before="0" w:beforeAutospacing="0" w:after="24" w:afterAutospacing="0"/>
        <w:rPr>
          <w:color w:val="000000"/>
          <w:spacing w:val="-4"/>
          <w:sz w:val="28"/>
          <w:szCs w:val="28"/>
        </w:rPr>
      </w:pPr>
      <w:r w:rsidRPr="000E02E8">
        <w:rPr>
          <w:color w:val="000000"/>
          <w:spacing w:val="-4"/>
          <w:sz w:val="28"/>
          <w:szCs w:val="28"/>
        </w:rPr>
        <w:t>В период средневековья не было принято заботиться о красоте и здоровье тела, и потому развитие медицины и парфюмерии в Европе замерло.</w:t>
      </w:r>
      <w:r w:rsidR="00A4206E">
        <w:rPr>
          <w:color w:val="000000"/>
          <w:spacing w:val="-4"/>
          <w:sz w:val="28"/>
          <w:szCs w:val="28"/>
        </w:rPr>
        <w:t xml:space="preserve"> </w:t>
      </w:r>
      <w:r w:rsidRPr="000E02E8">
        <w:rPr>
          <w:color w:val="000000"/>
          <w:spacing w:val="-4"/>
          <w:sz w:val="28"/>
          <w:szCs w:val="28"/>
        </w:rPr>
        <w:t xml:space="preserve">Перемены произошли после крестовых походов, когда крестоносцы стали возвращаться домой с добычей, захваченной в своих походах. «Арабские благовония» распространились по всей Европе. Использовали их больше в медицинских целях. </w:t>
      </w:r>
    </w:p>
    <w:p w:rsidR="007F2403" w:rsidRDefault="007F2403" w:rsidP="001657A6">
      <w:pPr>
        <w:pStyle w:val="a6"/>
        <w:shd w:val="clear" w:color="auto" w:fill="FFFFFF"/>
        <w:spacing w:before="0" w:beforeAutospacing="0" w:after="24" w:afterAutospacing="0"/>
        <w:rPr>
          <w:color w:val="000000"/>
          <w:spacing w:val="-4"/>
          <w:sz w:val="28"/>
          <w:szCs w:val="28"/>
        </w:rPr>
      </w:pPr>
      <w:r>
        <w:rPr>
          <w:color w:val="000000"/>
          <w:spacing w:val="-4"/>
          <w:sz w:val="28"/>
          <w:szCs w:val="28"/>
        </w:rPr>
        <w:t xml:space="preserve">   Масла и смолы  </w:t>
      </w:r>
      <w:r w:rsidR="001657A6" w:rsidRPr="000E02E8">
        <w:rPr>
          <w:color w:val="000000"/>
          <w:spacing w:val="-4"/>
          <w:sz w:val="28"/>
          <w:szCs w:val="28"/>
        </w:rPr>
        <w:t>в Азии были труднодоступны и очень дороги, и для приготовления эфирных масел стали брать природные средиземноморские растения — такие, как розмарин и лаванда. Осо</w:t>
      </w:r>
      <w:r w:rsidR="00B07F43">
        <w:rPr>
          <w:color w:val="000000"/>
          <w:spacing w:val="-4"/>
          <w:sz w:val="28"/>
          <w:szCs w:val="28"/>
        </w:rPr>
        <w:t>бенно преуспела в этом Франция и о</w:t>
      </w:r>
      <w:r w:rsidR="001657A6" w:rsidRPr="000E02E8">
        <w:rPr>
          <w:color w:val="000000"/>
          <w:spacing w:val="-4"/>
          <w:sz w:val="28"/>
          <w:szCs w:val="28"/>
        </w:rPr>
        <w:t>на фактически стала родиной парфюмерии в ее современном понимании.</w:t>
      </w: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B07F43">
      <w:pPr>
        <w:pStyle w:val="a6"/>
        <w:shd w:val="clear" w:color="auto" w:fill="FFFFFF"/>
        <w:spacing w:before="0" w:beforeAutospacing="0" w:after="24" w:afterAutospacing="0"/>
        <w:jc w:val="center"/>
        <w:rPr>
          <w:color w:val="000000"/>
          <w:spacing w:val="-4"/>
          <w:sz w:val="28"/>
          <w:szCs w:val="28"/>
        </w:rPr>
      </w:pPr>
      <w:r>
        <w:rPr>
          <w:color w:val="000000"/>
          <w:spacing w:val="-4"/>
          <w:sz w:val="28"/>
          <w:szCs w:val="28"/>
        </w:rPr>
        <w:t>7</w:t>
      </w:r>
    </w:p>
    <w:p w:rsidR="001657A6" w:rsidRDefault="007F2403" w:rsidP="001657A6">
      <w:pPr>
        <w:pStyle w:val="a6"/>
        <w:shd w:val="clear" w:color="auto" w:fill="FFFFFF"/>
        <w:spacing w:before="0" w:beforeAutospacing="0" w:after="24" w:afterAutospacing="0"/>
        <w:rPr>
          <w:color w:val="000000"/>
          <w:spacing w:val="-4"/>
          <w:sz w:val="28"/>
          <w:szCs w:val="28"/>
        </w:rPr>
      </w:pPr>
      <w:r>
        <w:rPr>
          <w:color w:val="000000"/>
          <w:spacing w:val="-4"/>
          <w:sz w:val="28"/>
          <w:szCs w:val="28"/>
        </w:rPr>
        <w:lastRenderedPageBreak/>
        <w:t xml:space="preserve"> </w:t>
      </w:r>
      <w:r w:rsidR="001657A6" w:rsidRPr="000E02E8">
        <w:rPr>
          <w:color w:val="000000"/>
          <w:spacing w:val="-4"/>
          <w:sz w:val="28"/>
          <w:szCs w:val="28"/>
        </w:rPr>
        <w:t>В те же времена началось изучение лечебного применения эфирных масел. Европейская медицина средних веков была, бесспорно, примитивна. Болезни из больного «выкуривали», сжигая ароматические травы или смолы, «отпугивали бесов», нисколько не представляя себе, что такое, например, дезинфекция воздуха. На самом деле не просто курили смолы над больными, а накапливали бесценный практический опыт экспериментальным путем. Составлялись все новые и новые рецепты, многие из которых вошли в сокровищницу мировой медицины.</w:t>
      </w:r>
    </w:p>
    <w:p w:rsidR="001657A6" w:rsidRDefault="00B07F43" w:rsidP="001657A6">
      <w:pPr>
        <w:pStyle w:val="a6"/>
        <w:shd w:val="clear" w:color="auto" w:fill="FFFFFF"/>
        <w:spacing w:before="0" w:beforeAutospacing="0" w:after="24" w:afterAutospacing="0"/>
        <w:rPr>
          <w:color w:val="000000"/>
          <w:spacing w:val="-4"/>
          <w:sz w:val="28"/>
          <w:szCs w:val="28"/>
        </w:rPr>
      </w:pPr>
      <w:r>
        <w:rPr>
          <w:noProof/>
          <w:color w:val="000000"/>
          <w:spacing w:val="-4"/>
          <w:sz w:val="28"/>
          <w:szCs w:val="28"/>
        </w:rPr>
        <w:drawing>
          <wp:anchor distT="0" distB="0" distL="114300" distR="114300" simplePos="0" relativeHeight="251667456" behindDoc="0" locked="0" layoutInCell="1" allowOverlap="1">
            <wp:simplePos x="0" y="0"/>
            <wp:positionH relativeFrom="column">
              <wp:posOffset>3281045</wp:posOffset>
            </wp:positionH>
            <wp:positionV relativeFrom="paragraph">
              <wp:posOffset>1345565</wp:posOffset>
            </wp:positionV>
            <wp:extent cx="3354070" cy="2100580"/>
            <wp:effectExtent l="19050" t="0" r="0" b="0"/>
            <wp:wrapThrough wrapText="bothSides">
              <wp:wrapPolygon edited="0">
                <wp:start x="-123" y="0"/>
                <wp:lineTo x="-123" y="21352"/>
                <wp:lineTo x="21592" y="21352"/>
                <wp:lineTo x="21592" y="0"/>
                <wp:lineTo x="-123" y="0"/>
              </wp:wrapPolygon>
            </wp:wrapThrough>
            <wp:docPr id="9" name="Рисунок 8" descr="c223a1de0f173f4350aabca7b3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23a1de0f173f4350aabca7b3u6.jpg"/>
                    <pic:cNvPicPr/>
                  </pic:nvPicPr>
                  <pic:blipFill>
                    <a:blip r:embed="rId21" cstate="print"/>
                    <a:stretch>
                      <a:fillRect/>
                    </a:stretch>
                  </pic:blipFill>
                  <pic:spPr>
                    <a:xfrm>
                      <a:off x="0" y="0"/>
                      <a:ext cx="3354070" cy="2100580"/>
                    </a:xfrm>
                    <a:prstGeom prst="rect">
                      <a:avLst/>
                    </a:prstGeom>
                  </pic:spPr>
                </pic:pic>
              </a:graphicData>
            </a:graphic>
          </wp:anchor>
        </w:drawing>
      </w:r>
      <w:r w:rsidR="001657A6" w:rsidRPr="000E02E8">
        <w:rPr>
          <w:color w:val="000000"/>
          <w:spacing w:val="-4"/>
          <w:sz w:val="28"/>
          <w:szCs w:val="28"/>
        </w:rPr>
        <w:t>Во многих культурах в религиозных обрядах использов</w:t>
      </w:r>
      <w:r w:rsidR="00A4206E">
        <w:rPr>
          <w:color w:val="000000"/>
          <w:spacing w:val="-4"/>
          <w:sz w:val="28"/>
          <w:szCs w:val="28"/>
        </w:rPr>
        <w:t xml:space="preserve">алось «возжигание дымов». Часто </w:t>
      </w:r>
      <w:r w:rsidR="001657A6" w:rsidRPr="000E02E8">
        <w:rPr>
          <w:color w:val="000000"/>
          <w:spacing w:val="-4"/>
          <w:sz w:val="28"/>
          <w:szCs w:val="28"/>
        </w:rPr>
        <w:t>сжигались растения, способные влиять на сознание: жрец, служитель культа, сам входил в транс и становился способен управлять толпой.</w:t>
      </w:r>
      <w:r w:rsidR="00A4206E">
        <w:rPr>
          <w:color w:val="000000"/>
          <w:spacing w:val="-4"/>
          <w:sz w:val="28"/>
          <w:szCs w:val="28"/>
        </w:rPr>
        <w:t xml:space="preserve"> </w:t>
      </w:r>
      <w:r w:rsidR="001657A6" w:rsidRPr="000E02E8">
        <w:rPr>
          <w:color w:val="000000"/>
          <w:spacing w:val="-4"/>
          <w:sz w:val="28"/>
          <w:szCs w:val="28"/>
        </w:rPr>
        <w:t>На протяжении столетий при различных религиозных церемониях курили фимиам — смолы, в которые добавлены благовонные вещества, дающие ароматический дым. Этот дым создавал особую молитвенную атмосферу, но при этом обладал и целебными свойствами — очищал воздух и  успокаивал.</w:t>
      </w:r>
    </w:p>
    <w:p w:rsidR="001657A6" w:rsidRPr="000E02E8" w:rsidRDefault="00B07F43" w:rsidP="001657A6">
      <w:pPr>
        <w:pStyle w:val="a6"/>
        <w:shd w:val="clear" w:color="auto" w:fill="FFFFFF"/>
        <w:spacing w:before="0" w:beforeAutospacing="0" w:after="24" w:afterAutospacing="0"/>
        <w:rPr>
          <w:color w:val="000000"/>
          <w:spacing w:val="-4"/>
          <w:sz w:val="28"/>
          <w:szCs w:val="28"/>
        </w:rPr>
      </w:pPr>
      <w:r>
        <w:rPr>
          <w:color w:val="000000"/>
          <w:sz w:val="28"/>
          <w:szCs w:val="28"/>
          <w:shd w:val="clear" w:color="auto" w:fill="F9F9F9"/>
        </w:rPr>
        <w:t>В настоящее время а</w:t>
      </w:r>
      <w:r w:rsidR="00A4206E" w:rsidRPr="00A4206E">
        <w:rPr>
          <w:color w:val="000000"/>
          <w:sz w:val="28"/>
          <w:szCs w:val="28"/>
          <w:shd w:val="clear" w:color="auto" w:fill="F9F9F9"/>
        </w:rPr>
        <w:t>роматерапия является одним из популярнейших и быстро развивающихся направлений нетрадиционной медицины, поскольку безвредна и проста в применении.</w:t>
      </w:r>
      <w:r w:rsidR="00A4206E" w:rsidRPr="00A4206E">
        <w:rPr>
          <w:color w:val="000000"/>
          <w:sz w:val="28"/>
          <w:szCs w:val="28"/>
        </w:rPr>
        <w:br/>
      </w:r>
      <w:r w:rsidR="00A4206E">
        <w:rPr>
          <w:color w:val="000000"/>
          <w:spacing w:val="-4"/>
          <w:sz w:val="28"/>
          <w:szCs w:val="28"/>
        </w:rPr>
        <w:t>Т</w:t>
      </w:r>
      <w:r w:rsidR="00A4206E" w:rsidRPr="00A4206E">
        <w:rPr>
          <w:color w:val="000000"/>
          <w:spacing w:val="-4"/>
          <w:sz w:val="28"/>
          <w:szCs w:val="28"/>
        </w:rPr>
        <w:t>аким образом, эфирные масла издревле известны своей лечебной силой благодаря воздействию ароматических веществ на организм человека</w:t>
      </w:r>
      <w:r w:rsidR="00A4206E">
        <w:rPr>
          <w:color w:val="000000"/>
          <w:spacing w:val="-4"/>
          <w:sz w:val="28"/>
          <w:szCs w:val="28"/>
        </w:rPr>
        <w:t>.</w:t>
      </w:r>
    </w:p>
    <w:p w:rsidR="001657A6" w:rsidRPr="000E02E8" w:rsidRDefault="001657A6" w:rsidP="001657A6">
      <w:pPr>
        <w:pStyle w:val="a6"/>
        <w:shd w:val="clear" w:color="auto" w:fill="FFFFFF"/>
        <w:spacing w:before="0" w:beforeAutospacing="0" w:after="24" w:afterAutospacing="0"/>
        <w:rPr>
          <w:color w:val="000000"/>
          <w:spacing w:val="-4"/>
          <w:sz w:val="28"/>
          <w:szCs w:val="28"/>
        </w:rPr>
      </w:pPr>
    </w:p>
    <w:p w:rsidR="00B820FC" w:rsidRPr="000E02E8" w:rsidRDefault="00B820FC"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r>
        <w:rPr>
          <w:color w:val="000000"/>
          <w:spacing w:val="-4"/>
          <w:sz w:val="28"/>
          <w:szCs w:val="28"/>
        </w:rPr>
        <w:t xml:space="preserve">                           </w:t>
      </w: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1657A6">
      <w:pPr>
        <w:pStyle w:val="a6"/>
        <w:shd w:val="clear" w:color="auto" w:fill="FFFFFF"/>
        <w:spacing w:before="0" w:beforeAutospacing="0" w:after="24" w:afterAutospacing="0"/>
        <w:rPr>
          <w:color w:val="000000"/>
          <w:spacing w:val="-4"/>
          <w:sz w:val="28"/>
          <w:szCs w:val="28"/>
        </w:rPr>
      </w:pPr>
    </w:p>
    <w:p w:rsidR="00B07F43" w:rsidRDefault="00B07F43" w:rsidP="00B07F43">
      <w:pPr>
        <w:pStyle w:val="a6"/>
        <w:shd w:val="clear" w:color="auto" w:fill="FFFFFF"/>
        <w:spacing w:before="0" w:beforeAutospacing="0" w:after="24" w:afterAutospacing="0"/>
        <w:jc w:val="center"/>
        <w:rPr>
          <w:color w:val="000000"/>
          <w:spacing w:val="-4"/>
          <w:sz w:val="28"/>
          <w:szCs w:val="28"/>
        </w:rPr>
      </w:pPr>
    </w:p>
    <w:p w:rsidR="004E288C" w:rsidRDefault="004E288C" w:rsidP="00B07F43">
      <w:pPr>
        <w:pStyle w:val="a6"/>
        <w:shd w:val="clear" w:color="auto" w:fill="FFFFFF"/>
        <w:spacing w:before="0" w:beforeAutospacing="0" w:after="24" w:afterAutospacing="0"/>
        <w:jc w:val="center"/>
        <w:rPr>
          <w:color w:val="000000"/>
          <w:spacing w:val="-4"/>
          <w:sz w:val="28"/>
          <w:szCs w:val="28"/>
        </w:rPr>
      </w:pPr>
    </w:p>
    <w:p w:rsidR="00B07F43" w:rsidRDefault="00B07F43" w:rsidP="00B07F43">
      <w:pPr>
        <w:pStyle w:val="a6"/>
        <w:shd w:val="clear" w:color="auto" w:fill="FFFFFF"/>
        <w:spacing w:before="0" w:beforeAutospacing="0" w:after="24" w:afterAutospacing="0"/>
        <w:jc w:val="center"/>
        <w:rPr>
          <w:color w:val="000000"/>
          <w:spacing w:val="-4"/>
          <w:sz w:val="28"/>
          <w:szCs w:val="28"/>
        </w:rPr>
      </w:pPr>
      <w:r>
        <w:rPr>
          <w:color w:val="000000"/>
          <w:spacing w:val="-4"/>
          <w:sz w:val="28"/>
          <w:szCs w:val="28"/>
        </w:rPr>
        <w:t xml:space="preserve">8   </w:t>
      </w:r>
    </w:p>
    <w:p w:rsidR="001657A6" w:rsidRPr="00664303" w:rsidRDefault="003A02D2" w:rsidP="00BF3899">
      <w:pPr>
        <w:pStyle w:val="a6"/>
        <w:shd w:val="clear" w:color="auto" w:fill="FFFFFF"/>
        <w:spacing w:before="0" w:beforeAutospacing="0" w:after="24" w:afterAutospacing="0"/>
        <w:rPr>
          <w:color w:val="000000"/>
          <w:spacing w:val="-4"/>
          <w:sz w:val="28"/>
          <w:szCs w:val="28"/>
        </w:rPr>
      </w:pPr>
      <w:r>
        <w:rPr>
          <w:b/>
          <w:color w:val="000000"/>
          <w:spacing w:val="-4"/>
          <w:sz w:val="36"/>
          <w:szCs w:val="36"/>
        </w:rPr>
        <w:lastRenderedPageBreak/>
        <w:t xml:space="preserve">1.3 </w:t>
      </w:r>
      <w:r w:rsidR="001657A6" w:rsidRPr="000E02E8">
        <w:rPr>
          <w:b/>
          <w:color w:val="000000"/>
          <w:spacing w:val="-4"/>
          <w:sz w:val="36"/>
          <w:szCs w:val="36"/>
        </w:rPr>
        <w:t>Способы получения эфирных масел.</w:t>
      </w:r>
    </w:p>
    <w:p w:rsidR="00BF3899" w:rsidRDefault="00C35F5C" w:rsidP="00BF3899">
      <w:pPr>
        <w:pStyle w:val="a6"/>
        <w:shd w:val="clear" w:color="auto" w:fill="FFFFFF"/>
        <w:spacing w:before="0" w:beforeAutospacing="0" w:after="0" w:afterAutospacing="0"/>
        <w:jc w:val="both"/>
        <w:rPr>
          <w:color w:val="141412"/>
          <w:sz w:val="28"/>
          <w:szCs w:val="28"/>
        </w:rPr>
      </w:pPr>
      <w:r w:rsidRPr="00A4206E">
        <w:rPr>
          <w:sz w:val="28"/>
          <w:szCs w:val="28"/>
        </w:rPr>
        <w:t>В настоящее время существуе</w:t>
      </w:r>
      <w:r w:rsidR="001657A6" w:rsidRPr="00A4206E">
        <w:rPr>
          <w:sz w:val="28"/>
          <w:szCs w:val="28"/>
        </w:rPr>
        <w:t xml:space="preserve">т </w:t>
      </w:r>
      <w:r w:rsidRPr="00A4206E">
        <w:rPr>
          <w:sz w:val="28"/>
          <w:szCs w:val="28"/>
        </w:rPr>
        <w:t>много методов</w:t>
      </w:r>
      <w:r w:rsidR="001657A6" w:rsidRPr="00A4206E">
        <w:rPr>
          <w:sz w:val="28"/>
          <w:szCs w:val="28"/>
        </w:rPr>
        <w:t xml:space="preserve"> производства эфирных масел</w:t>
      </w:r>
      <w:r w:rsidR="00A4206E">
        <w:rPr>
          <w:sz w:val="28"/>
          <w:szCs w:val="28"/>
        </w:rPr>
        <w:t>:</w:t>
      </w:r>
      <w:r w:rsidR="00B07F43">
        <w:rPr>
          <w:color w:val="141412"/>
          <w:sz w:val="28"/>
          <w:szCs w:val="28"/>
        </w:rPr>
        <w:t xml:space="preserve"> </w:t>
      </w:r>
    </w:p>
    <w:p w:rsidR="00BF3899" w:rsidRDefault="00BF3899" w:rsidP="00BF3899">
      <w:pPr>
        <w:pStyle w:val="a6"/>
        <w:shd w:val="clear" w:color="auto" w:fill="FFFFFF"/>
        <w:spacing w:before="0" w:beforeAutospacing="0" w:after="0" w:afterAutospacing="0"/>
        <w:jc w:val="both"/>
        <w:rPr>
          <w:color w:val="141412"/>
          <w:sz w:val="28"/>
          <w:szCs w:val="28"/>
        </w:rPr>
      </w:pPr>
    </w:p>
    <w:p w:rsidR="00B07F43" w:rsidRDefault="00B07F43" w:rsidP="00BF3899">
      <w:pPr>
        <w:pStyle w:val="a6"/>
        <w:shd w:val="clear" w:color="auto" w:fill="FFFFFF"/>
        <w:spacing w:before="0" w:beforeAutospacing="0" w:after="0" w:afterAutospacing="0"/>
        <w:jc w:val="both"/>
        <w:rPr>
          <w:color w:val="141412"/>
          <w:sz w:val="28"/>
          <w:szCs w:val="28"/>
          <w:u w:val="single"/>
        </w:rPr>
      </w:pPr>
      <w:r>
        <w:rPr>
          <w:color w:val="141412"/>
          <w:sz w:val="28"/>
          <w:szCs w:val="28"/>
          <w:u w:val="single"/>
        </w:rPr>
        <w:t>1.</w:t>
      </w:r>
      <w:r w:rsidR="00C35F5C" w:rsidRPr="00A4206E">
        <w:rPr>
          <w:color w:val="141412"/>
          <w:sz w:val="28"/>
          <w:szCs w:val="28"/>
          <w:u w:val="single"/>
        </w:rPr>
        <w:t>Холодное прессование</w:t>
      </w:r>
      <w:r>
        <w:rPr>
          <w:color w:val="141412"/>
          <w:sz w:val="28"/>
          <w:szCs w:val="28"/>
          <w:u w:val="single"/>
        </w:rPr>
        <w:t xml:space="preserve">. </w:t>
      </w:r>
    </w:p>
    <w:p w:rsidR="00A4206E" w:rsidRPr="00B07F43" w:rsidRDefault="00B07F43" w:rsidP="00BF3899">
      <w:pPr>
        <w:pStyle w:val="a6"/>
        <w:shd w:val="clear" w:color="auto" w:fill="FFFFFF"/>
        <w:spacing w:before="0" w:beforeAutospacing="0" w:after="0" w:afterAutospacing="0"/>
        <w:jc w:val="both"/>
        <w:rPr>
          <w:color w:val="141412"/>
          <w:sz w:val="28"/>
          <w:szCs w:val="28"/>
          <w:u w:val="single"/>
        </w:rPr>
      </w:pPr>
      <w:r>
        <w:rPr>
          <w:noProof/>
          <w:color w:val="141412"/>
          <w:sz w:val="28"/>
          <w:szCs w:val="28"/>
        </w:rPr>
        <w:drawing>
          <wp:anchor distT="0" distB="0" distL="114300" distR="114300" simplePos="0" relativeHeight="251668480" behindDoc="0" locked="0" layoutInCell="1" allowOverlap="1">
            <wp:simplePos x="0" y="0"/>
            <wp:positionH relativeFrom="column">
              <wp:posOffset>4578350</wp:posOffset>
            </wp:positionH>
            <wp:positionV relativeFrom="paragraph">
              <wp:posOffset>1252855</wp:posOffset>
            </wp:positionV>
            <wp:extent cx="2476500" cy="1259840"/>
            <wp:effectExtent l="19050" t="0" r="0" b="0"/>
            <wp:wrapThrough wrapText="bothSides">
              <wp:wrapPolygon edited="0">
                <wp:start x="-166" y="0"/>
                <wp:lineTo x="-166" y="21230"/>
                <wp:lineTo x="21600" y="21230"/>
                <wp:lineTo x="21600" y="0"/>
                <wp:lineTo x="-166" y="0"/>
              </wp:wrapPolygon>
            </wp:wrapThrough>
            <wp:docPr id="10" name="Рисунок 1" descr="moZcS-_aKK0.jpg"/>
            <wp:cNvGraphicFramePr/>
            <a:graphic xmlns:a="http://schemas.openxmlformats.org/drawingml/2006/main">
              <a:graphicData uri="http://schemas.openxmlformats.org/drawingml/2006/picture">
                <pic:pic xmlns:pic="http://schemas.openxmlformats.org/drawingml/2006/picture">
                  <pic:nvPicPr>
                    <pic:cNvPr id="6" name="Рисунок 5" descr="moZcS-_aKK0.jpg"/>
                    <pic:cNvPicPr>
                      <a:picLocks noChangeAspect="1"/>
                    </pic:cNvPicPr>
                  </pic:nvPicPr>
                  <pic:blipFill>
                    <a:blip r:embed="rId22" cstate="print"/>
                    <a:stretch>
                      <a:fillRect/>
                    </a:stretch>
                  </pic:blipFill>
                  <pic:spPr>
                    <a:xfrm>
                      <a:off x="0" y="0"/>
                      <a:ext cx="2476500" cy="1259840"/>
                    </a:xfrm>
                    <a:prstGeom prst="rect">
                      <a:avLst/>
                    </a:prstGeom>
                  </pic:spPr>
                </pic:pic>
              </a:graphicData>
            </a:graphic>
          </wp:anchor>
        </w:drawing>
      </w:r>
      <w:r w:rsidR="001657A6" w:rsidRPr="00A4206E">
        <w:rPr>
          <w:color w:val="141412"/>
          <w:sz w:val="28"/>
          <w:szCs w:val="28"/>
        </w:rPr>
        <w:t>Самым популярным механическим методом получения эфирных масел из кожуры и плодов цитрусовых является  метод холодного п</w:t>
      </w:r>
      <w:r w:rsidR="00C35F5C" w:rsidRPr="00A4206E">
        <w:rPr>
          <w:color w:val="141412"/>
          <w:sz w:val="28"/>
          <w:szCs w:val="28"/>
        </w:rPr>
        <w:t>рессования (отжима).</w:t>
      </w:r>
      <w:r w:rsidR="00A4206E">
        <w:rPr>
          <w:color w:val="141412"/>
          <w:sz w:val="28"/>
          <w:szCs w:val="28"/>
        </w:rPr>
        <w:t xml:space="preserve">Так </w:t>
      </w:r>
      <w:r w:rsidR="001657A6" w:rsidRPr="00A4206E">
        <w:rPr>
          <w:color w:val="141412"/>
          <w:sz w:val="28"/>
          <w:szCs w:val="28"/>
        </w:rPr>
        <w:t xml:space="preserve"> получают эфирные масла из лимона, мандарина, апельсина. </w:t>
      </w:r>
      <w:r w:rsidR="00B07ED5" w:rsidRPr="00A4206E">
        <w:rPr>
          <w:color w:val="141412"/>
          <w:sz w:val="28"/>
          <w:szCs w:val="28"/>
        </w:rPr>
        <w:t>грейпфрута</w:t>
      </w:r>
      <w:r w:rsidR="001657A6" w:rsidRPr="00A4206E">
        <w:rPr>
          <w:color w:val="141412"/>
          <w:sz w:val="28"/>
          <w:szCs w:val="28"/>
        </w:rPr>
        <w:t>, а также бергамота, лайма, лиметта и других.</w:t>
      </w:r>
      <w:r w:rsidR="00A4206E">
        <w:rPr>
          <w:color w:val="141412"/>
          <w:sz w:val="28"/>
          <w:szCs w:val="28"/>
        </w:rPr>
        <w:t xml:space="preserve"> </w:t>
      </w:r>
      <w:r w:rsidR="001657A6" w:rsidRPr="00A4206E">
        <w:rPr>
          <w:color w:val="141412"/>
          <w:sz w:val="28"/>
          <w:szCs w:val="28"/>
        </w:rPr>
        <w:t>Перед извлечением масла, с кожуры срезают мякоть, оставляя только цедру, добавляют немного воды и прессуют. А полученную жидкость, отстаивают</w:t>
      </w:r>
      <w:r w:rsidR="00A4206E">
        <w:rPr>
          <w:color w:val="141412"/>
          <w:sz w:val="28"/>
          <w:szCs w:val="28"/>
        </w:rPr>
        <w:t>,</w:t>
      </w:r>
      <w:r w:rsidR="001657A6" w:rsidRPr="00A4206E">
        <w:rPr>
          <w:color w:val="141412"/>
          <w:sz w:val="28"/>
          <w:szCs w:val="28"/>
        </w:rPr>
        <w:t xml:space="preserve"> пока масло не поднимется на поверхность, затем его собирают. Если для получения аромамасла используется весь плод, то плоды измельчаются, прессуются и затем разделяется сок и эфирное масло.</w:t>
      </w:r>
      <w:r w:rsidR="00C35F5C" w:rsidRPr="00A4206E">
        <w:rPr>
          <w:b/>
          <w:color w:val="141412"/>
          <w:sz w:val="28"/>
          <w:szCs w:val="28"/>
        </w:rPr>
        <w:t xml:space="preserve"> </w:t>
      </w:r>
      <w:r w:rsidR="00C35F5C" w:rsidRPr="00A4206E">
        <w:rPr>
          <w:color w:val="141412"/>
          <w:sz w:val="28"/>
          <w:szCs w:val="28"/>
          <w:shd w:val="clear" w:color="auto" w:fill="FFFFFF"/>
        </w:rPr>
        <w:t>Масла, полученные методом холодного прессования, имеют </w:t>
      </w:r>
      <w:r w:rsidR="00C35F5C" w:rsidRPr="00A4206E">
        <w:rPr>
          <w:rStyle w:val="a7"/>
          <w:b w:val="0"/>
          <w:color w:val="141412"/>
          <w:sz w:val="28"/>
          <w:szCs w:val="28"/>
          <w:shd w:val="clear" w:color="auto" w:fill="FFFFFF"/>
        </w:rPr>
        <w:t>натуральный аромат</w:t>
      </w:r>
      <w:r w:rsidR="00C35F5C" w:rsidRPr="00A4206E">
        <w:rPr>
          <w:color w:val="141412"/>
          <w:sz w:val="28"/>
          <w:szCs w:val="28"/>
          <w:shd w:val="clear" w:color="auto" w:fill="FFFFFF"/>
        </w:rPr>
        <w:t>, но будут быстро окисляться и выдыхаться при температуре 20-25 градусов и длительном хранении (более двух лет).</w:t>
      </w:r>
      <w:r w:rsidR="00B820FC" w:rsidRPr="00B820FC">
        <w:rPr>
          <w:rFonts w:asciiTheme="minorHAnsi" w:eastAsiaTheme="minorHAnsi" w:hAnsiTheme="minorHAnsi" w:cstheme="minorBidi"/>
          <w:noProof/>
          <w:sz w:val="22"/>
          <w:szCs w:val="22"/>
        </w:rPr>
        <w:t xml:space="preserve"> </w:t>
      </w:r>
    </w:p>
    <w:p w:rsidR="00BF3899" w:rsidRDefault="00BF3899" w:rsidP="00BF3899">
      <w:pPr>
        <w:pStyle w:val="a6"/>
        <w:shd w:val="clear" w:color="auto" w:fill="FFFFFF"/>
        <w:spacing w:before="0" w:beforeAutospacing="0" w:after="0" w:afterAutospacing="0"/>
        <w:jc w:val="both"/>
        <w:rPr>
          <w:color w:val="141412"/>
          <w:sz w:val="28"/>
          <w:szCs w:val="28"/>
          <w:u w:val="single"/>
          <w:shd w:val="clear" w:color="auto" w:fill="FFFFFF"/>
        </w:rPr>
      </w:pPr>
    </w:p>
    <w:p w:rsidR="00B07F43" w:rsidRDefault="00C35F5C" w:rsidP="00BF3899">
      <w:pPr>
        <w:pStyle w:val="a6"/>
        <w:shd w:val="clear" w:color="auto" w:fill="FFFFFF"/>
        <w:spacing w:before="0" w:beforeAutospacing="0" w:after="0" w:afterAutospacing="0"/>
        <w:jc w:val="both"/>
        <w:rPr>
          <w:sz w:val="28"/>
          <w:szCs w:val="28"/>
          <w:u w:val="single"/>
        </w:rPr>
      </w:pPr>
      <w:r w:rsidRPr="00A4206E">
        <w:rPr>
          <w:color w:val="141412"/>
          <w:sz w:val="28"/>
          <w:szCs w:val="28"/>
          <w:u w:val="single"/>
          <w:shd w:val="clear" w:color="auto" w:fill="FFFFFF"/>
        </w:rPr>
        <w:t>2.</w:t>
      </w:r>
      <w:r w:rsidRPr="00A4206E">
        <w:rPr>
          <w:sz w:val="28"/>
          <w:szCs w:val="28"/>
          <w:u w:val="single"/>
        </w:rPr>
        <w:t xml:space="preserve"> Перегонка растительного сырья с водяным паром.</w:t>
      </w:r>
    </w:p>
    <w:p w:rsidR="008564AE" w:rsidRDefault="00B07F43" w:rsidP="00BF3899">
      <w:pPr>
        <w:pStyle w:val="a6"/>
        <w:shd w:val="clear" w:color="auto" w:fill="FFFFFF"/>
        <w:spacing w:before="0" w:beforeAutospacing="0" w:after="0" w:afterAutospacing="0"/>
        <w:jc w:val="both"/>
        <w:rPr>
          <w:noProof/>
        </w:rPr>
      </w:pPr>
      <w:r>
        <w:rPr>
          <w:noProof/>
          <w:sz w:val="28"/>
          <w:szCs w:val="28"/>
        </w:rPr>
        <w:drawing>
          <wp:anchor distT="0" distB="0" distL="114300" distR="114300" simplePos="0" relativeHeight="251669504" behindDoc="0" locked="0" layoutInCell="1" allowOverlap="1">
            <wp:simplePos x="0" y="0"/>
            <wp:positionH relativeFrom="column">
              <wp:posOffset>2898174</wp:posOffset>
            </wp:positionH>
            <wp:positionV relativeFrom="paragraph">
              <wp:posOffset>831455</wp:posOffset>
            </wp:positionV>
            <wp:extent cx="3737404" cy="2150076"/>
            <wp:effectExtent l="19050" t="0" r="0" b="0"/>
            <wp:wrapThrough wrapText="bothSides">
              <wp:wrapPolygon edited="0">
                <wp:start x="-110" y="0"/>
                <wp:lineTo x="-110" y="21434"/>
                <wp:lineTo x="21579" y="21434"/>
                <wp:lineTo x="21579" y="0"/>
                <wp:lineTo x="-110" y="0"/>
              </wp:wrapPolygon>
            </wp:wrapThrough>
            <wp:docPr id="11" name="Рисунок 2" descr="гидролат 1.jpg"/>
            <wp:cNvGraphicFramePr/>
            <a:graphic xmlns:a="http://schemas.openxmlformats.org/drawingml/2006/main">
              <a:graphicData uri="http://schemas.openxmlformats.org/drawingml/2006/picture">
                <pic:pic xmlns:pic="http://schemas.openxmlformats.org/drawingml/2006/picture">
                  <pic:nvPicPr>
                    <pic:cNvPr id="5" name="Рисунок 4" descr="гидролат 1.jpg"/>
                    <pic:cNvPicPr>
                      <a:picLocks noChangeAspect="1"/>
                    </pic:cNvPicPr>
                  </pic:nvPicPr>
                  <pic:blipFill>
                    <a:blip r:embed="rId23" cstate="print"/>
                    <a:stretch>
                      <a:fillRect/>
                    </a:stretch>
                  </pic:blipFill>
                  <pic:spPr>
                    <a:xfrm>
                      <a:off x="0" y="0"/>
                      <a:ext cx="3737404" cy="2150076"/>
                    </a:xfrm>
                    <a:prstGeom prst="rect">
                      <a:avLst/>
                    </a:prstGeom>
                  </pic:spPr>
                </pic:pic>
              </a:graphicData>
            </a:graphic>
          </wp:anchor>
        </w:drawing>
      </w:r>
      <w:r w:rsidR="00C35F5C" w:rsidRPr="00A4206E">
        <w:rPr>
          <w:sz w:val="28"/>
          <w:szCs w:val="28"/>
        </w:rPr>
        <w:t>Один из более эффективных и</w:t>
      </w:r>
      <w:r w:rsidR="00A4206E">
        <w:rPr>
          <w:sz w:val="28"/>
          <w:szCs w:val="28"/>
        </w:rPr>
        <w:t xml:space="preserve"> </w:t>
      </w:r>
      <w:r w:rsidR="00C35F5C" w:rsidRPr="00A4206E">
        <w:rPr>
          <w:sz w:val="28"/>
          <w:szCs w:val="28"/>
        </w:rPr>
        <w:t>самый распространенный способ извлечения эфирных масел: масло под действием повышенной температуры и влаги испаряется, а после конденсирования отделяется от воды отстаиванием. Так получают лавандовое, гераниевое, шалфейное, тминное и другие масла, используя для экстракции листья, стебли и плоды растений.</w:t>
      </w:r>
      <w:r w:rsidR="00B820FC" w:rsidRPr="00B820FC">
        <w:rPr>
          <w:noProof/>
        </w:rPr>
        <w:t xml:space="preserve"> </w:t>
      </w:r>
    </w:p>
    <w:p w:rsidR="00BF3899" w:rsidRDefault="00BF3899" w:rsidP="00BF3899">
      <w:pPr>
        <w:pStyle w:val="a6"/>
        <w:shd w:val="clear" w:color="auto" w:fill="FFFFFF"/>
        <w:spacing w:before="0" w:beforeAutospacing="0" w:after="0" w:afterAutospacing="0"/>
        <w:jc w:val="both"/>
        <w:rPr>
          <w:sz w:val="28"/>
          <w:szCs w:val="28"/>
          <w:u w:val="single"/>
        </w:rPr>
      </w:pPr>
    </w:p>
    <w:p w:rsidR="008564AE" w:rsidRDefault="00C35F5C" w:rsidP="00BF3899">
      <w:pPr>
        <w:pStyle w:val="a6"/>
        <w:shd w:val="clear" w:color="auto" w:fill="FFFFFF"/>
        <w:spacing w:before="0" w:beforeAutospacing="0" w:after="0" w:afterAutospacing="0"/>
        <w:jc w:val="both"/>
        <w:rPr>
          <w:sz w:val="28"/>
          <w:szCs w:val="28"/>
        </w:rPr>
      </w:pPr>
      <w:r w:rsidRPr="00A4206E">
        <w:rPr>
          <w:sz w:val="28"/>
          <w:szCs w:val="28"/>
          <w:u w:val="single"/>
        </w:rPr>
        <w:t>3. Перегонка растительного сырья с органическими растворителями</w:t>
      </w:r>
      <w:r w:rsidR="008564AE">
        <w:rPr>
          <w:sz w:val="28"/>
          <w:szCs w:val="28"/>
          <w:u w:val="single"/>
        </w:rPr>
        <w:t>(</w:t>
      </w:r>
      <w:r w:rsidR="008564AE" w:rsidRPr="008564AE">
        <w:rPr>
          <w:sz w:val="28"/>
          <w:szCs w:val="28"/>
        </w:rPr>
        <w:t>для более нежного материала</w:t>
      </w:r>
      <w:r w:rsidR="008564AE">
        <w:rPr>
          <w:sz w:val="28"/>
          <w:szCs w:val="28"/>
        </w:rPr>
        <w:t xml:space="preserve"> </w:t>
      </w:r>
      <w:r w:rsidR="008564AE" w:rsidRPr="008564AE">
        <w:rPr>
          <w:sz w:val="28"/>
          <w:szCs w:val="28"/>
        </w:rPr>
        <w:t>-роза,</w:t>
      </w:r>
      <w:r w:rsidR="008564AE">
        <w:rPr>
          <w:sz w:val="28"/>
          <w:szCs w:val="28"/>
        </w:rPr>
        <w:t xml:space="preserve"> </w:t>
      </w:r>
      <w:r w:rsidR="008564AE" w:rsidRPr="008564AE">
        <w:rPr>
          <w:sz w:val="28"/>
          <w:szCs w:val="28"/>
        </w:rPr>
        <w:t>жасмин)</w:t>
      </w:r>
      <w:r w:rsidR="008564AE">
        <w:rPr>
          <w:sz w:val="28"/>
          <w:szCs w:val="28"/>
        </w:rPr>
        <w:t xml:space="preserve"> .</w:t>
      </w:r>
    </w:p>
    <w:p w:rsidR="00B07ED5" w:rsidRDefault="008564AE" w:rsidP="00BF3899">
      <w:pPr>
        <w:pStyle w:val="a6"/>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95104" behindDoc="0" locked="0" layoutInCell="1" allowOverlap="1">
            <wp:simplePos x="0" y="0"/>
            <wp:positionH relativeFrom="column">
              <wp:posOffset>-215900</wp:posOffset>
            </wp:positionH>
            <wp:positionV relativeFrom="paragraph">
              <wp:posOffset>1102995</wp:posOffset>
            </wp:positionV>
            <wp:extent cx="2649855" cy="2060575"/>
            <wp:effectExtent l="19050" t="0" r="0" b="0"/>
            <wp:wrapThrough wrapText="bothSides">
              <wp:wrapPolygon edited="0">
                <wp:start x="-155" y="0"/>
                <wp:lineTo x="-155" y="21367"/>
                <wp:lineTo x="21584" y="21367"/>
                <wp:lineTo x="21584" y="0"/>
                <wp:lineTo x="-155" y="0"/>
              </wp:wrapPolygon>
            </wp:wrapThrough>
            <wp:docPr id="12" name="Рисунок 3" descr="https://refdb.ru/images/1049/2096408/4920786b.png"/>
            <wp:cNvGraphicFramePr/>
            <a:graphic xmlns:a="http://schemas.openxmlformats.org/drawingml/2006/main">
              <a:graphicData uri="http://schemas.openxmlformats.org/drawingml/2006/picture">
                <pic:pic xmlns:pic="http://schemas.openxmlformats.org/drawingml/2006/picture">
                  <pic:nvPicPr>
                    <pic:cNvPr id="5122" name="Picture 2" descr="https://refdb.ru/images/1049/2096408/4920786b.png"/>
                    <pic:cNvPicPr>
                      <a:picLocks noChangeAspect="1" noChangeArrowheads="1"/>
                    </pic:cNvPicPr>
                  </pic:nvPicPr>
                  <pic:blipFill>
                    <a:blip r:embed="rId24" cstate="print"/>
                    <a:srcRect/>
                    <a:stretch>
                      <a:fillRect/>
                    </a:stretch>
                  </pic:blipFill>
                  <pic:spPr bwMode="auto">
                    <a:xfrm>
                      <a:off x="0" y="0"/>
                      <a:ext cx="2649855" cy="2060575"/>
                    </a:xfrm>
                    <a:prstGeom prst="rect">
                      <a:avLst/>
                    </a:prstGeom>
                    <a:noFill/>
                  </pic:spPr>
                </pic:pic>
              </a:graphicData>
            </a:graphic>
          </wp:anchor>
        </w:drawing>
      </w:r>
      <w:r w:rsidR="00C35F5C" w:rsidRPr="00A4206E">
        <w:rPr>
          <w:sz w:val="28"/>
          <w:szCs w:val="28"/>
        </w:rPr>
        <w:t xml:space="preserve"> Для выделения в них душистых веществ используют жидкости с низкой температурой кипения (например,</w:t>
      </w:r>
      <w:r>
        <w:rPr>
          <w:sz w:val="28"/>
          <w:szCs w:val="28"/>
        </w:rPr>
        <w:t xml:space="preserve"> </w:t>
      </w:r>
      <w:r w:rsidR="00C35F5C" w:rsidRPr="00A4206E">
        <w:rPr>
          <w:sz w:val="28"/>
          <w:szCs w:val="28"/>
        </w:rPr>
        <w:t>этиловый спирт).</w:t>
      </w:r>
      <w:r w:rsidR="00C35CDD">
        <w:rPr>
          <w:sz w:val="28"/>
          <w:szCs w:val="28"/>
        </w:rPr>
        <w:t xml:space="preserve"> </w:t>
      </w:r>
      <w:r w:rsidR="00C35F5C" w:rsidRPr="00A4206E">
        <w:rPr>
          <w:sz w:val="28"/>
          <w:szCs w:val="28"/>
        </w:rPr>
        <w:t>После отгонки растворителя получают остаток, имеющий твердую консистенцию. Его называют конкретом, прибавляя названия растения (</w:t>
      </w:r>
      <w:r w:rsidR="00B07ED5">
        <w:rPr>
          <w:sz w:val="28"/>
          <w:szCs w:val="28"/>
        </w:rPr>
        <w:t>конкрет розы, конкрет жасмина).</w:t>
      </w:r>
    </w:p>
    <w:p w:rsidR="008564AE" w:rsidRDefault="00C35F5C" w:rsidP="00BF3899">
      <w:pPr>
        <w:pStyle w:val="a6"/>
        <w:shd w:val="clear" w:color="auto" w:fill="FFFFFF"/>
        <w:spacing w:before="0" w:beforeAutospacing="0" w:after="0" w:afterAutospacing="0"/>
        <w:jc w:val="both"/>
        <w:rPr>
          <w:sz w:val="28"/>
          <w:szCs w:val="28"/>
        </w:rPr>
      </w:pPr>
      <w:r w:rsidRPr="00A4206E">
        <w:rPr>
          <w:sz w:val="28"/>
          <w:szCs w:val="28"/>
        </w:rPr>
        <w:t>Конкрет обрабатывают этиловым спиртом, сильно охлаждают для отделения воскообразной</w:t>
      </w:r>
      <w:r w:rsidR="00B07F43">
        <w:rPr>
          <w:sz w:val="28"/>
          <w:szCs w:val="28"/>
        </w:rPr>
        <w:t xml:space="preserve"> </w:t>
      </w:r>
      <w:r w:rsidRPr="00A4206E">
        <w:rPr>
          <w:sz w:val="28"/>
          <w:szCs w:val="28"/>
        </w:rPr>
        <w:t>части, фильтруют и после отгонки спирта получают пригодные для</w:t>
      </w:r>
      <w:r w:rsidR="008564AE">
        <w:rPr>
          <w:sz w:val="28"/>
          <w:szCs w:val="28"/>
        </w:rPr>
        <w:t xml:space="preserve">      использования в парфюмерии масла.</w:t>
      </w:r>
    </w:p>
    <w:p w:rsidR="00BF3899" w:rsidRDefault="008564AE" w:rsidP="00BF3899">
      <w:pPr>
        <w:pStyle w:val="a6"/>
        <w:shd w:val="clear" w:color="auto" w:fill="FFFFFF"/>
        <w:spacing w:before="0" w:beforeAutospacing="0" w:after="0" w:afterAutospacing="0"/>
        <w:jc w:val="both"/>
        <w:rPr>
          <w:sz w:val="28"/>
          <w:szCs w:val="28"/>
        </w:rPr>
      </w:pPr>
      <w:r>
        <w:rPr>
          <w:sz w:val="28"/>
          <w:szCs w:val="28"/>
        </w:rPr>
        <w:t xml:space="preserve">                </w:t>
      </w:r>
    </w:p>
    <w:p w:rsidR="00BF3899" w:rsidRDefault="00BF3899" w:rsidP="00BF3899">
      <w:pPr>
        <w:pStyle w:val="a6"/>
        <w:shd w:val="clear" w:color="auto" w:fill="FFFFFF"/>
        <w:spacing w:before="0" w:beforeAutospacing="0" w:after="0" w:afterAutospacing="0"/>
        <w:jc w:val="both"/>
        <w:rPr>
          <w:sz w:val="28"/>
          <w:szCs w:val="28"/>
        </w:rPr>
      </w:pPr>
    </w:p>
    <w:p w:rsidR="00BF3899" w:rsidRDefault="00BF3899" w:rsidP="00BF3899">
      <w:pPr>
        <w:pStyle w:val="a6"/>
        <w:shd w:val="clear" w:color="auto" w:fill="FFFFFF"/>
        <w:spacing w:before="0" w:beforeAutospacing="0" w:after="0" w:afterAutospacing="0"/>
        <w:jc w:val="both"/>
        <w:rPr>
          <w:sz w:val="28"/>
          <w:szCs w:val="28"/>
        </w:rPr>
      </w:pPr>
    </w:p>
    <w:p w:rsidR="00BF3899" w:rsidRDefault="00BF3899" w:rsidP="00BF3899">
      <w:pPr>
        <w:pStyle w:val="a6"/>
        <w:shd w:val="clear" w:color="auto" w:fill="FFFFFF"/>
        <w:spacing w:before="0" w:beforeAutospacing="0" w:after="0" w:afterAutospacing="0"/>
        <w:jc w:val="both"/>
        <w:rPr>
          <w:sz w:val="28"/>
          <w:szCs w:val="28"/>
        </w:rPr>
      </w:pPr>
      <w:r>
        <w:rPr>
          <w:sz w:val="28"/>
          <w:szCs w:val="28"/>
        </w:rPr>
        <w:t xml:space="preserve">                                                                  </w:t>
      </w:r>
    </w:p>
    <w:p w:rsidR="00BF3899" w:rsidRDefault="00BF3899" w:rsidP="00BF3899">
      <w:pPr>
        <w:pStyle w:val="a6"/>
        <w:shd w:val="clear" w:color="auto" w:fill="FFFFFF"/>
        <w:spacing w:before="0" w:beforeAutospacing="0" w:after="0" w:afterAutospacing="0"/>
        <w:jc w:val="both"/>
        <w:rPr>
          <w:sz w:val="28"/>
          <w:szCs w:val="28"/>
        </w:rPr>
      </w:pPr>
    </w:p>
    <w:p w:rsidR="00BF3899" w:rsidRDefault="008564AE" w:rsidP="00B07ED5">
      <w:pPr>
        <w:pStyle w:val="a6"/>
        <w:shd w:val="clear" w:color="auto" w:fill="FFFFFF"/>
        <w:spacing w:before="0" w:beforeAutospacing="0" w:after="0" w:afterAutospacing="0"/>
        <w:jc w:val="center"/>
        <w:rPr>
          <w:sz w:val="28"/>
          <w:szCs w:val="28"/>
        </w:rPr>
      </w:pPr>
      <w:r>
        <w:rPr>
          <w:sz w:val="28"/>
          <w:szCs w:val="28"/>
        </w:rPr>
        <w:t>9</w:t>
      </w:r>
    </w:p>
    <w:p w:rsidR="00C35F5C" w:rsidRPr="00BF3899" w:rsidRDefault="008564AE" w:rsidP="00BF3899">
      <w:pPr>
        <w:pStyle w:val="a6"/>
        <w:shd w:val="clear" w:color="auto" w:fill="FFFFFF"/>
        <w:spacing w:before="0" w:beforeAutospacing="0" w:after="0" w:afterAutospacing="0"/>
        <w:jc w:val="both"/>
        <w:rPr>
          <w:sz w:val="28"/>
          <w:szCs w:val="28"/>
        </w:rPr>
      </w:pPr>
      <w:r>
        <w:rPr>
          <w:noProof/>
          <w:sz w:val="28"/>
          <w:szCs w:val="28"/>
          <w:u w:val="single"/>
        </w:rPr>
        <w:lastRenderedPageBreak/>
        <w:drawing>
          <wp:anchor distT="0" distB="0" distL="114300" distR="114300" simplePos="0" relativeHeight="251671552" behindDoc="0" locked="0" layoutInCell="1" allowOverlap="1">
            <wp:simplePos x="0" y="0"/>
            <wp:positionH relativeFrom="column">
              <wp:posOffset>3861435</wp:posOffset>
            </wp:positionH>
            <wp:positionV relativeFrom="paragraph">
              <wp:posOffset>271780</wp:posOffset>
            </wp:positionV>
            <wp:extent cx="2933700" cy="1840865"/>
            <wp:effectExtent l="19050" t="0" r="0" b="0"/>
            <wp:wrapThrough wrapText="bothSides">
              <wp:wrapPolygon edited="0">
                <wp:start x="-140" y="0"/>
                <wp:lineTo x="-140" y="21458"/>
                <wp:lineTo x="21600" y="21458"/>
                <wp:lineTo x="21600" y="0"/>
                <wp:lineTo x="-140" y="0"/>
              </wp:wrapPolygon>
            </wp:wrapThrough>
            <wp:docPr id="14" name="Рисунок 5" descr="arzfleu2.JPG"/>
            <wp:cNvGraphicFramePr/>
            <a:graphic xmlns:a="http://schemas.openxmlformats.org/drawingml/2006/main">
              <a:graphicData uri="http://schemas.openxmlformats.org/drawingml/2006/picture">
                <pic:pic xmlns:pic="http://schemas.openxmlformats.org/drawingml/2006/picture">
                  <pic:nvPicPr>
                    <pic:cNvPr id="6" name="Рисунок 5" descr="arzfleu2.JPG"/>
                    <pic:cNvPicPr>
                      <a:picLocks noChangeAspect="1"/>
                    </pic:cNvPicPr>
                  </pic:nvPicPr>
                  <pic:blipFill>
                    <a:blip r:embed="rId25" cstate="print"/>
                    <a:stretch>
                      <a:fillRect/>
                    </a:stretch>
                  </pic:blipFill>
                  <pic:spPr>
                    <a:xfrm>
                      <a:off x="0" y="0"/>
                      <a:ext cx="2933700" cy="1840865"/>
                    </a:xfrm>
                    <a:prstGeom prst="rect">
                      <a:avLst/>
                    </a:prstGeom>
                  </pic:spPr>
                </pic:pic>
              </a:graphicData>
            </a:graphic>
          </wp:anchor>
        </w:drawing>
      </w:r>
      <w:r w:rsidR="00C35F5C" w:rsidRPr="00C35CDD">
        <w:rPr>
          <w:sz w:val="28"/>
          <w:szCs w:val="28"/>
          <w:u w:val="single"/>
        </w:rPr>
        <w:t xml:space="preserve">4. Мацерация </w:t>
      </w:r>
    </w:p>
    <w:p w:rsidR="008564AE" w:rsidRDefault="00C35F5C" w:rsidP="008564AE">
      <w:pPr>
        <w:spacing w:line="312" w:lineRule="auto"/>
        <w:jc w:val="both"/>
        <w:rPr>
          <w:rFonts w:ascii="Times New Roman" w:hAnsi="Times New Roman" w:cs="Times New Roman"/>
          <w:sz w:val="28"/>
          <w:szCs w:val="28"/>
        </w:rPr>
      </w:pPr>
      <w:r w:rsidRPr="00C35CDD">
        <w:rPr>
          <w:rFonts w:ascii="Times New Roman" w:hAnsi="Times New Roman" w:cs="Times New Roman"/>
          <w:sz w:val="28"/>
          <w:szCs w:val="28"/>
        </w:rPr>
        <w:t>Мацерация</w:t>
      </w:r>
      <w:r w:rsidRPr="000E02E8">
        <w:rPr>
          <w:rFonts w:ascii="Times New Roman" w:hAnsi="Times New Roman" w:cs="Times New Roman"/>
          <w:sz w:val="28"/>
          <w:szCs w:val="28"/>
        </w:rPr>
        <w:t xml:space="preserve"> - это погружение цветков в льняных мешочках на короткое время в нагретые до 50-70 градусов очищенный говяжий, свиной жир или оливковое масло. Операцию повторяют со свежими порциями лепестков   10 – 15 раз. В результате эфирное масло переходит в жир и получается ароматная помада. Этот способ хорош для роз, лаванды и некоторых других растении, в наши дни он используется редко</w:t>
      </w:r>
    </w:p>
    <w:p w:rsidR="00C35F5C" w:rsidRPr="00B820FC" w:rsidRDefault="00C35F5C" w:rsidP="00BF3899">
      <w:pPr>
        <w:spacing w:after="0" w:line="312" w:lineRule="auto"/>
        <w:jc w:val="both"/>
        <w:rPr>
          <w:rFonts w:ascii="Times New Roman" w:hAnsi="Times New Roman" w:cs="Times New Roman"/>
          <w:sz w:val="28"/>
          <w:szCs w:val="28"/>
        </w:rPr>
      </w:pPr>
      <w:r w:rsidRPr="00C35CDD">
        <w:rPr>
          <w:rFonts w:ascii="Times New Roman" w:hAnsi="Times New Roman" w:cs="Times New Roman"/>
          <w:sz w:val="28"/>
          <w:szCs w:val="28"/>
          <w:u w:val="single"/>
        </w:rPr>
        <w:t>5.</w:t>
      </w:r>
      <w:r w:rsidRPr="00C35CDD">
        <w:rPr>
          <w:sz w:val="28"/>
          <w:szCs w:val="28"/>
          <w:u w:val="single"/>
        </w:rPr>
        <w:t xml:space="preserve"> </w:t>
      </w:r>
      <w:r w:rsidR="00C35CDD">
        <w:rPr>
          <w:rFonts w:ascii="Times New Roman" w:hAnsi="Times New Roman" w:cs="Times New Roman"/>
          <w:sz w:val="28"/>
          <w:szCs w:val="28"/>
          <w:u w:val="single"/>
        </w:rPr>
        <w:t>Анфлераж (п</w:t>
      </w:r>
      <w:r w:rsidRPr="00C35CDD">
        <w:rPr>
          <w:rFonts w:ascii="Times New Roman" w:hAnsi="Times New Roman" w:cs="Times New Roman"/>
          <w:sz w:val="28"/>
          <w:szCs w:val="28"/>
          <w:u w:val="single"/>
        </w:rPr>
        <w:t>оглощение)</w:t>
      </w:r>
    </w:p>
    <w:p w:rsidR="00C35F5C" w:rsidRPr="000E02E8" w:rsidRDefault="00B820FC" w:rsidP="00BF3899">
      <w:pPr>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-43180</wp:posOffset>
            </wp:positionH>
            <wp:positionV relativeFrom="paragraph">
              <wp:posOffset>766445</wp:posOffset>
            </wp:positionV>
            <wp:extent cx="2785745" cy="1840865"/>
            <wp:effectExtent l="19050" t="0" r="0" b="0"/>
            <wp:wrapThrough wrapText="bothSides">
              <wp:wrapPolygon edited="0">
                <wp:start x="-148" y="0"/>
                <wp:lineTo x="-148" y="21458"/>
                <wp:lineTo x="21566" y="21458"/>
                <wp:lineTo x="21566" y="0"/>
                <wp:lineTo x="-148" y="0"/>
              </wp:wrapPolygon>
            </wp:wrapThrough>
            <wp:docPr id="13" name="Рисунок 4" descr="enfleurage_of_jasmine.jpg"/>
            <wp:cNvGraphicFramePr/>
            <a:graphic xmlns:a="http://schemas.openxmlformats.org/drawingml/2006/main">
              <a:graphicData uri="http://schemas.openxmlformats.org/drawingml/2006/picture">
                <pic:pic xmlns:pic="http://schemas.openxmlformats.org/drawingml/2006/picture">
                  <pic:nvPicPr>
                    <pic:cNvPr id="5" name="Рисунок 4" descr="enfleurage_of_jasmine.jpg"/>
                    <pic:cNvPicPr>
                      <a:picLocks noChangeAspect="1"/>
                    </pic:cNvPicPr>
                  </pic:nvPicPr>
                  <pic:blipFill>
                    <a:blip r:embed="rId26" cstate="print"/>
                    <a:stretch>
                      <a:fillRect/>
                    </a:stretch>
                  </pic:blipFill>
                  <pic:spPr>
                    <a:xfrm>
                      <a:off x="0" y="0"/>
                      <a:ext cx="2785745" cy="1840865"/>
                    </a:xfrm>
                    <a:prstGeom prst="rect">
                      <a:avLst/>
                    </a:prstGeom>
                  </pic:spPr>
                </pic:pic>
              </a:graphicData>
            </a:graphic>
          </wp:anchor>
        </w:drawing>
      </w:r>
      <w:r w:rsidR="00C35F5C" w:rsidRPr="000E02E8">
        <w:rPr>
          <w:rFonts w:ascii="Times New Roman" w:hAnsi="Times New Roman" w:cs="Times New Roman"/>
          <w:sz w:val="28"/>
          <w:szCs w:val="28"/>
        </w:rPr>
        <w:t>Второй способ жировой экстракции эфирных масел. В этом случае душистые вещества извлекаются без нагревания: на деревянные рамы со стеклянными пластинами нан</w:t>
      </w:r>
      <w:r w:rsidR="00C35CDD">
        <w:rPr>
          <w:rFonts w:ascii="Times New Roman" w:hAnsi="Times New Roman" w:cs="Times New Roman"/>
          <w:sz w:val="28"/>
          <w:szCs w:val="28"/>
        </w:rPr>
        <w:t xml:space="preserve">осят слой жира толщиной около 3 </w:t>
      </w:r>
      <w:r w:rsidR="00C35F5C" w:rsidRPr="000E02E8">
        <w:rPr>
          <w:rFonts w:ascii="Times New Roman" w:hAnsi="Times New Roman" w:cs="Times New Roman"/>
          <w:sz w:val="28"/>
          <w:szCs w:val="28"/>
        </w:rPr>
        <w:t>см, сверху насыпают слой цветков, рамы кладут друг на друга и оставляют так на определенный период времени. Затем лепестки цветов заменяют новыми. Таким образом извлекают масло из жасмина, резеды, туберозы.</w:t>
      </w:r>
    </w:p>
    <w:p w:rsidR="00C35F5C" w:rsidRPr="000E02E8" w:rsidRDefault="00C35F5C" w:rsidP="00C35F5C">
      <w:pPr>
        <w:spacing w:line="312" w:lineRule="auto"/>
        <w:jc w:val="both"/>
        <w:rPr>
          <w:rFonts w:ascii="Times New Roman" w:hAnsi="Times New Roman" w:cs="Times New Roman"/>
          <w:sz w:val="28"/>
          <w:szCs w:val="28"/>
        </w:rPr>
      </w:pPr>
      <w:r w:rsidRPr="000E02E8">
        <w:rPr>
          <w:rFonts w:ascii="Times New Roman" w:hAnsi="Times New Roman" w:cs="Times New Roman"/>
          <w:sz w:val="28"/>
          <w:szCs w:val="28"/>
        </w:rPr>
        <w:t>Мацерация и анфлераж позволяют получить продукт очень высокого качества, однако они непроизводительны и выход масла в этом случае невелик. Поэтому сейчас используются такие методы выделения эфирных масел, как перегонка и отжимание.</w:t>
      </w:r>
    </w:p>
    <w:p w:rsidR="00B809E4" w:rsidRPr="000E02E8" w:rsidRDefault="00B809E4" w:rsidP="00C35F5C">
      <w:pPr>
        <w:spacing w:line="312" w:lineRule="auto"/>
        <w:jc w:val="both"/>
        <w:rPr>
          <w:rFonts w:ascii="Times New Roman" w:hAnsi="Times New Roman" w:cs="Times New Roman"/>
          <w:sz w:val="28"/>
          <w:szCs w:val="28"/>
        </w:rPr>
      </w:pPr>
    </w:p>
    <w:p w:rsidR="00B809E4" w:rsidRPr="000E02E8" w:rsidRDefault="00B809E4" w:rsidP="00C35F5C">
      <w:pPr>
        <w:spacing w:line="312" w:lineRule="auto"/>
        <w:jc w:val="both"/>
        <w:rPr>
          <w:rFonts w:ascii="Times New Roman" w:hAnsi="Times New Roman" w:cs="Times New Roman"/>
          <w:sz w:val="28"/>
          <w:szCs w:val="28"/>
        </w:rPr>
      </w:pPr>
    </w:p>
    <w:p w:rsidR="000E02E8" w:rsidRDefault="00B809E4" w:rsidP="00C35F5C">
      <w:pPr>
        <w:spacing w:line="312" w:lineRule="auto"/>
        <w:jc w:val="both"/>
        <w:rPr>
          <w:rFonts w:ascii="Times New Roman" w:hAnsi="Times New Roman" w:cs="Times New Roman"/>
          <w:sz w:val="28"/>
          <w:szCs w:val="28"/>
        </w:rPr>
      </w:pPr>
      <w:r w:rsidRPr="000E02E8">
        <w:rPr>
          <w:rFonts w:ascii="Times New Roman" w:hAnsi="Times New Roman" w:cs="Times New Roman"/>
          <w:sz w:val="28"/>
          <w:szCs w:val="28"/>
        </w:rPr>
        <w:t xml:space="preserve">                                                              </w:t>
      </w:r>
    </w:p>
    <w:p w:rsidR="000E02E8" w:rsidRDefault="000E02E8" w:rsidP="00C35F5C">
      <w:pPr>
        <w:spacing w:line="312" w:lineRule="auto"/>
        <w:jc w:val="both"/>
        <w:rPr>
          <w:rFonts w:ascii="Times New Roman" w:hAnsi="Times New Roman" w:cs="Times New Roman"/>
          <w:sz w:val="28"/>
          <w:szCs w:val="28"/>
        </w:rPr>
      </w:pPr>
    </w:p>
    <w:p w:rsidR="000E02E8" w:rsidRDefault="000E02E8" w:rsidP="00C35F5C">
      <w:pPr>
        <w:spacing w:line="312" w:lineRule="auto"/>
        <w:jc w:val="both"/>
        <w:rPr>
          <w:rFonts w:ascii="Times New Roman" w:hAnsi="Times New Roman" w:cs="Times New Roman"/>
          <w:sz w:val="28"/>
          <w:szCs w:val="28"/>
        </w:rPr>
      </w:pPr>
    </w:p>
    <w:p w:rsidR="000E02E8" w:rsidRDefault="000E02E8" w:rsidP="00C35F5C">
      <w:pPr>
        <w:spacing w:line="312" w:lineRule="auto"/>
        <w:jc w:val="both"/>
        <w:rPr>
          <w:rFonts w:ascii="Times New Roman" w:hAnsi="Times New Roman" w:cs="Times New Roman"/>
          <w:sz w:val="28"/>
          <w:szCs w:val="28"/>
        </w:rPr>
      </w:pPr>
    </w:p>
    <w:p w:rsidR="000E02E8" w:rsidRDefault="000E02E8" w:rsidP="00C35F5C">
      <w:pPr>
        <w:spacing w:line="312" w:lineRule="auto"/>
        <w:jc w:val="both"/>
        <w:rPr>
          <w:rFonts w:ascii="Times New Roman" w:hAnsi="Times New Roman" w:cs="Times New Roman"/>
          <w:sz w:val="28"/>
          <w:szCs w:val="28"/>
        </w:rPr>
      </w:pPr>
    </w:p>
    <w:p w:rsidR="00B07ED5" w:rsidRDefault="00B07ED5" w:rsidP="008564AE">
      <w:pPr>
        <w:spacing w:line="312" w:lineRule="auto"/>
        <w:jc w:val="center"/>
        <w:rPr>
          <w:rFonts w:ascii="Times New Roman" w:hAnsi="Times New Roman" w:cs="Times New Roman"/>
          <w:sz w:val="28"/>
          <w:szCs w:val="28"/>
        </w:rPr>
      </w:pPr>
    </w:p>
    <w:p w:rsidR="00B07ED5" w:rsidRDefault="008564AE" w:rsidP="00B07ED5">
      <w:pPr>
        <w:spacing w:line="312" w:lineRule="auto"/>
        <w:jc w:val="center"/>
        <w:rPr>
          <w:rFonts w:ascii="Times New Roman" w:hAnsi="Times New Roman" w:cs="Times New Roman"/>
          <w:sz w:val="28"/>
          <w:szCs w:val="28"/>
        </w:rPr>
      </w:pPr>
      <w:r>
        <w:rPr>
          <w:rFonts w:ascii="Times New Roman" w:hAnsi="Times New Roman" w:cs="Times New Roman"/>
          <w:sz w:val="28"/>
          <w:szCs w:val="28"/>
        </w:rPr>
        <w:t>10</w:t>
      </w:r>
    </w:p>
    <w:p w:rsidR="000A30F4" w:rsidRPr="008564AE" w:rsidRDefault="003A02D2" w:rsidP="00B07ED5">
      <w:pPr>
        <w:spacing w:line="312" w:lineRule="auto"/>
        <w:jc w:val="center"/>
        <w:rPr>
          <w:rFonts w:ascii="Times New Roman" w:hAnsi="Times New Roman" w:cs="Times New Roman"/>
          <w:sz w:val="28"/>
          <w:szCs w:val="28"/>
        </w:rPr>
      </w:pPr>
      <w:r>
        <w:rPr>
          <w:b/>
          <w:color w:val="000000"/>
          <w:sz w:val="36"/>
          <w:szCs w:val="36"/>
        </w:rPr>
        <w:lastRenderedPageBreak/>
        <w:t xml:space="preserve">1.4 </w:t>
      </w:r>
      <w:r w:rsidR="000A30F4" w:rsidRPr="000A30F4">
        <w:rPr>
          <w:b/>
          <w:color w:val="000000"/>
          <w:sz w:val="36"/>
          <w:szCs w:val="36"/>
        </w:rPr>
        <w:t>Влияние ароматических масел на организм человека</w:t>
      </w:r>
    </w:p>
    <w:p w:rsidR="000A30F4" w:rsidRPr="00AD7757" w:rsidRDefault="00C35CDD" w:rsidP="000A30F4">
      <w:pPr>
        <w:pStyle w:val="a6"/>
        <w:shd w:val="clear" w:color="auto" w:fill="FFFFFF"/>
        <w:spacing w:before="120" w:beforeAutospacing="0" w:after="192" w:afterAutospacing="0"/>
        <w:rPr>
          <w:color w:val="000000" w:themeColor="text1"/>
          <w:sz w:val="28"/>
          <w:szCs w:val="28"/>
          <w:u w:val="single"/>
          <w:shd w:val="clear" w:color="auto" w:fill="FFFFFF"/>
        </w:rPr>
      </w:pPr>
      <w:r w:rsidRPr="00C35CDD">
        <w:rPr>
          <w:color w:val="000000"/>
          <w:sz w:val="28"/>
          <w:szCs w:val="28"/>
        </w:rPr>
        <w:t>Эфирные масла воздействуют на организм человека в основном через обонятельные рецепторы , оказывая психоэмоциональное воздействие( одни запахи могут возбуждать, другие успок</w:t>
      </w:r>
      <w:r w:rsidR="0007342E">
        <w:rPr>
          <w:color w:val="000000"/>
          <w:sz w:val="28"/>
          <w:szCs w:val="28"/>
        </w:rPr>
        <w:t>а</w:t>
      </w:r>
      <w:r w:rsidRPr="00C35CDD">
        <w:rPr>
          <w:color w:val="000000"/>
          <w:sz w:val="28"/>
          <w:szCs w:val="28"/>
        </w:rPr>
        <w:t>ивать) и через кровоток, влияя на органы и ткани.</w:t>
      </w:r>
      <w:r>
        <w:rPr>
          <w:color w:val="000000"/>
          <w:sz w:val="28"/>
          <w:szCs w:val="28"/>
        </w:rPr>
        <w:t xml:space="preserve"> </w:t>
      </w:r>
      <w:r w:rsidR="008564AE">
        <w:rPr>
          <w:color w:val="000000"/>
          <w:sz w:val="28"/>
          <w:szCs w:val="28"/>
        </w:rPr>
        <w:t>Х</w:t>
      </w:r>
      <w:r w:rsidRPr="00C35CDD">
        <w:rPr>
          <w:color w:val="000000"/>
          <w:sz w:val="28"/>
          <w:szCs w:val="28"/>
        </w:rPr>
        <w:t xml:space="preserve">имический состав эфирных масел обеспечивает их </w:t>
      </w:r>
      <w:r w:rsidR="0007342E" w:rsidRPr="00C35CDD">
        <w:rPr>
          <w:color w:val="000000"/>
          <w:sz w:val="28"/>
          <w:szCs w:val="28"/>
        </w:rPr>
        <w:t>фармакологический</w:t>
      </w:r>
      <w:r w:rsidRPr="00C35CDD">
        <w:rPr>
          <w:color w:val="000000"/>
          <w:sz w:val="28"/>
          <w:szCs w:val="28"/>
        </w:rPr>
        <w:t xml:space="preserve"> эффект.</w:t>
      </w:r>
      <w:r>
        <w:rPr>
          <w:color w:val="000000"/>
          <w:sz w:val="28"/>
          <w:szCs w:val="28"/>
        </w:rPr>
        <w:t xml:space="preserve"> </w:t>
      </w:r>
      <w:r w:rsidR="00B809E4" w:rsidRPr="00B809E4">
        <w:rPr>
          <w:color w:val="000000" w:themeColor="text1"/>
          <w:sz w:val="28"/>
          <w:szCs w:val="28"/>
          <w:shd w:val="clear" w:color="auto" w:fill="FFFFFF"/>
        </w:rPr>
        <w:t>При этом практически любое из них относят к сильнодействующим препаратам, способным оказать как помощь, так и вред, при нечетком соблюдении рекомендаций по применению. Поэтому тщательного и методичного изучения требует такой вопрос, как эфирные масла: свойства и применение.</w:t>
      </w:r>
      <w:r w:rsidR="00AD7757">
        <w:rPr>
          <w:color w:val="000000" w:themeColor="text1"/>
          <w:sz w:val="28"/>
          <w:szCs w:val="28"/>
          <w:shd w:val="clear" w:color="auto" w:fill="FFFFFF"/>
        </w:rPr>
        <w:t xml:space="preserve">                                                                  </w:t>
      </w:r>
      <w:r w:rsidR="0007342E">
        <w:rPr>
          <w:color w:val="000000" w:themeColor="text1"/>
          <w:sz w:val="28"/>
          <w:szCs w:val="28"/>
          <w:shd w:val="clear" w:color="auto" w:fill="FFFFFF"/>
        </w:rPr>
        <w:t xml:space="preserve">Основные </w:t>
      </w:r>
      <w:r w:rsidR="000A30F4">
        <w:rPr>
          <w:color w:val="000000" w:themeColor="text1"/>
          <w:sz w:val="28"/>
          <w:szCs w:val="28"/>
          <w:shd w:val="clear" w:color="auto" w:fill="FFFFFF"/>
        </w:rPr>
        <w:t>лечебные свойства эфирных масел :</w:t>
      </w:r>
    </w:p>
    <w:p w:rsidR="00C35CDD" w:rsidRPr="000A30F4" w:rsidRDefault="00C35CDD" w:rsidP="000A30F4">
      <w:pPr>
        <w:pStyle w:val="a6"/>
        <w:shd w:val="clear" w:color="auto" w:fill="FFFFFF"/>
        <w:spacing w:before="120" w:beforeAutospacing="0" w:after="192" w:afterAutospacing="0"/>
        <w:rPr>
          <w:color w:val="000000"/>
          <w:sz w:val="28"/>
          <w:szCs w:val="28"/>
          <w:u w:val="single"/>
        </w:rPr>
      </w:pPr>
      <w:r w:rsidRPr="000A30F4">
        <w:rPr>
          <w:rStyle w:val="a7"/>
          <w:bCs w:val="0"/>
          <w:color w:val="000000"/>
          <w:sz w:val="28"/>
          <w:szCs w:val="28"/>
          <w:u w:val="single"/>
          <w:bdr w:val="none" w:sz="0" w:space="0" w:color="auto" w:frame="1"/>
        </w:rPr>
        <w:t>-Антисептическое действие  </w:t>
      </w:r>
    </w:p>
    <w:p w:rsidR="0007342E" w:rsidRPr="00AD7757" w:rsidRDefault="00C35CDD" w:rsidP="00C35CDD">
      <w:pPr>
        <w:pStyle w:val="a6"/>
        <w:shd w:val="clear" w:color="auto" w:fill="FFFFFF"/>
        <w:spacing w:before="120" w:beforeAutospacing="0" w:after="192" w:afterAutospacing="0"/>
        <w:rPr>
          <w:color w:val="000000"/>
          <w:sz w:val="28"/>
          <w:szCs w:val="28"/>
        </w:rPr>
      </w:pPr>
      <w:r w:rsidRPr="00C35CDD">
        <w:rPr>
          <w:color w:val="000000"/>
          <w:sz w:val="28"/>
          <w:szCs w:val="28"/>
        </w:rPr>
        <w:t>Этим свойством обладает большинство эфирных масел, за счет содержания  в их составе фитонцидов. Они способны воздействовать на грамм</w:t>
      </w:r>
      <w:r w:rsidR="00BF3899">
        <w:rPr>
          <w:color w:val="000000"/>
          <w:sz w:val="28"/>
          <w:szCs w:val="28"/>
        </w:rPr>
        <w:t xml:space="preserve"> </w:t>
      </w:r>
      <w:r w:rsidRPr="00C35CDD">
        <w:rPr>
          <w:color w:val="000000"/>
          <w:sz w:val="28"/>
          <w:szCs w:val="28"/>
        </w:rPr>
        <w:t>-положительные и грамм-</w:t>
      </w:r>
      <w:r w:rsidR="0007342E">
        <w:rPr>
          <w:color w:val="000000"/>
          <w:sz w:val="28"/>
          <w:szCs w:val="28"/>
        </w:rPr>
        <w:t xml:space="preserve"> </w:t>
      </w:r>
      <w:r w:rsidRPr="00C35CDD">
        <w:rPr>
          <w:color w:val="000000"/>
          <w:sz w:val="28"/>
          <w:szCs w:val="28"/>
        </w:rPr>
        <w:t>отрицательные кокки, бациллы, вибрионы, на многие виды грибов и вирусы.</w:t>
      </w:r>
      <w:r w:rsidR="00AD7757">
        <w:rPr>
          <w:color w:val="000000"/>
          <w:sz w:val="28"/>
          <w:szCs w:val="28"/>
        </w:rPr>
        <w:t xml:space="preserve">          </w:t>
      </w:r>
      <w:r w:rsidRPr="00C35CDD">
        <w:rPr>
          <w:iCs/>
          <w:color w:val="000000" w:themeColor="text1"/>
          <w:sz w:val="28"/>
          <w:szCs w:val="28"/>
        </w:rPr>
        <w:t>Этими свойствами обладают такие масла, как: шалфейное, мятное, тминное, анисовое, эвкалиптовое, лимонное, лавандовое, сосновое, пихтовое, чайное дерево</w:t>
      </w:r>
      <w:r w:rsidRPr="00C35CDD">
        <w:rPr>
          <w:rStyle w:val="a7"/>
          <w:iCs/>
          <w:color w:val="000000" w:themeColor="text1"/>
          <w:sz w:val="28"/>
          <w:szCs w:val="28"/>
          <w:bdr w:val="none" w:sz="0" w:space="0" w:color="auto" w:frame="1"/>
        </w:rPr>
        <w:t>.</w:t>
      </w:r>
      <w:r w:rsidR="00AD7757">
        <w:rPr>
          <w:color w:val="000000"/>
          <w:sz w:val="28"/>
          <w:szCs w:val="28"/>
        </w:rPr>
        <w:t xml:space="preserve"> Они м</w:t>
      </w:r>
      <w:r w:rsidRPr="00C35CDD">
        <w:rPr>
          <w:color w:val="000000"/>
          <w:sz w:val="28"/>
          <w:szCs w:val="28"/>
        </w:rPr>
        <w:t>огут применяться при различных  кожных заболеваниях и проблемах с кожей, при выпадении волос, инфекциях полости рта, обморожениях, ожогах, перхоти, ранах и порезах, раздражениях, укусах.</w:t>
      </w:r>
      <w:r w:rsidR="0007342E" w:rsidRPr="0007342E">
        <w:t xml:space="preserve"> </w:t>
      </w:r>
    </w:p>
    <w:p w:rsidR="00C35CDD" w:rsidRPr="0007342E" w:rsidRDefault="0007342E" w:rsidP="00C35CDD">
      <w:pPr>
        <w:pStyle w:val="a6"/>
        <w:shd w:val="clear" w:color="auto" w:fill="FFFFFF"/>
        <w:spacing w:before="120" w:beforeAutospacing="0" w:after="192" w:afterAutospacing="0"/>
        <w:rPr>
          <w:b/>
          <w:color w:val="000000"/>
          <w:sz w:val="28"/>
          <w:szCs w:val="28"/>
          <w:u w:val="single"/>
        </w:rPr>
      </w:pPr>
      <w:r>
        <w:rPr>
          <w:b/>
          <w:color w:val="000000"/>
          <w:sz w:val="28"/>
          <w:szCs w:val="28"/>
          <w:u w:val="single"/>
        </w:rPr>
        <w:t>-</w:t>
      </w:r>
      <w:r w:rsidRPr="0007342E">
        <w:rPr>
          <w:b/>
          <w:color w:val="000000"/>
          <w:sz w:val="28"/>
          <w:szCs w:val="28"/>
          <w:u w:val="single"/>
        </w:rPr>
        <w:t>Противовоспалительное действие</w:t>
      </w:r>
    </w:p>
    <w:p w:rsidR="00C35CDD" w:rsidRPr="00AD7757" w:rsidRDefault="0007342E" w:rsidP="00AD7757">
      <w:pPr>
        <w:pStyle w:val="a6"/>
        <w:shd w:val="clear" w:color="auto" w:fill="FFFFFF"/>
        <w:spacing w:before="120" w:beforeAutospacing="0" w:after="192" w:afterAutospacing="0"/>
        <w:rPr>
          <w:color w:val="000000"/>
          <w:sz w:val="28"/>
          <w:szCs w:val="28"/>
        </w:rPr>
      </w:pPr>
      <w:r w:rsidRPr="0007342E">
        <w:rPr>
          <w:color w:val="000000"/>
          <w:sz w:val="28"/>
          <w:szCs w:val="28"/>
        </w:rPr>
        <w:t>Эти э</w:t>
      </w:r>
      <w:r w:rsidR="00C35CDD" w:rsidRPr="0007342E">
        <w:rPr>
          <w:color w:val="000000"/>
          <w:sz w:val="28"/>
          <w:szCs w:val="28"/>
        </w:rPr>
        <w:t>фирные масла способны снижать сосудистую проницаемость и стабилизировать мембраны клеток, усиливать кровообращение</w:t>
      </w:r>
      <w:r w:rsidR="00AD7757">
        <w:rPr>
          <w:color w:val="000000"/>
          <w:sz w:val="28"/>
          <w:szCs w:val="28"/>
        </w:rPr>
        <w:t>. Эти действия особенно проявляю</w:t>
      </w:r>
      <w:r w:rsidR="00C35CDD" w:rsidRPr="0007342E">
        <w:rPr>
          <w:color w:val="000000"/>
          <w:sz w:val="28"/>
          <w:szCs w:val="28"/>
        </w:rPr>
        <w:t>тся при заживлении ран и повреждений кожи, воспалительных заболеваний суставов и мышц, при избыточном весе и</w:t>
      </w:r>
      <w:r w:rsidR="00C35CDD" w:rsidRPr="0007342E">
        <w:rPr>
          <w:rStyle w:val="apple-converted-space"/>
          <w:color w:val="000000"/>
          <w:sz w:val="28"/>
          <w:szCs w:val="28"/>
        </w:rPr>
        <w:t> </w:t>
      </w:r>
      <w:hyperlink r:id="rId27" w:tgtFrame="_blank" w:history="1">
        <w:r w:rsidR="00C35CDD" w:rsidRPr="0007342E">
          <w:rPr>
            <w:rStyle w:val="a4"/>
            <w:color w:val="000000" w:themeColor="text1"/>
            <w:sz w:val="28"/>
            <w:szCs w:val="28"/>
            <w:u w:val="none"/>
            <w:bdr w:val="none" w:sz="0" w:space="0" w:color="auto" w:frame="1"/>
          </w:rPr>
          <w:t>целлюлите</w:t>
        </w:r>
      </w:hyperlink>
      <w:r w:rsidR="00BF3899">
        <w:t xml:space="preserve"> </w:t>
      </w:r>
      <w:r w:rsidR="00C35CDD" w:rsidRPr="0007342E">
        <w:rPr>
          <w:color w:val="000000"/>
          <w:sz w:val="28"/>
          <w:szCs w:val="28"/>
        </w:rPr>
        <w:t>, отеках, мышечных судорогах.</w:t>
      </w:r>
      <w:r w:rsidR="00AD7757">
        <w:rPr>
          <w:color w:val="000000"/>
          <w:sz w:val="28"/>
          <w:szCs w:val="28"/>
        </w:rPr>
        <w:t xml:space="preserve"> </w:t>
      </w:r>
      <w:r w:rsidR="00C35CDD" w:rsidRPr="0007342E">
        <w:rPr>
          <w:iCs/>
          <w:color w:val="000000" w:themeColor="text1"/>
          <w:sz w:val="28"/>
          <w:szCs w:val="28"/>
        </w:rPr>
        <w:t>Хорошей противовоспалительной активностью обладают эфирные масла лаванды, лавра, базилика,</w:t>
      </w:r>
      <w:r>
        <w:rPr>
          <w:iCs/>
          <w:color w:val="000000" w:themeColor="text1"/>
          <w:sz w:val="28"/>
          <w:szCs w:val="28"/>
        </w:rPr>
        <w:t xml:space="preserve"> фенхеля, герани и другие.</w:t>
      </w:r>
    </w:p>
    <w:p w:rsidR="0007342E" w:rsidRPr="0007342E" w:rsidRDefault="0007342E" w:rsidP="0007342E">
      <w:pPr>
        <w:pStyle w:val="3"/>
        <w:shd w:val="clear" w:color="auto" w:fill="FFFFFF"/>
        <w:spacing w:before="0" w:beforeAutospacing="0" w:after="0" w:afterAutospacing="0"/>
        <w:rPr>
          <w:color w:val="000000"/>
          <w:sz w:val="28"/>
          <w:szCs w:val="28"/>
          <w:u w:val="single"/>
        </w:rPr>
      </w:pPr>
      <w:r w:rsidRPr="0007342E">
        <w:rPr>
          <w:rStyle w:val="a7"/>
          <w:b/>
          <w:bCs/>
          <w:color w:val="000000"/>
          <w:sz w:val="28"/>
          <w:szCs w:val="28"/>
          <w:bdr w:val="none" w:sz="0" w:space="0" w:color="auto" w:frame="1"/>
        </w:rPr>
        <w:t>-</w:t>
      </w:r>
      <w:r w:rsidRPr="0007342E">
        <w:rPr>
          <w:rStyle w:val="a7"/>
          <w:b/>
          <w:bCs/>
          <w:color w:val="000000"/>
          <w:sz w:val="28"/>
          <w:szCs w:val="28"/>
          <w:u w:val="single"/>
          <w:bdr w:val="none" w:sz="0" w:space="0" w:color="auto" w:frame="1"/>
        </w:rPr>
        <w:t>Спазмолитическое действие </w:t>
      </w:r>
    </w:p>
    <w:p w:rsidR="0007342E" w:rsidRPr="0007342E" w:rsidRDefault="0007342E" w:rsidP="0007342E">
      <w:pPr>
        <w:pStyle w:val="a6"/>
        <w:shd w:val="clear" w:color="auto" w:fill="FFFFFF"/>
        <w:spacing w:before="120" w:beforeAutospacing="0" w:after="192" w:afterAutospacing="0"/>
        <w:rPr>
          <w:color w:val="000000"/>
          <w:sz w:val="28"/>
          <w:szCs w:val="28"/>
        </w:rPr>
      </w:pPr>
      <w:r w:rsidRPr="0007342E">
        <w:rPr>
          <w:color w:val="000000"/>
          <w:sz w:val="28"/>
          <w:szCs w:val="28"/>
        </w:rPr>
        <w:t>Сюда относят эфирные масла арники, лавра, ладана, мелиса, лаванды, ромашки, сосны, укропа и др.</w:t>
      </w:r>
      <w:r w:rsidR="00AD7757">
        <w:rPr>
          <w:color w:val="000000"/>
          <w:sz w:val="28"/>
          <w:szCs w:val="28"/>
        </w:rPr>
        <w:t xml:space="preserve"> </w:t>
      </w:r>
      <w:r w:rsidRPr="0007342E">
        <w:rPr>
          <w:color w:val="000000"/>
          <w:sz w:val="28"/>
          <w:szCs w:val="28"/>
        </w:rPr>
        <w:t>Могут применяться при головной боли, бессоннице, мигрени, нервном истощении, усталости.</w:t>
      </w:r>
    </w:p>
    <w:p w:rsidR="0007342E" w:rsidRPr="008B42C9" w:rsidRDefault="0007342E" w:rsidP="008B42C9">
      <w:pPr>
        <w:pStyle w:val="3"/>
        <w:shd w:val="clear" w:color="auto" w:fill="FFFFFF"/>
        <w:spacing w:before="0" w:beforeAutospacing="0" w:after="0" w:afterAutospacing="0"/>
        <w:rPr>
          <w:b w:val="0"/>
          <w:color w:val="000000"/>
          <w:sz w:val="28"/>
          <w:szCs w:val="28"/>
          <w:bdr w:val="none" w:sz="0" w:space="0" w:color="auto" w:frame="1"/>
        </w:rPr>
      </w:pPr>
      <w:r>
        <w:rPr>
          <w:rStyle w:val="a7"/>
          <w:b/>
          <w:bCs/>
          <w:color w:val="000000"/>
          <w:u w:val="single"/>
          <w:bdr w:val="none" w:sz="0" w:space="0" w:color="auto" w:frame="1"/>
        </w:rPr>
        <w:t>-</w:t>
      </w:r>
      <w:r w:rsidRPr="0007342E">
        <w:rPr>
          <w:rStyle w:val="a7"/>
          <w:b/>
          <w:bCs/>
          <w:color w:val="000000"/>
          <w:u w:val="single"/>
          <w:bdr w:val="none" w:sz="0" w:space="0" w:color="auto" w:frame="1"/>
        </w:rPr>
        <w:t xml:space="preserve"> </w:t>
      </w:r>
      <w:r w:rsidRPr="0007342E">
        <w:rPr>
          <w:rStyle w:val="a7"/>
          <w:b/>
          <w:bCs/>
          <w:color w:val="000000"/>
          <w:sz w:val="28"/>
          <w:szCs w:val="28"/>
          <w:u w:val="single"/>
          <w:bdr w:val="none" w:sz="0" w:space="0" w:color="auto" w:frame="1"/>
        </w:rPr>
        <w:t>Бронхолитическое действие  </w:t>
      </w:r>
    </w:p>
    <w:p w:rsidR="00AD7757" w:rsidRDefault="0007342E" w:rsidP="0007342E">
      <w:pPr>
        <w:pStyle w:val="a6"/>
        <w:shd w:val="clear" w:color="auto" w:fill="FFFFFF"/>
        <w:spacing w:before="120" w:beforeAutospacing="0" w:after="192" w:afterAutospacing="0"/>
        <w:rPr>
          <w:color w:val="000000"/>
          <w:sz w:val="28"/>
          <w:szCs w:val="28"/>
        </w:rPr>
      </w:pPr>
      <w:r w:rsidRPr="0007342E">
        <w:rPr>
          <w:color w:val="000000"/>
          <w:sz w:val="28"/>
          <w:szCs w:val="28"/>
        </w:rPr>
        <w:t>Такие эфирные масла в небольших дозах, способны повышать секреторную функцию бронхов и применяться при бронхитах, простудах, насморке .Чаще всего с ними делают ингаляции. Это масло аниса, тимьяна, эвкалипта  и других</w:t>
      </w:r>
      <w:r w:rsidR="000A30F4">
        <w:rPr>
          <w:color w:val="000000"/>
          <w:sz w:val="28"/>
          <w:szCs w:val="28"/>
        </w:rPr>
        <w:t>.</w:t>
      </w:r>
      <w:r w:rsidR="00A67863">
        <w:rPr>
          <w:color w:val="000000"/>
          <w:sz w:val="28"/>
          <w:szCs w:val="28"/>
        </w:rPr>
        <w:t xml:space="preserve"> </w:t>
      </w:r>
    </w:p>
    <w:p w:rsidR="00AD7757" w:rsidRDefault="00AD7757" w:rsidP="0007342E">
      <w:pPr>
        <w:pStyle w:val="a6"/>
        <w:shd w:val="clear" w:color="auto" w:fill="FFFFFF"/>
        <w:spacing w:before="120" w:beforeAutospacing="0" w:after="192" w:afterAutospacing="0"/>
        <w:rPr>
          <w:color w:val="000000"/>
          <w:sz w:val="28"/>
          <w:szCs w:val="28"/>
        </w:rPr>
      </w:pPr>
    </w:p>
    <w:p w:rsidR="00AD7757" w:rsidRDefault="00AD7757" w:rsidP="0007342E">
      <w:pPr>
        <w:pStyle w:val="a6"/>
        <w:shd w:val="clear" w:color="auto" w:fill="FFFFFF"/>
        <w:spacing w:before="120" w:beforeAutospacing="0" w:after="192" w:afterAutospacing="0"/>
        <w:rPr>
          <w:color w:val="000000"/>
          <w:sz w:val="28"/>
          <w:szCs w:val="28"/>
        </w:rPr>
      </w:pPr>
    </w:p>
    <w:p w:rsidR="00AD7757" w:rsidRDefault="00AD7757" w:rsidP="0007342E">
      <w:pPr>
        <w:pStyle w:val="a6"/>
        <w:shd w:val="clear" w:color="auto" w:fill="FFFFFF"/>
        <w:spacing w:before="120" w:beforeAutospacing="0" w:after="192" w:afterAutospacing="0"/>
        <w:rPr>
          <w:color w:val="000000"/>
          <w:sz w:val="28"/>
          <w:szCs w:val="28"/>
        </w:rPr>
      </w:pPr>
    </w:p>
    <w:p w:rsidR="00BF3899" w:rsidRDefault="00BF3899" w:rsidP="00AD7757">
      <w:pPr>
        <w:pStyle w:val="a6"/>
        <w:shd w:val="clear" w:color="auto" w:fill="FFFFFF"/>
        <w:spacing w:before="120" w:beforeAutospacing="0" w:after="192" w:afterAutospacing="0"/>
        <w:jc w:val="center"/>
        <w:rPr>
          <w:color w:val="000000"/>
          <w:sz w:val="28"/>
          <w:szCs w:val="28"/>
        </w:rPr>
      </w:pPr>
    </w:p>
    <w:p w:rsidR="00AD7757" w:rsidRDefault="00AD7757" w:rsidP="00AD7757">
      <w:pPr>
        <w:pStyle w:val="a6"/>
        <w:shd w:val="clear" w:color="auto" w:fill="FFFFFF"/>
        <w:spacing w:before="120" w:beforeAutospacing="0" w:after="192" w:afterAutospacing="0"/>
        <w:jc w:val="center"/>
        <w:rPr>
          <w:color w:val="000000"/>
          <w:sz w:val="28"/>
          <w:szCs w:val="28"/>
        </w:rPr>
      </w:pPr>
      <w:r>
        <w:rPr>
          <w:color w:val="000000"/>
          <w:sz w:val="28"/>
          <w:szCs w:val="28"/>
        </w:rPr>
        <w:t>11</w:t>
      </w:r>
    </w:p>
    <w:p w:rsidR="00A67863" w:rsidRDefault="00AD7757" w:rsidP="0007342E">
      <w:pPr>
        <w:pStyle w:val="a6"/>
        <w:shd w:val="clear" w:color="auto" w:fill="FFFFFF"/>
        <w:spacing w:before="120" w:beforeAutospacing="0" w:after="192" w:afterAutospacing="0"/>
        <w:rPr>
          <w:color w:val="000000"/>
          <w:sz w:val="28"/>
          <w:szCs w:val="28"/>
        </w:rPr>
      </w:pPr>
      <w:r>
        <w:rPr>
          <w:noProof/>
          <w:color w:val="000000"/>
          <w:sz w:val="28"/>
          <w:szCs w:val="28"/>
        </w:rPr>
        <w:lastRenderedPageBreak/>
        <w:drawing>
          <wp:anchor distT="0" distB="0" distL="114300" distR="114300" simplePos="0" relativeHeight="251672576" behindDoc="0" locked="0" layoutInCell="1" allowOverlap="1">
            <wp:simplePos x="0" y="0"/>
            <wp:positionH relativeFrom="column">
              <wp:posOffset>4800600</wp:posOffset>
            </wp:positionH>
            <wp:positionV relativeFrom="paragraph">
              <wp:posOffset>2014220</wp:posOffset>
            </wp:positionV>
            <wp:extent cx="2007235" cy="1123950"/>
            <wp:effectExtent l="19050" t="0" r="0" b="0"/>
            <wp:wrapThrough wrapText="bothSides">
              <wp:wrapPolygon edited="0">
                <wp:start x="-205" y="0"/>
                <wp:lineTo x="-205" y="21234"/>
                <wp:lineTo x="21525" y="21234"/>
                <wp:lineTo x="21525" y="0"/>
                <wp:lineTo x="-205" y="0"/>
              </wp:wrapPolygon>
            </wp:wrapThrough>
            <wp:docPr id="16" name="Рисунок 1" descr="http://www.setfon.com/pic/201510/1920x1080/setfon.com-68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tfon.com/pic/201510/1920x1080/setfon.com-68692.jpg"/>
                    <pic:cNvPicPr>
                      <a:picLocks noChangeAspect="1" noChangeArrowheads="1"/>
                    </pic:cNvPicPr>
                  </pic:nvPicPr>
                  <pic:blipFill>
                    <a:blip r:embed="rId28" cstate="print"/>
                    <a:srcRect/>
                    <a:stretch>
                      <a:fillRect/>
                    </a:stretch>
                  </pic:blipFill>
                  <pic:spPr bwMode="auto">
                    <a:xfrm>
                      <a:off x="0" y="0"/>
                      <a:ext cx="2007235" cy="1123950"/>
                    </a:xfrm>
                    <a:prstGeom prst="rect">
                      <a:avLst/>
                    </a:prstGeom>
                    <a:noFill/>
                    <a:ln w="9525">
                      <a:noFill/>
                      <a:miter lim="800000"/>
                      <a:headEnd/>
                      <a:tailEnd/>
                    </a:ln>
                  </pic:spPr>
                </pic:pic>
              </a:graphicData>
            </a:graphic>
          </wp:anchor>
        </w:drawing>
      </w:r>
      <w:r w:rsidR="000A30F4" w:rsidRPr="000A30F4">
        <w:rPr>
          <w:color w:val="000000"/>
          <w:sz w:val="28"/>
          <w:szCs w:val="28"/>
        </w:rPr>
        <w:t xml:space="preserve">Кроме того, эфирные масла влияют на ауру человека. Эфирные масла </w:t>
      </w:r>
      <w:r w:rsidR="000A30F4">
        <w:rPr>
          <w:color w:val="000000"/>
          <w:sz w:val="28"/>
          <w:szCs w:val="28"/>
        </w:rPr>
        <w:t>обладают</w:t>
      </w:r>
      <w:r w:rsidR="000A30F4" w:rsidRPr="000A30F4">
        <w:rPr>
          <w:color w:val="000000"/>
          <w:sz w:val="28"/>
          <w:szCs w:val="28"/>
        </w:rPr>
        <w:t xml:space="preserve"> энергией четырех стихий: земли, воды, огня и воздуха</w:t>
      </w:r>
      <w:r w:rsidR="000A30F4">
        <w:rPr>
          <w:color w:val="000000"/>
          <w:sz w:val="28"/>
          <w:szCs w:val="28"/>
        </w:rPr>
        <w:t>.</w:t>
      </w:r>
      <w:r w:rsidR="000A30F4" w:rsidRPr="000A30F4">
        <w:rPr>
          <w:color w:val="000000"/>
          <w:sz w:val="28"/>
          <w:szCs w:val="28"/>
        </w:rPr>
        <w:t xml:space="preserve"> Растения всегда имеют большой запас энергии, позволяющий им приспосабливаться к неблагоприятным условиям внешней среды (отражать магнитные бури и изменения атмосферного давления). Летучие соединения ароматов, проникая в ауру человека, устраняют ее голодание, иммунный дефицит, способствуют</w:t>
      </w:r>
      <w:r w:rsidR="000A30F4">
        <w:rPr>
          <w:color w:val="000000"/>
          <w:sz w:val="28"/>
          <w:szCs w:val="28"/>
        </w:rPr>
        <w:t xml:space="preserve"> </w:t>
      </w:r>
      <w:r w:rsidR="000A30F4" w:rsidRPr="000A30F4">
        <w:rPr>
          <w:color w:val="000000"/>
          <w:sz w:val="28"/>
          <w:szCs w:val="28"/>
        </w:rPr>
        <w:t xml:space="preserve">перераспределению и гармонизации энергии, осветлению и уплотнению электромагнитных полей. Более того, эфирные масла оказывают мощное воздействие </w:t>
      </w:r>
      <w:r w:rsidR="000A30F4">
        <w:rPr>
          <w:color w:val="000000"/>
          <w:sz w:val="28"/>
          <w:szCs w:val="28"/>
        </w:rPr>
        <w:t xml:space="preserve">не только на </w:t>
      </w:r>
      <w:r w:rsidR="000A30F4" w:rsidRPr="000A30F4">
        <w:rPr>
          <w:color w:val="000000"/>
          <w:sz w:val="28"/>
          <w:szCs w:val="28"/>
        </w:rPr>
        <w:t xml:space="preserve"> физическое здоровье</w:t>
      </w:r>
      <w:r w:rsidR="000A30F4">
        <w:rPr>
          <w:color w:val="000000"/>
          <w:sz w:val="28"/>
          <w:szCs w:val="28"/>
        </w:rPr>
        <w:t>, но</w:t>
      </w:r>
      <w:r w:rsidR="000A30F4" w:rsidRPr="000A30F4">
        <w:rPr>
          <w:color w:val="000000"/>
          <w:sz w:val="28"/>
          <w:szCs w:val="28"/>
        </w:rPr>
        <w:t xml:space="preserve"> и</w:t>
      </w:r>
      <w:r w:rsidR="000A30F4">
        <w:rPr>
          <w:color w:val="000000"/>
          <w:sz w:val="28"/>
          <w:szCs w:val="28"/>
        </w:rPr>
        <w:t xml:space="preserve"> на</w:t>
      </w:r>
      <w:r w:rsidR="000A30F4" w:rsidRPr="000A30F4">
        <w:rPr>
          <w:color w:val="000000"/>
          <w:sz w:val="28"/>
          <w:szCs w:val="28"/>
        </w:rPr>
        <w:t xml:space="preserve"> мотивы поведения личности</w:t>
      </w:r>
      <w:r w:rsidR="000A30F4">
        <w:rPr>
          <w:color w:val="000000"/>
          <w:sz w:val="28"/>
          <w:szCs w:val="28"/>
        </w:rPr>
        <w:t>.</w:t>
      </w:r>
      <w:r>
        <w:rPr>
          <w:color w:val="000000"/>
          <w:sz w:val="28"/>
          <w:szCs w:val="28"/>
        </w:rPr>
        <w:t xml:space="preserve"> </w:t>
      </w:r>
      <w:r w:rsidR="00A67863">
        <w:rPr>
          <w:color w:val="000000"/>
          <w:sz w:val="28"/>
          <w:szCs w:val="28"/>
        </w:rPr>
        <w:t>Примеры некоторых растений, эфирные масла которых оказывают влияние на ауру человека:</w:t>
      </w:r>
    </w:p>
    <w:p w:rsidR="00B820FC" w:rsidRDefault="00A67863" w:rsidP="0007342E">
      <w:pPr>
        <w:pStyle w:val="a6"/>
        <w:shd w:val="clear" w:color="auto" w:fill="FFFFFF"/>
        <w:spacing w:before="120" w:beforeAutospacing="0" w:after="192" w:afterAutospacing="0"/>
        <w:rPr>
          <w:color w:val="000000"/>
          <w:sz w:val="28"/>
          <w:szCs w:val="28"/>
          <w:shd w:val="clear" w:color="auto" w:fill="F9F9F9"/>
        </w:rPr>
      </w:pPr>
      <w:r w:rsidRPr="00A67863">
        <w:rPr>
          <w:color w:val="000000"/>
          <w:sz w:val="28"/>
          <w:szCs w:val="28"/>
          <w:u w:val="single"/>
          <w:shd w:val="clear" w:color="auto" w:fill="F9F9F9"/>
        </w:rPr>
        <w:t>Апельсин</w:t>
      </w:r>
      <w:r w:rsidRPr="00A67863">
        <w:rPr>
          <w:color w:val="000000"/>
          <w:sz w:val="28"/>
          <w:szCs w:val="28"/>
          <w:shd w:val="clear" w:color="auto" w:fill="F9F9F9"/>
        </w:rPr>
        <w:t xml:space="preserve"> – повышает оптимизм, веру в свои силы, открывает ауру к добру и восприятию положительной информации. Оживляет после тяжелой болезни. </w:t>
      </w:r>
    </w:p>
    <w:p w:rsidR="00A67863" w:rsidRPr="00A67863" w:rsidRDefault="00B820FC" w:rsidP="0007342E">
      <w:pPr>
        <w:pStyle w:val="a6"/>
        <w:shd w:val="clear" w:color="auto" w:fill="FFFFFF"/>
        <w:spacing w:before="120" w:beforeAutospacing="0" w:after="192" w:afterAutospacing="0"/>
        <w:rPr>
          <w:color w:val="000000"/>
          <w:sz w:val="28"/>
          <w:szCs w:val="28"/>
        </w:rPr>
      </w:pPr>
      <w:r>
        <w:rPr>
          <w:noProof/>
          <w:color w:val="000000"/>
          <w:sz w:val="28"/>
          <w:szCs w:val="28"/>
          <w:u w:val="single"/>
        </w:rPr>
        <w:drawing>
          <wp:anchor distT="0" distB="0" distL="114300" distR="114300" simplePos="0" relativeHeight="251673600" behindDoc="0" locked="0" layoutInCell="1" allowOverlap="1">
            <wp:simplePos x="0" y="0"/>
            <wp:positionH relativeFrom="column">
              <wp:posOffset>116205</wp:posOffset>
            </wp:positionH>
            <wp:positionV relativeFrom="paragraph">
              <wp:posOffset>509270</wp:posOffset>
            </wp:positionV>
            <wp:extent cx="1697990" cy="1704975"/>
            <wp:effectExtent l="19050" t="0" r="0" b="0"/>
            <wp:wrapThrough wrapText="bothSides">
              <wp:wrapPolygon edited="0">
                <wp:start x="-242" y="0"/>
                <wp:lineTo x="-242" y="21479"/>
                <wp:lineTo x="21568" y="21479"/>
                <wp:lineTo x="21568" y="0"/>
                <wp:lineTo x="-242" y="0"/>
              </wp:wrapPolygon>
            </wp:wrapThrough>
            <wp:docPr id="17" name="Рисунок 4" descr="http://koffkindom.ru/wp-content/uploads/2016/0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ffkindom.ru/wp-content/uploads/2016/02/19-4.jpg"/>
                    <pic:cNvPicPr>
                      <a:picLocks noChangeAspect="1" noChangeArrowheads="1"/>
                    </pic:cNvPicPr>
                  </pic:nvPicPr>
                  <pic:blipFill>
                    <a:blip r:embed="rId29" cstate="print"/>
                    <a:srcRect/>
                    <a:stretch>
                      <a:fillRect/>
                    </a:stretch>
                  </pic:blipFill>
                  <pic:spPr bwMode="auto">
                    <a:xfrm>
                      <a:off x="0" y="0"/>
                      <a:ext cx="1697990" cy="1704975"/>
                    </a:xfrm>
                    <a:prstGeom prst="rect">
                      <a:avLst/>
                    </a:prstGeom>
                    <a:noFill/>
                    <a:ln w="9525">
                      <a:noFill/>
                      <a:miter lim="800000"/>
                      <a:headEnd/>
                      <a:tailEnd/>
                    </a:ln>
                  </pic:spPr>
                </pic:pic>
              </a:graphicData>
            </a:graphic>
          </wp:anchor>
        </w:drawing>
      </w:r>
      <w:r w:rsidR="00A67863" w:rsidRPr="00B820FC">
        <w:rPr>
          <w:color w:val="000000"/>
          <w:sz w:val="28"/>
          <w:szCs w:val="28"/>
          <w:u w:val="single"/>
          <w:shd w:val="clear" w:color="auto" w:fill="F9F9F9"/>
        </w:rPr>
        <w:t>Базилик</w:t>
      </w:r>
      <w:r w:rsidR="00A67863" w:rsidRPr="00A67863">
        <w:rPr>
          <w:color w:val="000000"/>
          <w:sz w:val="28"/>
          <w:szCs w:val="28"/>
          <w:shd w:val="clear" w:color="auto" w:fill="F9F9F9"/>
        </w:rPr>
        <w:t xml:space="preserve"> – это эфирное масло восстанавливает объективность самооценки, устраняет комплексы. </w:t>
      </w:r>
    </w:p>
    <w:p w:rsidR="00A67863" w:rsidRPr="00A67863" w:rsidRDefault="00A67863" w:rsidP="0007342E">
      <w:pPr>
        <w:pStyle w:val="a6"/>
        <w:shd w:val="clear" w:color="auto" w:fill="FFFFFF"/>
        <w:spacing w:before="120" w:beforeAutospacing="0" w:after="192" w:afterAutospacing="0"/>
        <w:rPr>
          <w:color w:val="000000"/>
          <w:sz w:val="28"/>
          <w:szCs w:val="28"/>
          <w:shd w:val="clear" w:color="auto" w:fill="F9F9F9"/>
        </w:rPr>
      </w:pPr>
      <w:r w:rsidRPr="00A67863">
        <w:rPr>
          <w:color w:val="000000"/>
          <w:sz w:val="28"/>
          <w:szCs w:val="28"/>
          <w:u w:val="single"/>
          <w:shd w:val="clear" w:color="auto" w:fill="F9F9F9"/>
        </w:rPr>
        <w:t xml:space="preserve">Гвоздика </w:t>
      </w:r>
      <w:r w:rsidRPr="00A67863">
        <w:rPr>
          <w:color w:val="000000"/>
          <w:sz w:val="28"/>
          <w:szCs w:val="28"/>
          <w:shd w:val="clear" w:color="auto" w:fill="F9F9F9"/>
        </w:rPr>
        <w:t>– помогает преодолеть и избавиться от истеричности натуры, помогает защититься от чужой злобы, зависти, помогающие быстрому восстановлению после травмы, болезни и операции.</w:t>
      </w:r>
      <w:r w:rsidR="00B820FC" w:rsidRPr="00B820FC">
        <w:t xml:space="preserve"> </w:t>
      </w:r>
    </w:p>
    <w:p w:rsidR="00A67863" w:rsidRDefault="008B42C9" w:rsidP="0007342E">
      <w:pPr>
        <w:pStyle w:val="a6"/>
        <w:shd w:val="clear" w:color="auto" w:fill="FFFFFF"/>
        <w:spacing w:before="120" w:beforeAutospacing="0" w:after="192" w:afterAutospacing="0"/>
        <w:rPr>
          <w:color w:val="000000"/>
          <w:sz w:val="28"/>
          <w:szCs w:val="28"/>
          <w:shd w:val="clear" w:color="auto" w:fill="F9F9F9"/>
        </w:rPr>
      </w:pPr>
      <w:r>
        <w:rPr>
          <w:noProof/>
          <w:color w:val="000000"/>
          <w:sz w:val="28"/>
          <w:szCs w:val="28"/>
          <w:u w:val="single"/>
        </w:rPr>
        <w:drawing>
          <wp:anchor distT="0" distB="0" distL="114300" distR="114300" simplePos="0" relativeHeight="251676672" behindDoc="0" locked="0" layoutInCell="1" allowOverlap="1">
            <wp:simplePos x="0" y="0"/>
            <wp:positionH relativeFrom="column">
              <wp:posOffset>2613660</wp:posOffset>
            </wp:positionH>
            <wp:positionV relativeFrom="paragraph">
              <wp:posOffset>674370</wp:posOffset>
            </wp:positionV>
            <wp:extent cx="1969770" cy="1593850"/>
            <wp:effectExtent l="19050" t="0" r="0" b="0"/>
            <wp:wrapThrough wrapText="bothSides">
              <wp:wrapPolygon edited="0">
                <wp:start x="-209" y="0"/>
                <wp:lineTo x="-209" y="21428"/>
                <wp:lineTo x="21516" y="21428"/>
                <wp:lineTo x="21516" y="0"/>
                <wp:lineTo x="-209" y="0"/>
              </wp:wrapPolygon>
            </wp:wrapThrough>
            <wp:docPr id="20" name="Рисунок 13" descr="http://monzaclub.ru/kartinki/57ae3554af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nzaclub.ru/kartinki/57ae3554afbf3.jpg"/>
                    <pic:cNvPicPr>
                      <a:picLocks noChangeAspect="1" noChangeArrowheads="1"/>
                    </pic:cNvPicPr>
                  </pic:nvPicPr>
                  <pic:blipFill>
                    <a:blip r:embed="rId30" cstate="print"/>
                    <a:srcRect/>
                    <a:stretch>
                      <a:fillRect/>
                    </a:stretch>
                  </pic:blipFill>
                  <pic:spPr bwMode="auto">
                    <a:xfrm>
                      <a:off x="0" y="0"/>
                      <a:ext cx="1969770" cy="1593850"/>
                    </a:xfrm>
                    <a:prstGeom prst="rect">
                      <a:avLst/>
                    </a:prstGeom>
                    <a:noFill/>
                    <a:ln w="9525">
                      <a:noFill/>
                      <a:miter lim="800000"/>
                      <a:headEnd/>
                      <a:tailEnd/>
                    </a:ln>
                  </pic:spPr>
                </pic:pic>
              </a:graphicData>
            </a:graphic>
          </wp:anchor>
        </w:drawing>
      </w:r>
      <w:r w:rsidR="00A67863" w:rsidRPr="00A67863">
        <w:rPr>
          <w:color w:val="000000"/>
          <w:sz w:val="28"/>
          <w:szCs w:val="28"/>
          <w:u w:val="single"/>
          <w:shd w:val="clear" w:color="auto" w:fill="F9F9F9"/>
        </w:rPr>
        <w:t>Герань</w:t>
      </w:r>
      <w:r w:rsidR="00A67863" w:rsidRPr="00A67863">
        <w:rPr>
          <w:color w:val="000000"/>
          <w:sz w:val="28"/>
          <w:szCs w:val="28"/>
          <w:shd w:val="clear" w:color="auto" w:fill="F9F9F9"/>
        </w:rPr>
        <w:t xml:space="preserve"> – устраняет механизмы саморазрушения: комплекс неполноценности и зависимости от чужого мнения. Эфирное масло герани помогает восстанавливаться после неприятного общения или небольшой потери. </w:t>
      </w:r>
    </w:p>
    <w:p w:rsidR="00A67863" w:rsidRPr="00A67863" w:rsidRDefault="008B42C9" w:rsidP="0007342E">
      <w:pPr>
        <w:pStyle w:val="a6"/>
        <w:shd w:val="clear" w:color="auto" w:fill="FFFFFF"/>
        <w:spacing w:before="120" w:beforeAutospacing="0" w:after="192" w:afterAutospacing="0"/>
        <w:rPr>
          <w:color w:val="000000"/>
          <w:sz w:val="28"/>
          <w:szCs w:val="28"/>
          <w:shd w:val="clear" w:color="auto" w:fill="F9F9F9"/>
        </w:rPr>
      </w:pPr>
      <w:r>
        <w:rPr>
          <w:noProof/>
          <w:color w:val="000000"/>
          <w:sz w:val="28"/>
          <w:szCs w:val="28"/>
          <w:u w:val="single"/>
        </w:rPr>
        <w:drawing>
          <wp:anchor distT="0" distB="0" distL="114300" distR="114300" simplePos="0" relativeHeight="251675648" behindDoc="0" locked="0" layoutInCell="1" allowOverlap="1">
            <wp:simplePos x="0" y="0"/>
            <wp:positionH relativeFrom="column">
              <wp:posOffset>17145</wp:posOffset>
            </wp:positionH>
            <wp:positionV relativeFrom="paragraph">
              <wp:posOffset>1107440</wp:posOffset>
            </wp:positionV>
            <wp:extent cx="2328545" cy="1544320"/>
            <wp:effectExtent l="19050" t="0" r="0" b="0"/>
            <wp:wrapThrough wrapText="bothSides">
              <wp:wrapPolygon edited="0">
                <wp:start x="-177" y="0"/>
                <wp:lineTo x="-177" y="21316"/>
                <wp:lineTo x="21559" y="21316"/>
                <wp:lineTo x="21559" y="0"/>
                <wp:lineTo x="-177" y="0"/>
              </wp:wrapPolygon>
            </wp:wrapThrough>
            <wp:docPr id="19" name="Рисунок 10" descr="http://kusangis.ru/img-q5y5x5n4g4041446s4b4j4t5m5x5b4t2r4z5/images/news/july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usangis.ru/img-q5y5x5n4g4041446s4b4j4t5m5x5b4t2r4z5/images/news/july15/13/--.jpg"/>
                    <pic:cNvPicPr>
                      <a:picLocks noChangeAspect="1" noChangeArrowheads="1"/>
                    </pic:cNvPicPr>
                  </pic:nvPicPr>
                  <pic:blipFill>
                    <a:blip r:embed="rId31" cstate="print"/>
                    <a:srcRect/>
                    <a:stretch>
                      <a:fillRect/>
                    </a:stretch>
                  </pic:blipFill>
                  <pic:spPr bwMode="auto">
                    <a:xfrm>
                      <a:off x="0" y="0"/>
                      <a:ext cx="2328545" cy="1544320"/>
                    </a:xfrm>
                    <a:prstGeom prst="rect">
                      <a:avLst/>
                    </a:prstGeom>
                    <a:noFill/>
                    <a:ln w="9525">
                      <a:noFill/>
                      <a:miter lim="800000"/>
                      <a:headEnd/>
                      <a:tailEnd/>
                    </a:ln>
                  </pic:spPr>
                </pic:pic>
              </a:graphicData>
            </a:graphic>
          </wp:anchor>
        </w:drawing>
      </w:r>
      <w:r w:rsidR="00A67863" w:rsidRPr="00A67863">
        <w:rPr>
          <w:color w:val="000000"/>
          <w:sz w:val="28"/>
          <w:szCs w:val="28"/>
          <w:u w:val="single"/>
          <w:shd w:val="clear" w:color="auto" w:fill="F9F9F9"/>
        </w:rPr>
        <w:t>Душица</w:t>
      </w:r>
      <w:r w:rsidR="00A67863" w:rsidRPr="00A67863">
        <w:rPr>
          <w:color w:val="000000"/>
          <w:sz w:val="28"/>
          <w:szCs w:val="28"/>
          <w:shd w:val="clear" w:color="auto" w:fill="F9F9F9"/>
        </w:rPr>
        <w:t xml:space="preserve"> – эфирное масло помогает закрыть ямы и дефекты энергетической оболочки, связанные с повышенной раздражительностью, вспыльчивостью, импульсивным совершением скверных поступков, помогает быстрее «отработать» свои ошибки. </w:t>
      </w:r>
    </w:p>
    <w:p w:rsidR="008B42C9" w:rsidRDefault="00A67863" w:rsidP="0007342E">
      <w:pPr>
        <w:pStyle w:val="a6"/>
        <w:shd w:val="clear" w:color="auto" w:fill="FFFFFF"/>
        <w:spacing w:before="120" w:beforeAutospacing="0" w:after="192" w:afterAutospacing="0"/>
        <w:rPr>
          <w:rFonts w:asciiTheme="minorHAnsi" w:eastAsiaTheme="minorHAnsi" w:hAnsiTheme="minorHAnsi" w:cstheme="minorBidi"/>
          <w:noProof/>
          <w:sz w:val="22"/>
          <w:szCs w:val="22"/>
        </w:rPr>
      </w:pPr>
      <w:r w:rsidRPr="00A67863">
        <w:rPr>
          <w:color w:val="000000"/>
          <w:sz w:val="28"/>
          <w:szCs w:val="28"/>
          <w:u w:val="single"/>
          <w:shd w:val="clear" w:color="auto" w:fill="F9F9F9"/>
        </w:rPr>
        <w:t xml:space="preserve">Кедр </w:t>
      </w:r>
      <w:r w:rsidRPr="00A67863">
        <w:rPr>
          <w:color w:val="000000"/>
          <w:sz w:val="28"/>
          <w:szCs w:val="28"/>
          <w:shd w:val="clear" w:color="auto" w:fill="F9F9F9"/>
        </w:rPr>
        <w:t>– эфирное масло усиливает процессы обновления и восстановления энергии ауры, наращивает истонченные слои, помогает быстрому восстановлению сил и энергии при болезнях и чрезмерных нагрузках на нервную систему. Придает благородство и обоснованность мыслям и поступкам</w:t>
      </w:r>
      <w:r>
        <w:rPr>
          <w:color w:val="000000"/>
          <w:sz w:val="28"/>
          <w:szCs w:val="28"/>
          <w:shd w:val="clear" w:color="auto" w:fill="F9F9F9"/>
        </w:rPr>
        <w:t>.</w:t>
      </w:r>
      <w:r w:rsidR="00B820FC" w:rsidRPr="00B820FC">
        <w:rPr>
          <w:rFonts w:asciiTheme="minorHAnsi" w:eastAsiaTheme="minorHAnsi" w:hAnsiTheme="minorHAnsi" w:cstheme="minorBidi"/>
          <w:noProof/>
          <w:sz w:val="22"/>
          <w:szCs w:val="22"/>
        </w:rPr>
        <w:t xml:space="preserve"> </w:t>
      </w:r>
    </w:p>
    <w:p w:rsidR="00D047F6" w:rsidRDefault="00D047F6" w:rsidP="0007342E">
      <w:pPr>
        <w:pStyle w:val="a6"/>
        <w:shd w:val="clear" w:color="auto" w:fill="FFFFFF"/>
        <w:spacing w:before="120" w:beforeAutospacing="0" w:after="192" w:afterAutospacing="0"/>
        <w:rPr>
          <w:rFonts w:asciiTheme="minorHAnsi" w:eastAsiaTheme="minorHAnsi" w:hAnsiTheme="minorHAnsi" w:cstheme="minorBidi"/>
          <w:noProof/>
          <w:sz w:val="22"/>
          <w:szCs w:val="22"/>
        </w:rPr>
      </w:pPr>
    </w:p>
    <w:p w:rsidR="00AD7757" w:rsidRDefault="00AD7757" w:rsidP="0007342E">
      <w:pPr>
        <w:pStyle w:val="a6"/>
        <w:shd w:val="clear" w:color="auto" w:fill="FFFFFF"/>
        <w:spacing w:before="120" w:beforeAutospacing="0" w:after="192" w:afterAutospacing="0"/>
        <w:rPr>
          <w:rFonts w:asciiTheme="minorHAnsi" w:eastAsiaTheme="minorHAnsi" w:hAnsiTheme="minorHAnsi" w:cstheme="minorBidi"/>
          <w:noProof/>
          <w:sz w:val="22"/>
          <w:szCs w:val="22"/>
        </w:rPr>
      </w:pPr>
    </w:p>
    <w:p w:rsidR="00AD7757" w:rsidRDefault="00AD7757" w:rsidP="0007342E">
      <w:pPr>
        <w:pStyle w:val="a6"/>
        <w:shd w:val="clear" w:color="auto" w:fill="FFFFFF"/>
        <w:spacing w:before="120" w:beforeAutospacing="0" w:after="192" w:afterAutospacing="0"/>
        <w:rPr>
          <w:rFonts w:asciiTheme="minorHAnsi" w:eastAsiaTheme="minorHAnsi" w:hAnsiTheme="minorHAnsi" w:cstheme="minorBidi"/>
          <w:noProof/>
          <w:sz w:val="22"/>
          <w:szCs w:val="22"/>
        </w:rPr>
      </w:pPr>
    </w:p>
    <w:p w:rsidR="00AD7757" w:rsidRDefault="00AD7757" w:rsidP="0007342E">
      <w:pPr>
        <w:pStyle w:val="a6"/>
        <w:shd w:val="clear" w:color="auto" w:fill="FFFFFF"/>
        <w:spacing w:before="120" w:beforeAutospacing="0" w:after="192" w:afterAutospacing="0"/>
        <w:rPr>
          <w:rFonts w:asciiTheme="minorHAnsi" w:eastAsiaTheme="minorHAnsi" w:hAnsiTheme="minorHAnsi" w:cstheme="minorBidi"/>
          <w:noProof/>
          <w:sz w:val="22"/>
          <w:szCs w:val="22"/>
        </w:rPr>
      </w:pPr>
    </w:p>
    <w:p w:rsidR="00AD7757" w:rsidRPr="00AD7757" w:rsidRDefault="00AD7757" w:rsidP="00AD7757">
      <w:pPr>
        <w:pStyle w:val="a6"/>
        <w:shd w:val="clear" w:color="auto" w:fill="FFFFFF"/>
        <w:spacing w:before="120" w:beforeAutospacing="0" w:after="192" w:afterAutospacing="0"/>
        <w:jc w:val="center"/>
        <w:rPr>
          <w:rFonts w:eastAsiaTheme="minorHAnsi"/>
          <w:noProof/>
          <w:sz w:val="28"/>
          <w:szCs w:val="28"/>
        </w:rPr>
      </w:pPr>
      <w:r w:rsidRPr="00AD7757">
        <w:rPr>
          <w:rFonts w:eastAsiaTheme="minorHAnsi"/>
          <w:noProof/>
          <w:sz w:val="28"/>
          <w:szCs w:val="28"/>
        </w:rPr>
        <w:t>12</w:t>
      </w:r>
    </w:p>
    <w:p w:rsidR="00636F0C" w:rsidRPr="00C62B14" w:rsidRDefault="003A02D2" w:rsidP="00D84D4A">
      <w:pPr>
        <w:pStyle w:val="a6"/>
        <w:shd w:val="clear" w:color="auto" w:fill="FFFFFF"/>
        <w:spacing w:before="120" w:beforeAutospacing="0" w:after="192" w:afterAutospacing="0"/>
        <w:rPr>
          <w:color w:val="000000"/>
          <w:sz w:val="28"/>
          <w:szCs w:val="28"/>
        </w:rPr>
      </w:pPr>
      <w:r>
        <w:rPr>
          <w:b/>
          <w:iCs/>
          <w:color w:val="000000" w:themeColor="text1"/>
          <w:sz w:val="36"/>
          <w:szCs w:val="36"/>
        </w:rPr>
        <w:lastRenderedPageBreak/>
        <w:t xml:space="preserve"> 1.5 </w:t>
      </w:r>
      <w:r w:rsidR="00636F0C">
        <w:rPr>
          <w:b/>
          <w:iCs/>
          <w:color w:val="000000" w:themeColor="text1"/>
          <w:sz w:val="36"/>
          <w:szCs w:val="36"/>
        </w:rPr>
        <w:t>Применение эфирных масел</w:t>
      </w:r>
    </w:p>
    <w:p w:rsidR="00BC3F9C" w:rsidRPr="00BC3F9C" w:rsidRDefault="003A02D2" w:rsidP="003A02D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7696" behindDoc="0" locked="0" layoutInCell="1" allowOverlap="1">
            <wp:simplePos x="0" y="0"/>
            <wp:positionH relativeFrom="column">
              <wp:posOffset>4442460</wp:posOffset>
            </wp:positionH>
            <wp:positionV relativeFrom="paragraph">
              <wp:posOffset>294640</wp:posOffset>
            </wp:positionV>
            <wp:extent cx="2365375" cy="1519555"/>
            <wp:effectExtent l="19050" t="0" r="0" b="0"/>
            <wp:wrapThrough wrapText="bothSides">
              <wp:wrapPolygon edited="0">
                <wp:start x="-174" y="0"/>
                <wp:lineTo x="-174" y="21392"/>
                <wp:lineTo x="21571" y="21392"/>
                <wp:lineTo x="21571" y="0"/>
                <wp:lineTo x="-174" y="0"/>
              </wp:wrapPolygon>
            </wp:wrapThrough>
            <wp:docPr id="21" name="Рисунок 20" descr="Efirnye-masla-svojstva-i-primenenie-tablica_09-650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rnye-masla-svojstva-i-primenenie-tablica_09-650x433.jpg"/>
                    <pic:cNvPicPr/>
                  </pic:nvPicPr>
                  <pic:blipFill>
                    <a:blip r:embed="rId32" cstate="print"/>
                    <a:stretch>
                      <a:fillRect/>
                    </a:stretch>
                  </pic:blipFill>
                  <pic:spPr>
                    <a:xfrm>
                      <a:off x="0" y="0"/>
                      <a:ext cx="2365375" cy="1519555"/>
                    </a:xfrm>
                    <a:prstGeom prst="rect">
                      <a:avLst/>
                    </a:prstGeom>
                  </pic:spPr>
                </pic:pic>
              </a:graphicData>
            </a:graphic>
          </wp:anchor>
        </w:drawing>
      </w:r>
      <w:r w:rsidR="00BC3F9C" w:rsidRPr="00BC3F9C">
        <w:rPr>
          <w:rFonts w:ascii="Times New Roman" w:eastAsia="Times New Roman" w:hAnsi="Times New Roman" w:cs="Times New Roman"/>
          <w:color w:val="000000" w:themeColor="text1"/>
          <w:sz w:val="28"/>
          <w:szCs w:val="28"/>
          <w:lang w:eastAsia="ru-RU"/>
        </w:rPr>
        <w:t>Разработано множество способов использования</w:t>
      </w:r>
      <w:r w:rsidR="00BC3F9C" w:rsidRPr="00E36F9F">
        <w:rPr>
          <w:rFonts w:ascii="Times New Roman" w:eastAsia="Times New Roman" w:hAnsi="Times New Roman" w:cs="Times New Roman"/>
          <w:color w:val="000000" w:themeColor="text1"/>
          <w:sz w:val="28"/>
          <w:szCs w:val="28"/>
          <w:lang w:eastAsia="ru-RU"/>
        </w:rPr>
        <w:t xml:space="preserve"> эфирных масел</w:t>
      </w:r>
      <w:r w:rsidR="00BC3F9C" w:rsidRPr="00BC3F9C">
        <w:rPr>
          <w:rFonts w:ascii="Times New Roman" w:eastAsia="Times New Roman" w:hAnsi="Times New Roman" w:cs="Times New Roman"/>
          <w:color w:val="000000" w:themeColor="text1"/>
          <w:sz w:val="28"/>
          <w:szCs w:val="28"/>
          <w:lang w:eastAsia="ru-RU"/>
        </w:rPr>
        <w:t xml:space="preserve">, все зависит от </w:t>
      </w:r>
      <w:r w:rsidR="00BC3F9C" w:rsidRPr="00E36F9F">
        <w:rPr>
          <w:rFonts w:ascii="Times New Roman" w:eastAsia="Times New Roman" w:hAnsi="Times New Roman" w:cs="Times New Roman"/>
          <w:color w:val="000000" w:themeColor="text1"/>
          <w:sz w:val="28"/>
          <w:szCs w:val="28"/>
          <w:lang w:eastAsia="ru-RU"/>
        </w:rPr>
        <w:t>того, с какой целью мы его применяем.</w:t>
      </w:r>
    </w:p>
    <w:p w:rsidR="00BC3F9C" w:rsidRPr="00E36F9F" w:rsidRDefault="00BC3F9C" w:rsidP="003A02D2">
      <w:pPr>
        <w:numPr>
          <w:ilvl w:val="0"/>
          <w:numId w:val="19"/>
        </w:numPr>
        <w:shd w:val="clear" w:color="auto" w:fill="FFFFFF"/>
        <w:spacing w:before="100" w:beforeAutospacing="1" w:after="0" w:line="456" w:lineRule="atLeast"/>
        <w:ind w:left="778"/>
        <w:rPr>
          <w:rFonts w:ascii="Times New Roman" w:eastAsia="Times New Roman" w:hAnsi="Times New Roman" w:cs="Times New Roman"/>
          <w:color w:val="000000" w:themeColor="text1"/>
          <w:sz w:val="28"/>
          <w:szCs w:val="28"/>
          <w:lang w:eastAsia="ru-RU"/>
        </w:rPr>
      </w:pPr>
      <w:r w:rsidRPr="00E36F9F">
        <w:rPr>
          <w:rFonts w:ascii="Times New Roman" w:eastAsia="Times New Roman" w:hAnsi="Times New Roman" w:cs="Times New Roman"/>
          <w:b/>
          <w:bCs/>
          <w:color w:val="000000" w:themeColor="text1"/>
          <w:sz w:val="28"/>
          <w:szCs w:val="28"/>
          <w:lang w:eastAsia="ru-RU"/>
        </w:rPr>
        <w:t>Ингаляция</w:t>
      </w:r>
      <w:r w:rsidRPr="00BC3F9C">
        <w:rPr>
          <w:rFonts w:ascii="Times New Roman" w:eastAsia="Times New Roman" w:hAnsi="Times New Roman" w:cs="Times New Roman"/>
          <w:color w:val="000000" w:themeColor="text1"/>
          <w:sz w:val="28"/>
          <w:szCs w:val="28"/>
          <w:lang w:eastAsia="ru-RU"/>
        </w:rPr>
        <w:t>: при лечении заболев</w:t>
      </w:r>
      <w:r w:rsidRPr="00E36F9F">
        <w:rPr>
          <w:rFonts w:ascii="Times New Roman" w:eastAsia="Times New Roman" w:hAnsi="Times New Roman" w:cs="Times New Roman"/>
          <w:color w:val="000000" w:themeColor="text1"/>
          <w:sz w:val="28"/>
          <w:szCs w:val="28"/>
          <w:lang w:eastAsia="ru-RU"/>
        </w:rPr>
        <w:t>аний верхних дыхательных путей. Данная процедура улучшает дренажную функцию организма, уменьшает воспалительный процесс, уменьшает отечность, улучшает приток крови к слизистой оболочке.</w:t>
      </w:r>
    </w:p>
    <w:p w:rsidR="00BC3F9C" w:rsidRPr="00E36F9F" w:rsidRDefault="00BC3F9C" w:rsidP="00BF3899">
      <w:pPr>
        <w:numPr>
          <w:ilvl w:val="0"/>
          <w:numId w:val="19"/>
        </w:numPr>
        <w:shd w:val="clear" w:color="auto" w:fill="FFFFFF"/>
        <w:spacing w:before="100" w:beforeAutospacing="1" w:after="0" w:line="456" w:lineRule="atLeast"/>
        <w:ind w:left="778"/>
        <w:rPr>
          <w:rFonts w:ascii="Times New Roman" w:eastAsia="Times New Roman" w:hAnsi="Times New Roman" w:cs="Times New Roman"/>
          <w:color w:val="000000" w:themeColor="text1"/>
          <w:sz w:val="28"/>
          <w:szCs w:val="28"/>
          <w:lang w:eastAsia="ru-RU"/>
        </w:rPr>
      </w:pPr>
      <w:r w:rsidRPr="00E36F9F">
        <w:rPr>
          <w:rFonts w:ascii="Times New Roman" w:eastAsia="Times New Roman" w:hAnsi="Times New Roman" w:cs="Times New Roman"/>
          <w:b/>
          <w:bCs/>
          <w:color w:val="000000" w:themeColor="text1"/>
          <w:sz w:val="28"/>
          <w:szCs w:val="28"/>
          <w:lang w:eastAsia="ru-RU"/>
        </w:rPr>
        <w:t>Ароматерапия</w:t>
      </w:r>
      <w:r w:rsidRPr="00BC3F9C">
        <w:rPr>
          <w:rFonts w:ascii="Times New Roman" w:eastAsia="Times New Roman" w:hAnsi="Times New Roman" w:cs="Times New Roman"/>
          <w:color w:val="000000" w:themeColor="text1"/>
          <w:sz w:val="28"/>
          <w:szCs w:val="28"/>
          <w:lang w:eastAsia="ru-RU"/>
        </w:rPr>
        <w:t>: идеально подходит для психоэмоциональной разрядки. Сейчас очень популярны аромолампы. Пара капель</w:t>
      </w:r>
      <w:r w:rsidRPr="00E36F9F">
        <w:rPr>
          <w:rFonts w:ascii="Times New Roman" w:eastAsia="Times New Roman" w:hAnsi="Times New Roman" w:cs="Times New Roman"/>
          <w:color w:val="000000" w:themeColor="text1"/>
          <w:sz w:val="28"/>
          <w:szCs w:val="28"/>
          <w:lang w:eastAsia="ru-RU"/>
        </w:rPr>
        <w:t xml:space="preserve"> цитрусовых масел поднимут </w:t>
      </w:r>
      <w:r w:rsidRPr="00BC3F9C">
        <w:rPr>
          <w:rFonts w:ascii="Times New Roman" w:eastAsia="Times New Roman" w:hAnsi="Times New Roman" w:cs="Times New Roman"/>
          <w:color w:val="000000" w:themeColor="text1"/>
          <w:sz w:val="28"/>
          <w:szCs w:val="28"/>
          <w:lang w:eastAsia="ru-RU"/>
        </w:rPr>
        <w:t xml:space="preserve">настроение. Пихтовое масло, которое в России принято использовать в бане, прекрасно продезинфицирует помещение. </w:t>
      </w:r>
    </w:p>
    <w:p w:rsidR="00BC3F9C" w:rsidRPr="00BC3F9C" w:rsidRDefault="008B42C9" w:rsidP="00BF3899">
      <w:pPr>
        <w:numPr>
          <w:ilvl w:val="0"/>
          <w:numId w:val="19"/>
        </w:numPr>
        <w:shd w:val="clear" w:color="auto" w:fill="FFFFFF"/>
        <w:spacing w:before="100" w:beforeAutospacing="1" w:after="0" w:line="456" w:lineRule="atLeast"/>
        <w:ind w:left="77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78720" behindDoc="0" locked="0" layoutInCell="1" allowOverlap="1">
            <wp:simplePos x="0" y="0"/>
            <wp:positionH relativeFrom="column">
              <wp:posOffset>401955</wp:posOffset>
            </wp:positionH>
            <wp:positionV relativeFrom="paragraph">
              <wp:posOffset>381000</wp:posOffset>
            </wp:positionV>
            <wp:extent cx="2054860" cy="1556385"/>
            <wp:effectExtent l="19050" t="0" r="2540" b="0"/>
            <wp:wrapThrough wrapText="bothSides">
              <wp:wrapPolygon edited="0">
                <wp:start x="-200" y="0"/>
                <wp:lineTo x="-200" y="21415"/>
                <wp:lineTo x="21627" y="21415"/>
                <wp:lineTo x="21627" y="0"/>
                <wp:lineTo x="-200" y="0"/>
              </wp:wrapPolygon>
            </wp:wrapThrough>
            <wp:docPr id="22" name="Рисунок 21" descr="41621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211520.jpg"/>
                    <pic:cNvPicPr/>
                  </pic:nvPicPr>
                  <pic:blipFill>
                    <a:blip r:embed="rId33" cstate="print"/>
                    <a:stretch>
                      <a:fillRect/>
                    </a:stretch>
                  </pic:blipFill>
                  <pic:spPr>
                    <a:xfrm>
                      <a:off x="0" y="0"/>
                      <a:ext cx="2054860" cy="1556385"/>
                    </a:xfrm>
                    <a:prstGeom prst="rect">
                      <a:avLst/>
                    </a:prstGeom>
                  </pic:spPr>
                </pic:pic>
              </a:graphicData>
            </a:graphic>
          </wp:anchor>
        </w:drawing>
      </w:r>
      <w:r w:rsidR="00BF3899">
        <w:rPr>
          <w:rFonts w:ascii="Times New Roman" w:eastAsia="Times New Roman" w:hAnsi="Times New Roman" w:cs="Times New Roman"/>
          <w:b/>
          <w:bCs/>
          <w:color w:val="000000" w:themeColor="text1"/>
          <w:sz w:val="28"/>
          <w:szCs w:val="28"/>
          <w:lang w:eastAsia="ru-RU"/>
        </w:rPr>
        <w:t>Ароматическая ванна и арома</w:t>
      </w:r>
      <w:r w:rsidR="00BC3F9C" w:rsidRPr="00E36F9F">
        <w:rPr>
          <w:rFonts w:ascii="Times New Roman" w:eastAsia="Times New Roman" w:hAnsi="Times New Roman" w:cs="Times New Roman"/>
          <w:b/>
          <w:bCs/>
          <w:color w:val="000000" w:themeColor="text1"/>
          <w:sz w:val="28"/>
          <w:szCs w:val="28"/>
          <w:lang w:eastAsia="ru-RU"/>
        </w:rPr>
        <w:t>массаж</w:t>
      </w:r>
      <w:r w:rsidR="00BC3F9C" w:rsidRPr="00E36F9F">
        <w:rPr>
          <w:rFonts w:ascii="Times New Roman" w:eastAsia="Times New Roman" w:hAnsi="Times New Roman" w:cs="Times New Roman"/>
          <w:color w:val="000000" w:themeColor="text1"/>
          <w:sz w:val="28"/>
          <w:szCs w:val="28"/>
          <w:lang w:eastAsia="ru-RU"/>
        </w:rPr>
        <w:t xml:space="preserve">: </w:t>
      </w:r>
      <w:r w:rsidR="00BC3F9C" w:rsidRPr="00BC3F9C">
        <w:rPr>
          <w:rFonts w:ascii="Times New Roman" w:eastAsia="Times New Roman" w:hAnsi="Times New Roman" w:cs="Times New Roman"/>
          <w:color w:val="000000" w:themeColor="text1"/>
          <w:sz w:val="28"/>
          <w:szCs w:val="28"/>
          <w:lang w:eastAsia="ru-RU"/>
        </w:rPr>
        <w:t>делают кожу упругой и нежной. Масло через кожу быстро проникает в лимфу и с её помощью омывает множество органов: почки, легкие, кишечник и др.</w:t>
      </w:r>
    </w:p>
    <w:p w:rsidR="00BC3F9C" w:rsidRPr="00BC3F9C" w:rsidRDefault="00BC3F9C" w:rsidP="00BF3899">
      <w:pPr>
        <w:numPr>
          <w:ilvl w:val="0"/>
          <w:numId w:val="19"/>
        </w:numPr>
        <w:shd w:val="clear" w:color="auto" w:fill="FFFFFF"/>
        <w:spacing w:before="100" w:beforeAutospacing="1" w:after="0" w:line="456" w:lineRule="atLeast"/>
        <w:ind w:left="778"/>
        <w:rPr>
          <w:rFonts w:ascii="Times New Roman" w:eastAsia="Times New Roman" w:hAnsi="Times New Roman" w:cs="Times New Roman"/>
          <w:color w:val="000000" w:themeColor="text1"/>
          <w:sz w:val="28"/>
          <w:szCs w:val="28"/>
          <w:lang w:eastAsia="ru-RU"/>
        </w:rPr>
      </w:pPr>
      <w:r w:rsidRPr="00E36F9F">
        <w:rPr>
          <w:rFonts w:ascii="Times New Roman" w:eastAsia="Times New Roman" w:hAnsi="Times New Roman" w:cs="Times New Roman"/>
          <w:b/>
          <w:bCs/>
          <w:color w:val="000000" w:themeColor="text1"/>
          <w:sz w:val="28"/>
          <w:szCs w:val="28"/>
          <w:lang w:eastAsia="ru-RU"/>
        </w:rPr>
        <w:t>Компресс</w:t>
      </w:r>
      <w:r w:rsidRPr="00BC3F9C">
        <w:rPr>
          <w:rFonts w:ascii="Times New Roman" w:eastAsia="Times New Roman" w:hAnsi="Times New Roman" w:cs="Times New Roman"/>
          <w:color w:val="000000" w:themeColor="text1"/>
          <w:sz w:val="28"/>
          <w:szCs w:val="28"/>
          <w:lang w:eastAsia="ru-RU"/>
        </w:rPr>
        <w:t>: жаропонижающий холодный компресс на икроножную зону, например, с бергамотовым маслом. Противовоспалительное и регенерирующее воздействие на раны и ожоги окажет облепиховое масло. А компресс для лица с эфирным маслом пачули или кедра омолаживает и питает кожу.</w:t>
      </w:r>
    </w:p>
    <w:p w:rsidR="00BC3F9C" w:rsidRPr="00BC3F9C" w:rsidRDefault="00BC3F9C" w:rsidP="00BF3899">
      <w:pPr>
        <w:numPr>
          <w:ilvl w:val="0"/>
          <w:numId w:val="19"/>
        </w:numPr>
        <w:shd w:val="clear" w:color="auto" w:fill="FFFFFF"/>
        <w:spacing w:before="100" w:beforeAutospacing="1" w:after="0" w:line="456" w:lineRule="atLeast"/>
        <w:ind w:left="778"/>
        <w:rPr>
          <w:rFonts w:ascii="Times New Roman" w:eastAsia="Times New Roman" w:hAnsi="Times New Roman" w:cs="Times New Roman"/>
          <w:color w:val="000000" w:themeColor="text1"/>
          <w:sz w:val="28"/>
          <w:szCs w:val="28"/>
          <w:lang w:eastAsia="ru-RU"/>
        </w:rPr>
      </w:pPr>
      <w:r w:rsidRPr="00E36F9F">
        <w:rPr>
          <w:rFonts w:ascii="Times New Roman" w:eastAsia="Times New Roman" w:hAnsi="Times New Roman" w:cs="Times New Roman"/>
          <w:b/>
          <w:bCs/>
          <w:color w:val="000000" w:themeColor="text1"/>
          <w:sz w:val="28"/>
          <w:szCs w:val="28"/>
          <w:lang w:eastAsia="ru-RU"/>
        </w:rPr>
        <w:t>Растирание</w:t>
      </w:r>
      <w:r w:rsidRPr="00BC3F9C">
        <w:rPr>
          <w:rFonts w:ascii="Times New Roman" w:eastAsia="Times New Roman" w:hAnsi="Times New Roman" w:cs="Times New Roman"/>
          <w:color w:val="000000" w:themeColor="text1"/>
          <w:sz w:val="28"/>
          <w:szCs w:val="28"/>
          <w:lang w:eastAsia="ru-RU"/>
        </w:rPr>
        <w:t>: идеально подойдёт при мышечной или спазматической боли. Например, облепиховое масло известно своим обезболивающим действием.</w:t>
      </w:r>
    </w:p>
    <w:p w:rsidR="008B42C9" w:rsidRDefault="008B42C9" w:rsidP="00BF3899">
      <w:pPr>
        <w:numPr>
          <w:ilvl w:val="0"/>
          <w:numId w:val="19"/>
        </w:numPr>
        <w:shd w:val="clear" w:color="auto" w:fill="FFFFFF"/>
        <w:spacing w:after="0" w:line="456" w:lineRule="atLeast"/>
        <w:ind w:left="77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79744" behindDoc="0" locked="0" layoutInCell="1" allowOverlap="1">
            <wp:simplePos x="0" y="0"/>
            <wp:positionH relativeFrom="column">
              <wp:posOffset>4071620</wp:posOffset>
            </wp:positionH>
            <wp:positionV relativeFrom="paragraph">
              <wp:posOffset>645160</wp:posOffset>
            </wp:positionV>
            <wp:extent cx="2625090" cy="1700530"/>
            <wp:effectExtent l="19050" t="0" r="3810" b="0"/>
            <wp:wrapThrough wrapText="bothSides">
              <wp:wrapPolygon edited="0">
                <wp:start x="-157" y="0"/>
                <wp:lineTo x="-157" y="21294"/>
                <wp:lineTo x="21631" y="21294"/>
                <wp:lineTo x="21631" y="0"/>
                <wp:lineTo x="-157" y="0"/>
              </wp:wrapPolygon>
            </wp:wrapThrough>
            <wp:docPr id="23" name="Рисунок 7" descr="http://vashamaska.ru/wp-content/uploads/2016/09/aromaraschesivanie.jpg"/>
            <wp:cNvGraphicFramePr/>
            <a:graphic xmlns:a="http://schemas.openxmlformats.org/drawingml/2006/main">
              <a:graphicData uri="http://schemas.openxmlformats.org/drawingml/2006/picture">
                <pic:pic xmlns:pic="http://schemas.openxmlformats.org/drawingml/2006/picture">
                  <pic:nvPicPr>
                    <pic:cNvPr id="1026" name="Picture 2" descr="http://vashamaska.ru/wp-content/uploads/2016/09/aromaraschesivanie.jpg"/>
                    <pic:cNvPicPr>
                      <a:picLocks noChangeAspect="1" noChangeArrowheads="1"/>
                    </pic:cNvPicPr>
                  </pic:nvPicPr>
                  <pic:blipFill>
                    <a:blip r:embed="rId34" cstate="print"/>
                    <a:srcRect/>
                    <a:stretch>
                      <a:fillRect/>
                    </a:stretch>
                  </pic:blipFill>
                  <pic:spPr bwMode="auto">
                    <a:xfrm>
                      <a:off x="0" y="0"/>
                      <a:ext cx="2625090" cy="1700530"/>
                    </a:xfrm>
                    <a:prstGeom prst="rect">
                      <a:avLst/>
                    </a:prstGeom>
                    <a:noFill/>
                  </pic:spPr>
                </pic:pic>
              </a:graphicData>
            </a:graphic>
          </wp:anchor>
        </w:drawing>
      </w:r>
      <w:r w:rsidR="00D047F6">
        <w:rPr>
          <w:rFonts w:ascii="Times New Roman" w:eastAsia="Times New Roman" w:hAnsi="Times New Roman" w:cs="Times New Roman"/>
          <w:b/>
          <w:bCs/>
          <w:noProof/>
          <w:color w:val="000000" w:themeColor="text1"/>
          <w:sz w:val="28"/>
          <w:szCs w:val="28"/>
          <w:lang w:eastAsia="ru-RU"/>
        </w:rPr>
        <w:t xml:space="preserve"> </w:t>
      </w:r>
      <w:r w:rsidR="00BC3F9C" w:rsidRPr="00E36F9F">
        <w:rPr>
          <w:rFonts w:ascii="Times New Roman" w:eastAsia="Times New Roman" w:hAnsi="Times New Roman" w:cs="Times New Roman"/>
          <w:b/>
          <w:bCs/>
          <w:color w:val="000000" w:themeColor="text1"/>
          <w:sz w:val="28"/>
          <w:szCs w:val="28"/>
          <w:lang w:eastAsia="ru-RU"/>
        </w:rPr>
        <w:t>Добавление нескольких капель на расчёску, в шампунь или бальзам.</w:t>
      </w:r>
      <w:r w:rsidR="00BC3F9C" w:rsidRPr="00E36F9F">
        <w:rPr>
          <w:rFonts w:ascii="Times New Roman" w:eastAsia="Times New Roman" w:hAnsi="Times New Roman" w:cs="Times New Roman"/>
          <w:color w:val="000000" w:themeColor="text1"/>
          <w:sz w:val="28"/>
          <w:szCs w:val="28"/>
          <w:lang w:eastAsia="ru-RU"/>
        </w:rPr>
        <w:t> </w:t>
      </w:r>
      <w:r w:rsidR="00BC3F9C" w:rsidRPr="00BC3F9C">
        <w:rPr>
          <w:rFonts w:ascii="Times New Roman" w:eastAsia="Times New Roman" w:hAnsi="Times New Roman" w:cs="Times New Roman"/>
          <w:color w:val="000000" w:themeColor="text1"/>
          <w:sz w:val="28"/>
          <w:szCs w:val="28"/>
          <w:lang w:eastAsia="ru-RU"/>
        </w:rPr>
        <w:t>Эфирные масла для волос – прекрасные средства ухода. Многие из них помогают избавить от перхоти, остановить выпадение волос, ускорить их рост, придать блеск и силу</w:t>
      </w:r>
      <w:r>
        <w:rPr>
          <w:rFonts w:ascii="Times New Roman" w:eastAsia="Times New Roman" w:hAnsi="Times New Roman" w:cs="Times New Roman"/>
          <w:color w:val="000000" w:themeColor="text1"/>
          <w:sz w:val="28"/>
          <w:szCs w:val="28"/>
          <w:lang w:eastAsia="ru-RU"/>
        </w:rPr>
        <w:t>.</w:t>
      </w:r>
    </w:p>
    <w:p w:rsidR="004E288C" w:rsidRDefault="00D047F6" w:rsidP="004E288C">
      <w:pPr>
        <w:shd w:val="clear" w:color="auto" w:fill="FFFFFF"/>
        <w:spacing w:before="100" w:beforeAutospacing="1" w:after="100" w:afterAutospacing="1" w:line="456" w:lineRule="atLeast"/>
        <w:ind w:left="77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rsidR="008C78C9" w:rsidRDefault="004E288C" w:rsidP="004E288C">
      <w:pPr>
        <w:shd w:val="clear" w:color="auto" w:fill="FFFFFF"/>
        <w:spacing w:before="100" w:beforeAutospacing="1" w:after="100" w:afterAutospacing="1" w:line="456" w:lineRule="atLeast"/>
        <w:ind w:left="77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A02D2">
        <w:rPr>
          <w:rFonts w:ascii="Times New Roman" w:eastAsia="Times New Roman" w:hAnsi="Times New Roman" w:cs="Times New Roman"/>
          <w:color w:val="000000" w:themeColor="text1"/>
          <w:sz w:val="28"/>
          <w:szCs w:val="28"/>
          <w:lang w:eastAsia="ru-RU"/>
        </w:rPr>
        <w:t>13</w:t>
      </w:r>
    </w:p>
    <w:p w:rsidR="005D6CBB" w:rsidRDefault="008C78C9" w:rsidP="008C78C9">
      <w:pPr>
        <w:shd w:val="clear" w:color="auto" w:fill="FFFFFF"/>
        <w:spacing w:before="100" w:beforeAutospacing="1" w:after="100" w:afterAutospacing="1" w:line="456" w:lineRule="atLeast"/>
        <w:ind w:left="778"/>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98176" behindDoc="0" locked="0" layoutInCell="1" allowOverlap="1">
            <wp:simplePos x="0" y="0"/>
            <wp:positionH relativeFrom="column">
              <wp:posOffset>3935730</wp:posOffset>
            </wp:positionH>
            <wp:positionV relativeFrom="paragraph">
              <wp:posOffset>2139315</wp:posOffset>
            </wp:positionV>
            <wp:extent cx="2606040" cy="1544320"/>
            <wp:effectExtent l="19050" t="0" r="3810" b="0"/>
            <wp:wrapThrough wrapText="bothSides">
              <wp:wrapPolygon edited="0">
                <wp:start x="-158" y="0"/>
                <wp:lineTo x="-158" y="21316"/>
                <wp:lineTo x="21632" y="21316"/>
                <wp:lineTo x="21632" y="0"/>
                <wp:lineTo x="-158" y="0"/>
              </wp:wrapPolygon>
            </wp:wrapThrough>
            <wp:docPr id="30" name="Рисунок 25" descr="http://my-family.club/wp-content/uploads/2017/0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y-family.club/wp-content/uploads/2017/01/773.jpg"/>
                    <pic:cNvPicPr>
                      <a:picLocks noChangeAspect="1" noChangeArrowheads="1"/>
                    </pic:cNvPicPr>
                  </pic:nvPicPr>
                  <pic:blipFill>
                    <a:blip r:embed="rId35" cstate="print"/>
                    <a:srcRect/>
                    <a:stretch>
                      <a:fillRect/>
                    </a:stretch>
                  </pic:blipFill>
                  <pic:spPr bwMode="auto">
                    <a:xfrm>
                      <a:off x="0" y="0"/>
                      <a:ext cx="2606040" cy="154432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0768" behindDoc="0" locked="0" layoutInCell="1" allowOverlap="1">
            <wp:simplePos x="0" y="0"/>
            <wp:positionH relativeFrom="column">
              <wp:posOffset>302895</wp:posOffset>
            </wp:positionH>
            <wp:positionV relativeFrom="paragraph">
              <wp:posOffset>520700</wp:posOffset>
            </wp:positionV>
            <wp:extent cx="2124075" cy="2125345"/>
            <wp:effectExtent l="19050" t="0" r="9525" b="0"/>
            <wp:wrapThrough wrapText="bothSides">
              <wp:wrapPolygon edited="0">
                <wp:start x="-194" y="0"/>
                <wp:lineTo x="-194" y="21490"/>
                <wp:lineTo x="21697" y="21490"/>
                <wp:lineTo x="21697" y="0"/>
                <wp:lineTo x="-194" y="0"/>
              </wp:wrapPolygon>
            </wp:wrapThrough>
            <wp:docPr id="24" name="Рисунок 16" descr="http://cstor.nn2.ru/userfiles/data/ufiles/2015-06/2c/0f/5b/55880dc792488_za8henlo3en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tor.nn2.ru/userfiles/data/ufiles/2015-06/2c/0f/5b/55880dc792488_za8henlo3enl.jpeg"/>
                    <pic:cNvPicPr>
                      <a:picLocks noChangeAspect="1" noChangeArrowheads="1"/>
                    </pic:cNvPicPr>
                  </pic:nvPicPr>
                  <pic:blipFill>
                    <a:blip r:embed="rId36" cstate="print"/>
                    <a:srcRect/>
                    <a:stretch>
                      <a:fillRect/>
                    </a:stretch>
                  </pic:blipFill>
                  <pic:spPr bwMode="auto">
                    <a:xfrm>
                      <a:off x="0" y="0"/>
                      <a:ext cx="2124075" cy="212534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themeColor="text1"/>
          <w:sz w:val="28"/>
          <w:szCs w:val="28"/>
          <w:lang w:eastAsia="ru-RU"/>
        </w:rPr>
        <w:t>7 .</w:t>
      </w:r>
      <w:r w:rsidR="00BC3F9C" w:rsidRPr="008B42C9">
        <w:rPr>
          <w:rFonts w:ascii="Times New Roman" w:eastAsia="Times New Roman" w:hAnsi="Times New Roman" w:cs="Times New Roman"/>
          <w:b/>
          <w:bCs/>
          <w:color w:val="000000" w:themeColor="text1"/>
          <w:sz w:val="28"/>
          <w:szCs w:val="28"/>
          <w:lang w:eastAsia="ru-RU"/>
        </w:rPr>
        <w:t>Внутреннее употребление</w:t>
      </w:r>
      <w:r w:rsidR="00BC3F9C" w:rsidRPr="008B42C9">
        <w:rPr>
          <w:rFonts w:ascii="Times New Roman" w:eastAsia="Times New Roman" w:hAnsi="Times New Roman" w:cs="Times New Roman"/>
          <w:color w:val="000000" w:themeColor="text1"/>
          <w:sz w:val="28"/>
          <w:szCs w:val="28"/>
          <w:lang w:eastAsia="ru-RU"/>
        </w:rPr>
        <w:t> эфирных масел. Одними из самых полезных являются льняное масло, которое снижает уровень холестерина и способствует похудению, и кедровое масло, 2 чайные ложечки которого способны дать человеку необходимую дневную норму белков и жиров. В Сибири детям обязательно дают пить кедровое масло – оно способствует хорошему росту и развитию.</w:t>
      </w:r>
      <w:r w:rsidR="00D047F6" w:rsidRPr="00D047F6">
        <w:t xml:space="preserve"> </w:t>
      </w:r>
    </w:p>
    <w:p w:rsidR="008C78C9" w:rsidRDefault="008C78C9" w:rsidP="00C60D0F">
      <w:pPr>
        <w:pStyle w:val="a6"/>
        <w:shd w:val="clear" w:color="auto" w:fill="FFFFFF"/>
        <w:spacing w:before="0" w:beforeAutospacing="0" w:after="292" w:afterAutospacing="0"/>
        <w:rPr>
          <w:color w:val="000000" w:themeColor="text1"/>
          <w:sz w:val="28"/>
          <w:szCs w:val="28"/>
        </w:rPr>
      </w:pPr>
    </w:p>
    <w:p w:rsidR="00C60D0F" w:rsidRPr="00AD7757" w:rsidRDefault="00C60D0F" w:rsidP="00C60D0F">
      <w:pPr>
        <w:pStyle w:val="a6"/>
        <w:shd w:val="clear" w:color="auto" w:fill="FFFFFF"/>
        <w:spacing w:before="0" w:beforeAutospacing="0" w:after="292" w:afterAutospacing="0"/>
        <w:rPr>
          <w:color w:val="000000" w:themeColor="text1"/>
          <w:sz w:val="28"/>
          <w:szCs w:val="28"/>
        </w:rPr>
      </w:pPr>
      <w:r w:rsidRPr="00AD7757">
        <w:rPr>
          <w:color w:val="000000" w:themeColor="text1"/>
          <w:sz w:val="28"/>
          <w:szCs w:val="28"/>
          <w:shd w:val="clear" w:color="auto" w:fill="FFFFFF"/>
        </w:rPr>
        <w:t>Полезных свойств у эфирных масел множество, однако существуют</w:t>
      </w:r>
      <w:r w:rsidR="006A37D3" w:rsidRPr="00AD7757">
        <w:rPr>
          <w:color w:val="000000" w:themeColor="text1"/>
          <w:sz w:val="28"/>
          <w:szCs w:val="28"/>
          <w:shd w:val="clear" w:color="auto" w:fill="FFFFFF"/>
        </w:rPr>
        <w:t xml:space="preserve"> такие эфирные масла, которые противопоказаны людям из-за ряда причин. </w:t>
      </w:r>
      <w:r w:rsidRPr="00AD7757">
        <w:rPr>
          <w:color w:val="000000" w:themeColor="text1"/>
          <w:sz w:val="28"/>
          <w:szCs w:val="28"/>
        </w:rPr>
        <w:t xml:space="preserve">Каждое эфирное масло имеет свое показание к применению и свои противопоказания. </w:t>
      </w:r>
      <w:r w:rsidR="008C78C9">
        <w:rPr>
          <w:color w:val="000000" w:themeColor="text1"/>
          <w:sz w:val="28"/>
          <w:szCs w:val="28"/>
        </w:rPr>
        <w:t xml:space="preserve">                                                 </w:t>
      </w:r>
      <w:r w:rsidRPr="00AD7757">
        <w:rPr>
          <w:color w:val="000000" w:themeColor="text1"/>
          <w:sz w:val="28"/>
          <w:szCs w:val="28"/>
        </w:rPr>
        <w:t>Некоторые примеры того, когда стоит исключить эфирные масла из своей жизни:</w:t>
      </w:r>
    </w:p>
    <w:p w:rsidR="00C60D0F" w:rsidRPr="00AD7757" w:rsidRDefault="00C60D0F" w:rsidP="006A37D3">
      <w:pPr>
        <w:numPr>
          <w:ilvl w:val="0"/>
          <w:numId w:val="20"/>
        </w:numPr>
        <w:shd w:val="clear" w:color="auto" w:fill="FFFFFF"/>
        <w:spacing w:before="100" w:beforeAutospacing="1" w:after="100" w:afterAutospacing="1" w:line="240" w:lineRule="auto"/>
        <w:ind w:left="0"/>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индивидуальная непереносимость (все масла),</w:t>
      </w:r>
    </w:p>
    <w:p w:rsidR="00C60D0F" w:rsidRPr="00AD7757" w:rsidRDefault="00C60D0F" w:rsidP="006A37D3">
      <w:pPr>
        <w:numPr>
          <w:ilvl w:val="0"/>
          <w:numId w:val="20"/>
        </w:numPr>
        <w:shd w:val="clear" w:color="auto" w:fill="FFFFFF"/>
        <w:spacing w:before="100" w:beforeAutospacing="1" w:after="100" w:afterAutospacing="1" w:line="240" w:lineRule="auto"/>
        <w:ind w:left="0"/>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повышенная температура (все масла),</w:t>
      </w:r>
      <w:r w:rsidR="008C78C9" w:rsidRPr="008C78C9">
        <w:t xml:space="preserve"> </w:t>
      </w:r>
    </w:p>
    <w:p w:rsidR="00C60D0F" w:rsidRPr="00AD7757" w:rsidRDefault="00C60D0F" w:rsidP="006A37D3">
      <w:pPr>
        <w:numPr>
          <w:ilvl w:val="0"/>
          <w:numId w:val="20"/>
        </w:numPr>
        <w:shd w:val="clear" w:color="auto" w:fill="FFFFFF"/>
        <w:spacing w:before="100" w:beforeAutospacing="1" w:after="100" w:afterAutospacing="1" w:line="240" w:lineRule="auto"/>
        <w:ind w:left="0"/>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заболевания щитовидной железы (все масла),</w:t>
      </w:r>
    </w:p>
    <w:p w:rsidR="00C60D0F" w:rsidRPr="00AD7757" w:rsidRDefault="00C60D0F" w:rsidP="006A37D3">
      <w:pPr>
        <w:numPr>
          <w:ilvl w:val="0"/>
          <w:numId w:val="20"/>
        </w:numPr>
        <w:shd w:val="clear" w:color="auto" w:fill="FFFFFF"/>
        <w:spacing w:before="100" w:beforeAutospacing="1" w:after="100" w:afterAutospacing="1" w:line="240" w:lineRule="auto"/>
        <w:ind w:left="0"/>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беременность (масла базилика, кедра,</w:t>
      </w:r>
      <w:r w:rsidRPr="00AD7757">
        <w:rPr>
          <w:rStyle w:val="apple-converted-space"/>
          <w:rFonts w:ascii="Times New Roman" w:hAnsi="Times New Roman" w:cs="Times New Roman"/>
          <w:color w:val="000000" w:themeColor="text1"/>
          <w:sz w:val="28"/>
          <w:szCs w:val="28"/>
        </w:rPr>
        <w:t> </w:t>
      </w:r>
      <w:hyperlink r:id="rId37" w:tgtFrame="_blank" w:history="1">
        <w:r w:rsidRPr="00AD7757">
          <w:rPr>
            <w:rStyle w:val="a4"/>
            <w:rFonts w:ascii="Times New Roman" w:hAnsi="Times New Roman" w:cs="Times New Roman"/>
            <w:color w:val="000000" w:themeColor="text1"/>
            <w:sz w:val="28"/>
            <w:szCs w:val="28"/>
            <w:u w:val="none"/>
          </w:rPr>
          <w:t>розмарина</w:t>
        </w:r>
      </w:hyperlink>
      <w:r w:rsidRPr="00AD7757">
        <w:rPr>
          <w:rFonts w:ascii="Times New Roman" w:hAnsi="Times New Roman" w:cs="Times New Roman"/>
          <w:color w:val="000000" w:themeColor="text1"/>
          <w:sz w:val="28"/>
          <w:szCs w:val="28"/>
        </w:rPr>
        <w:t>, шалфея),</w:t>
      </w:r>
    </w:p>
    <w:p w:rsidR="00C60D0F" w:rsidRPr="00AD7757" w:rsidRDefault="00C60D0F" w:rsidP="006A37D3">
      <w:pPr>
        <w:numPr>
          <w:ilvl w:val="0"/>
          <w:numId w:val="20"/>
        </w:numPr>
        <w:shd w:val="clear" w:color="auto" w:fill="FFFFFF"/>
        <w:spacing w:before="100" w:beforeAutospacing="1" w:after="100" w:afterAutospacing="1" w:line="240" w:lineRule="auto"/>
        <w:ind w:left="0"/>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прием лекарств, в состав которых входит йод и железо (</w:t>
      </w:r>
      <w:hyperlink r:id="rId38" w:tgtFrame="_blank" w:history="1">
        <w:r w:rsidRPr="00AD7757">
          <w:rPr>
            <w:rStyle w:val="a4"/>
            <w:rFonts w:ascii="Times New Roman" w:hAnsi="Times New Roman" w:cs="Times New Roman"/>
            <w:color w:val="000000" w:themeColor="text1"/>
            <w:sz w:val="28"/>
            <w:szCs w:val="28"/>
            <w:u w:val="none"/>
          </w:rPr>
          <w:t>масло лаванды</w:t>
        </w:r>
      </w:hyperlink>
      <w:r w:rsidRPr="00AD7757">
        <w:rPr>
          <w:rFonts w:ascii="Times New Roman" w:hAnsi="Times New Roman" w:cs="Times New Roman"/>
          <w:color w:val="000000" w:themeColor="text1"/>
          <w:sz w:val="28"/>
          <w:szCs w:val="28"/>
        </w:rPr>
        <w:t>),</w:t>
      </w:r>
    </w:p>
    <w:p w:rsidR="00C60D0F" w:rsidRPr="00AD7757" w:rsidRDefault="00C60D0F" w:rsidP="006A37D3">
      <w:pPr>
        <w:numPr>
          <w:ilvl w:val="0"/>
          <w:numId w:val="20"/>
        </w:numPr>
        <w:shd w:val="clear" w:color="auto" w:fill="FFFFFF"/>
        <w:spacing w:before="100" w:beforeAutospacing="1" w:after="100" w:afterAutospacing="1" w:line="240" w:lineRule="auto"/>
        <w:ind w:left="0"/>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чувствительная и нежная кожа (масла душицы и лимона),</w:t>
      </w:r>
    </w:p>
    <w:p w:rsidR="00C60D0F" w:rsidRPr="00AD7757" w:rsidRDefault="00C60D0F" w:rsidP="006A37D3">
      <w:pPr>
        <w:numPr>
          <w:ilvl w:val="0"/>
          <w:numId w:val="20"/>
        </w:numPr>
        <w:shd w:val="clear" w:color="auto" w:fill="FFFFFF"/>
        <w:spacing w:before="100" w:beforeAutospacing="1" w:after="100" w:afterAutospacing="1" w:line="240" w:lineRule="auto"/>
        <w:ind w:left="0"/>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проблемы с почками (масла</w:t>
      </w:r>
      <w:r w:rsidRPr="00AD7757">
        <w:rPr>
          <w:rStyle w:val="apple-converted-space"/>
          <w:rFonts w:ascii="Times New Roman" w:hAnsi="Times New Roman" w:cs="Times New Roman"/>
          <w:color w:val="000000" w:themeColor="text1"/>
          <w:sz w:val="28"/>
          <w:szCs w:val="28"/>
        </w:rPr>
        <w:t> </w:t>
      </w:r>
      <w:hyperlink r:id="rId39" w:tgtFrame="_blank" w:history="1">
        <w:r w:rsidRPr="00AD7757">
          <w:rPr>
            <w:rStyle w:val="a4"/>
            <w:rFonts w:ascii="Times New Roman" w:hAnsi="Times New Roman" w:cs="Times New Roman"/>
            <w:color w:val="000000" w:themeColor="text1"/>
            <w:sz w:val="28"/>
            <w:szCs w:val="28"/>
            <w:u w:val="none"/>
          </w:rPr>
          <w:t>можжевельника</w:t>
        </w:r>
      </w:hyperlink>
      <w:r w:rsidRPr="00AD7757">
        <w:rPr>
          <w:rStyle w:val="apple-converted-space"/>
          <w:rFonts w:ascii="Times New Roman" w:hAnsi="Times New Roman" w:cs="Times New Roman"/>
          <w:color w:val="000000" w:themeColor="text1"/>
          <w:sz w:val="28"/>
          <w:szCs w:val="28"/>
        </w:rPr>
        <w:t> </w:t>
      </w:r>
      <w:r w:rsidRPr="00AD7757">
        <w:rPr>
          <w:rFonts w:ascii="Times New Roman" w:hAnsi="Times New Roman" w:cs="Times New Roman"/>
          <w:color w:val="000000" w:themeColor="text1"/>
          <w:sz w:val="28"/>
          <w:szCs w:val="28"/>
        </w:rPr>
        <w:t>и сосны),</w:t>
      </w:r>
    </w:p>
    <w:p w:rsidR="00C60D0F" w:rsidRPr="00AD7757" w:rsidRDefault="00C60D0F" w:rsidP="006A37D3">
      <w:pPr>
        <w:numPr>
          <w:ilvl w:val="0"/>
          <w:numId w:val="20"/>
        </w:numPr>
        <w:shd w:val="clear" w:color="auto" w:fill="FFFFFF"/>
        <w:spacing w:before="100" w:beforeAutospacing="1" w:after="100" w:afterAutospacing="1" w:line="240" w:lineRule="auto"/>
        <w:ind w:left="0"/>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заболевания сердечно-сосудистой системы (масла сосны и пихты).</w:t>
      </w:r>
    </w:p>
    <w:p w:rsidR="006A37D3" w:rsidRPr="00AD7757" w:rsidRDefault="006A37D3" w:rsidP="008C78C9">
      <w:pPr>
        <w:shd w:val="clear" w:color="auto" w:fill="FFFFFF"/>
        <w:spacing w:after="0" w:line="240" w:lineRule="auto"/>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Также существуют особые правила использования эфирных масел:</w:t>
      </w:r>
    </w:p>
    <w:p w:rsidR="006A37D3" w:rsidRPr="00AD7757" w:rsidRDefault="008C78C9" w:rsidP="008C78C9">
      <w:pPr>
        <w:pStyle w:val="a3"/>
        <w:numPr>
          <w:ilvl w:val="0"/>
          <w:numId w:val="21"/>
        </w:numPr>
        <w:shd w:val="clear" w:color="auto" w:fill="FFFFFF"/>
        <w:spacing w:after="0"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81792" behindDoc="0" locked="0" layoutInCell="1" allowOverlap="1">
            <wp:simplePos x="0" y="0"/>
            <wp:positionH relativeFrom="column">
              <wp:posOffset>3830320</wp:posOffset>
            </wp:positionH>
            <wp:positionV relativeFrom="paragraph">
              <wp:posOffset>100330</wp:posOffset>
            </wp:positionV>
            <wp:extent cx="2706370" cy="1680210"/>
            <wp:effectExtent l="19050" t="0" r="0" b="0"/>
            <wp:wrapThrough wrapText="bothSides">
              <wp:wrapPolygon edited="0">
                <wp:start x="-152" y="0"/>
                <wp:lineTo x="-152" y="21306"/>
                <wp:lineTo x="21590" y="21306"/>
                <wp:lineTo x="21590" y="0"/>
                <wp:lineTo x="-152" y="0"/>
              </wp:wrapPolygon>
            </wp:wrapThrough>
            <wp:docPr id="25" name="Рисунок 9" descr="https://vripmaster.com/uploads/posts/images/medium/3/33/Use-Essential-Oils-Step-5-Version-2.jpg"/>
            <wp:cNvGraphicFramePr/>
            <a:graphic xmlns:a="http://schemas.openxmlformats.org/drawingml/2006/main">
              <a:graphicData uri="http://schemas.openxmlformats.org/drawingml/2006/picture">
                <pic:pic xmlns:pic="http://schemas.openxmlformats.org/drawingml/2006/picture">
                  <pic:nvPicPr>
                    <pic:cNvPr id="37890" name="Picture 2" descr="https://vripmaster.com/uploads/posts/images/medium/3/33/Use-Essential-Oils-Step-5-Version-2.jpg"/>
                    <pic:cNvPicPr>
                      <a:picLocks noChangeAspect="1" noChangeArrowheads="1"/>
                    </pic:cNvPicPr>
                  </pic:nvPicPr>
                  <pic:blipFill>
                    <a:blip r:embed="rId40" cstate="print"/>
                    <a:srcRect/>
                    <a:stretch>
                      <a:fillRect/>
                    </a:stretch>
                  </pic:blipFill>
                  <pic:spPr bwMode="auto">
                    <a:xfrm>
                      <a:off x="0" y="0"/>
                      <a:ext cx="2706370" cy="1680210"/>
                    </a:xfrm>
                    <a:prstGeom prst="rect">
                      <a:avLst/>
                    </a:prstGeom>
                    <a:noFill/>
                  </pic:spPr>
                </pic:pic>
              </a:graphicData>
            </a:graphic>
          </wp:anchor>
        </w:drawing>
      </w:r>
      <w:r w:rsidR="006A37D3" w:rsidRPr="00AD7757">
        <w:rPr>
          <w:rFonts w:ascii="Times New Roman" w:hAnsi="Times New Roman" w:cs="Times New Roman"/>
          <w:color w:val="000000" w:themeColor="text1"/>
          <w:sz w:val="28"/>
          <w:szCs w:val="28"/>
        </w:rPr>
        <w:t>В чистом виде эфирные масла не используются (только для ароматерапии). Нанесение же на кожу неразбавленных эфирных экстрактов грозит ожогами, поэтому разводите их в базовых маслах.</w:t>
      </w:r>
      <w:r w:rsidR="006A37D3" w:rsidRPr="00AD7757">
        <w:rPr>
          <w:rFonts w:ascii="Times New Roman" w:hAnsi="Times New Roman" w:cs="Times New Roman"/>
          <w:sz w:val="28"/>
          <w:szCs w:val="28"/>
        </w:rPr>
        <w:t xml:space="preserve"> </w:t>
      </w:r>
    </w:p>
    <w:p w:rsidR="00AD7757" w:rsidRDefault="006A37D3" w:rsidP="00BF3899">
      <w:pPr>
        <w:pStyle w:val="a3"/>
        <w:numPr>
          <w:ilvl w:val="0"/>
          <w:numId w:val="21"/>
        </w:numPr>
        <w:shd w:val="clear" w:color="auto" w:fill="FFFFFF"/>
        <w:spacing w:before="100" w:beforeAutospacing="1" w:after="0" w:line="240" w:lineRule="auto"/>
        <w:rPr>
          <w:rFonts w:ascii="Times New Roman" w:hAnsi="Times New Roman" w:cs="Times New Roman"/>
          <w:color w:val="000000" w:themeColor="text1"/>
          <w:sz w:val="28"/>
          <w:szCs w:val="28"/>
        </w:rPr>
      </w:pPr>
      <w:r w:rsidRPr="00AD7757">
        <w:rPr>
          <w:rFonts w:ascii="Times New Roman" w:hAnsi="Times New Roman" w:cs="Times New Roman"/>
          <w:color w:val="000000" w:themeColor="text1"/>
          <w:sz w:val="28"/>
          <w:szCs w:val="28"/>
        </w:rPr>
        <w:t>Перед наружным применением (добавлением в крем,</w:t>
      </w:r>
      <w:r w:rsidRPr="008B42C9">
        <w:rPr>
          <w:rFonts w:ascii="Times New Roman" w:hAnsi="Times New Roman" w:cs="Times New Roman"/>
          <w:color w:val="000000" w:themeColor="text1"/>
          <w:sz w:val="28"/>
          <w:szCs w:val="28"/>
        </w:rPr>
        <w:t xml:space="preserve"> шампунь, приготовлении домашней маски или лосьона), если вы используете тот или иной  продукт впервые — проведите экспресс-тест на реакцию. Нанесите пару капель жидкости на локтевой сгиб и подождите 12 часов. Если аллергической реакции не последует – все в порядке</w:t>
      </w:r>
      <w:r w:rsidR="00AD7757">
        <w:rPr>
          <w:rFonts w:ascii="Times New Roman" w:hAnsi="Times New Roman" w:cs="Times New Roman"/>
          <w:color w:val="000000" w:themeColor="text1"/>
          <w:sz w:val="28"/>
          <w:szCs w:val="28"/>
        </w:rPr>
        <w:t>.</w:t>
      </w:r>
    </w:p>
    <w:p w:rsidR="00AD7757" w:rsidRDefault="00AD7757" w:rsidP="00BF3899">
      <w:pPr>
        <w:pStyle w:val="a3"/>
        <w:shd w:val="clear" w:color="auto" w:fill="FFFFFF"/>
        <w:spacing w:before="100" w:beforeAutospacing="1" w:after="0" w:line="240" w:lineRule="auto"/>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3A02D2" w:rsidRDefault="003A02D2" w:rsidP="00AD7757">
      <w:pPr>
        <w:pStyle w:val="a3"/>
        <w:shd w:val="clear" w:color="auto" w:fill="FFFFFF"/>
        <w:spacing w:before="100" w:beforeAutospacing="1" w:after="100" w:afterAutospacing="1" w:line="240" w:lineRule="auto"/>
        <w:ind w:left="360"/>
        <w:jc w:val="center"/>
        <w:rPr>
          <w:rFonts w:ascii="Times New Roman" w:hAnsi="Times New Roman" w:cs="Times New Roman"/>
          <w:color w:val="000000" w:themeColor="text1"/>
          <w:sz w:val="28"/>
          <w:szCs w:val="28"/>
        </w:rPr>
      </w:pPr>
    </w:p>
    <w:p w:rsidR="004E288C" w:rsidRDefault="004E288C" w:rsidP="00AD7757">
      <w:pPr>
        <w:pStyle w:val="a3"/>
        <w:shd w:val="clear" w:color="auto" w:fill="FFFFFF"/>
        <w:spacing w:before="100" w:beforeAutospacing="1" w:after="100" w:afterAutospacing="1" w:line="240" w:lineRule="auto"/>
        <w:ind w:left="360"/>
        <w:jc w:val="center"/>
        <w:rPr>
          <w:rFonts w:ascii="Times New Roman" w:hAnsi="Times New Roman" w:cs="Times New Roman"/>
          <w:color w:val="000000" w:themeColor="text1"/>
          <w:sz w:val="28"/>
          <w:szCs w:val="28"/>
        </w:rPr>
      </w:pPr>
    </w:p>
    <w:p w:rsidR="004E288C" w:rsidRDefault="004E288C" w:rsidP="00AD7757">
      <w:pPr>
        <w:pStyle w:val="a3"/>
        <w:shd w:val="clear" w:color="auto" w:fill="FFFFFF"/>
        <w:spacing w:before="100" w:beforeAutospacing="1" w:after="100" w:afterAutospacing="1" w:line="240" w:lineRule="auto"/>
        <w:ind w:left="360"/>
        <w:jc w:val="center"/>
        <w:rPr>
          <w:rFonts w:ascii="Times New Roman" w:hAnsi="Times New Roman" w:cs="Times New Roman"/>
          <w:color w:val="000000" w:themeColor="text1"/>
          <w:sz w:val="28"/>
          <w:szCs w:val="28"/>
        </w:rPr>
      </w:pPr>
    </w:p>
    <w:p w:rsidR="00D047F6" w:rsidRPr="00AD7757" w:rsidRDefault="00AD7757" w:rsidP="00AD7757">
      <w:pPr>
        <w:pStyle w:val="a3"/>
        <w:shd w:val="clear" w:color="auto" w:fill="FFFFFF"/>
        <w:spacing w:before="100" w:beforeAutospacing="1" w:after="100" w:afterAutospacing="1" w:line="240" w:lineRule="auto"/>
        <w:ind w:left="36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p w:rsidR="0007342E" w:rsidRDefault="004757BA" w:rsidP="00C62B14">
      <w:pPr>
        <w:shd w:val="clear" w:color="auto" w:fill="FFFFFF"/>
        <w:spacing w:before="100" w:beforeAutospacing="1" w:after="100" w:afterAutospacing="1" w:line="240" w:lineRule="auto"/>
        <w:rPr>
          <w:b/>
          <w:iCs/>
          <w:color w:val="000000" w:themeColor="text1"/>
          <w:sz w:val="36"/>
          <w:szCs w:val="36"/>
        </w:rPr>
      </w:pPr>
      <w:r>
        <w:rPr>
          <w:b/>
          <w:iCs/>
          <w:noProof/>
          <w:color w:val="000000" w:themeColor="text1"/>
          <w:sz w:val="36"/>
          <w:szCs w:val="36"/>
          <w:lang w:eastAsia="ru-RU"/>
        </w:rPr>
        <w:lastRenderedPageBreak/>
        <w:drawing>
          <wp:anchor distT="0" distB="0" distL="114300" distR="114300" simplePos="0" relativeHeight="251696128" behindDoc="0" locked="0" layoutInCell="1" allowOverlap="1">
            <wp:simplePos x="0" y="0"/>
            <wp:positionH relativeFrom="column">
              <wp:posOffset>4763770</wp:posOffset>
            </wp:positionH>
            <wp:positionV relativeFrom="paragraph">
              <wp:posOffset>-62230</wp:posOffset>
            </wp:positionV>
            <wp:extent cx="2007235" cy="2137410"/>
            <wp:effectExtent l="19050" t="0" r="0" b="0"/>
            <wp:wrapThrough wrapText="bothSides">
              <wp:wrapPolygon edited="0">
                <wp:start x="-205" y="0"/>
                <wp:lineTo x="-205" y="21369"/>
                <wp:lineTo x="21525" y="21369"/>
                <wp:lineTo x="21525" y="0"/>
                <wp:lineTo x="-205" y="0"/>
              </wp:wrapPolygon>
            </wp:wrapThrough>
            <wp:docPr id="45" name="Рисунок 37" descr="http://www.gem-center.ru/data/image/NGA/an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em-center.ru/data/image/NGA/anketa.jpg"/>
                    <pic:cNvPicPr>
                      <a:picLocks noChangeAspect="1" noChangeArrowheads="1"/>
                    </pic:cNvPicPr>
                  </pic:nvPicPr>
                  <pic:blipFill>
                    <a:blip r:embed="rId41" cstate="print"/>
                    <a:srcRect/>
                    <a:stretch>
                      <a:fillRect/>
                    </a:stretch>
                  </pic:blipFill>
                  <pic:spPr bwMode="auto">
                    <a:xfrm>
                      <a:off x="0" y="0"/>
                      <a:ext cx="2007235" cy="2137410"/>
                    </a:xfrm>
                    <a:prstGeom prst="rect">
                      <a:avLst/>
                    </a:prstGeom>
                    <a:noFill/>
                    <a:ln w="9525">
                      <a:noFill/>
                      <a:miter lim="800000"/>
                      <a:headEnd/>
                      <a:tailEnd/>
                    </a:ln>
                  </pic:spPr>
                </pic:pic>
              </a:graphicData>
            </a:graphic>
          </wp:anchor>
        </w:drawing>
      </w:r>
      <w:r w:rsidR="00A67863" w:rsidRPr="00A67863">
        <w:rPr>
          <w:b/>
          <w:iCs/>
          <w:color w:val="000000" w:themeColor="text1"/>
          <w:sz w:val="36"/>
          <w:szCs w:val="36"/>
        </w:rPr>
        <w:t>Практическая часть</w:t>
      </w:r>
    </w:p>
    <w:p w:rsidR="00D047F6" w:rsidRPr="00D047F6" w:rsidRDefault="00D047F6" w:rsidP="00C62B14">
      <w:pPr>
        <w:shd w:val="clear" w:color="auto" w:fill="FFFFFF"/>
        <w:spacing w:before="100" w:beforeAutospacing="1" w:after="100" w:afterAutospacing="1" w:line="240" w:lineRule="auto"/>
        <w:rPr>
          <w:rFonts w:ascii="Times New Roman" w:hAnsi="Times New Roman" w:cs="Times New Roman"/>
          <w:color w:val="000000" w:themeColor="text1"/>
          <w:sz w:val="28"/>
          <w:szCs w:val="28"/>
          <w:u w:val="single"/>
        </w:rPr>
      </w:pPr>
      <w:r w:rsidRPr="00D047F6">
        <w:rPr>
          <w:b/>
          <w:iCs/>
          <w:color w:val="000000" w:themeColor="text1"/>
          <w:sz w:val="36"/>
          <w:szCs w:val="36"/>
          <w:u w:val="single"/>
        </w:rPr>
        <w:t>2.1 Анкетирование</w:t>
      </w:r>
    </w:p>
    <w:p w:rsidR="00636F0C" w:rsidRDefault="00A67863" w:rsidP="00A67863">
      <w:pPr>
        <w:pStyle w:val="a6"/>
        <w:shd w:val="clear" w:color="auto" w:fill="FFFFFF"/>
        <w:spacing w:before="120" w:beforeAutospacing="0" w:after="192" w:afterAutospacing="0"/>
        <w:rPr>
          <w:color w:val="262626"/>
          <w:sz w:val="28"/>
          <w:szCs w:val="28"/>
          <w:shd w:val="clear" w:color="auto" w:fill="FFFFFF"/>
        </w:rPr>
      </w:pPr>
      <w:r w:rsidRPr="00A67863">
        <w:rPr>
          <w:color w:val="262626"/>
          <w:sz w:val="28"/>
          <w:szCs w:val="28"/>
          <w:shd w:val="clear" w:color="auto" w:fill="FFFFFF"/>
        </w:rPr>
        <w:t>В процессе работы над моим проектом, мне стало интересно:</w:t>
      </w:r>
      <w:r>
        <w:rPr>
          <w:color w:val="262626"/>
          <w:sz w:val="28"/>
          <w:szCs w:val="28"/>
          <w:shd w:val="clear" w:color="auto" w:fill="FFFFFF"/>
        </w:rPr>
        <w:t xml:space="preserve"> знают ли мои одноклассники, что такое эфирные масла,</w:t>
      </w:r>
      <w:r w:rsidRPr="00A67863">
        <w:rPr>
          <w:color w:val="262626"/>
          <w:sz w:val="28"/>
          <w:szCs w:val="28"/>
          <w:shd w:val="clear" w:color="auto" w:fill="FFFFFF"/>
        </w:rPr>
        <w:t xml:space="preserve"> используют ли </w:t>
      </w:r>
      <w:r w:rsidR="00636F0C">
        <w:rPr>
          <w:color w:val="262626"/>
          <w:sz w:val="28"/>
          <w:szCs w:val="28"/>
          <w:shd w:val="clear" w:color="auto" w:fill="FFFFFF"/>
        </w:rPr>
        <w:t xml:space="preserve"> они </w:t>
      </w:r>
      <w:r w:rsidRPr="00A67863">
        <w:rPr>
          <w:color w:val="262626"/>
          <w:sz w:val="28"/>
          <w:szCs w:val="28"/>
          <w:shd w:val="clear" w:color="auto" w:fill="FFFFFF"/>
        </w:rPr>
        <w:t>эфирные масла, знают ли они о пользе ароматерапии</w:t>
      </w:r>
      <w:r w:rsidR="00573909">
        <w:rPr>
          <w:color w:val="262626"/>
          <w:sz w:val="28"/>
          <w:szCs w:val="28"/>
          <w:shd w:val="clear" w:color="auto" w:fill="FFFFFF"/>
        </w:rPr>
        <w:t>, какие эфирные масла они знают</w:t>
      </w:r>
      <w:r w:rsidRPr="00A67863">
        <w:rPr>
          <w:color w:val="262626"/>
          <w:sz w:val="28"/>
          <w:szCs w:val="28"/>
          <w:shd w:val="clear" w:color="auto" w:fill="FFFFFF"/>
        </w:rPr>
        <w:t>. Поэтому для того,</w:t>
      </w:r>
      <w:r>
        <w:rPr>
          <w:color w:val="262626"/>
          <w:sz w:val="28"/>
          <w:szCs w:val="28"/>
          <w:shd w:val="clear" w:color="auto" w:fill="FFFFFF"/>
        </w:rPr>
        <w:t xml:space="preserve"> ч</w:t>
      </w:r>
      <w:r w:rsidR="00636F0C">
        <w:rPr>
          <w:color w:val="262626"/>
          <w:sz w:val="28"/>
          <w:szCs w:val="28"/>
          <w:shd w:val="clear" w:color="auto" w:fill="FFFFFF"/>
        </w:rPr>
        <w:t>тобы получить ответы на интересующие меня вопросы,</w:t>
      </w:r>
      <w:r>
        <w:rPr>
          <w:color w:val="262626"/>
          <w:sz w:val="28"/>
          <w:szCs w:val="28"/>
          <w:shd w:val="clear" w:color="auto" w:fill="FFFFFF"/>
        </w:rPr>
        <w:t> я прове</w:t>
      </w:r>
      <w:r w:rsidRPr="00A67863">
        <w:rPr>
          <w:color w:val="262626"/>
          <w:sz w:val="28"/>
          <w:szCs w:val="28"/>
          <w:shd w:val="clear" w:color="auto" w:fill="FFFFFF"/>
        </w:rPr>
        <w:t>л</w:t>
      </w:r>
      <w:r>
        <w:rPr>
          <w:color w:val="262626"/>
          <w:sz w:val="28"/>
          <w:szCs w:val="28"/>
          <w:shd w:val="clear" w:color="auto" w:fill="FFFFFF"/>
        </w:rPr>
        <w:t>а</w:t>
      </w:r>
      <w:r w:rsidRPr="00A67863">
        <w:rPr>
          <w:color w:val="262626"/>
          <w:sz w:val="28"/>
          <w:szCs w:val="28"/>
          <w:shd w:val="clear" w:color="auto" w:fill="FFFFFF"/>
        </w:rPr>
        <w:t xml:space="preserve"> анкетирование </w:t>
      </w:r>
      <w:r w:rsidR="00636F0C">
        <w:rPr>
          <w:color w:val="262626"/>
          <w:sz w:val="28"/>
          <w:szCs w:val="28"/>
          <w:shd w:val="clear" w:color="auto" w:fill="FFFFFF"/>
        </w:rPr>
        <w:t>среди учеников моего класса.</w:t>
      </w:r>
    </w:p>
    <w:tbl>
      <w:tblPr>
        <w:tblStyle w:val="af0"/>
        <w:tblW w:w="0" w:type="auto"/>
        <w:tblLook w:val="04A0"/>
      </w:tblPr>
      <w:tblGrid>
        <w:gridCol w:w="5341"/>
        <w:gridCol w:w="5341"/>
      </w:tblGrid>
      <w:tr w:rsidR="00573909" w:rsidTr="00573909">
        <w:tc>
          <w:tcPr>
            <w:tcW w:w="5341" w:type="dxa"/>
          </w:tcPr>
          <w:p w:rsidR="00573909" w:rsidRPr="00573909" w:rsidRDefault="00573909" w:rsidP="000F4158">
            <w:pPr>
              <w:jc w:val="right"/>
              <w:rPr>
                <w:rFonts w:ascii="Times New Roman" w:hAnsi="Times New Roman" w:cs="Times New Roman"/>
                <w:i/>
                <w:sz w:val="28"/>
                <w:szCs w:val="28"/>
              </w:rPr>
            </w:pPr>
            <w:r w:rsidRPr="00573909">
              <w:rPr>
                <w:rFonts w:ascii="Times New Roman" w:hAnsi="Times New Roman" w:cs="Times New Roman"/>
                <w:i/>
                <w:sz w:val="28"/>
                <w:szCs w:val="28"/>
              </w:rPr>
              <w:t>Вопрос</w:t>
            </w:r>
          </w:p>
        </w:tc>
        <w:tc>
          <w:tcPr>
            <w:tcW w:w="5341" w:type="dxa"/>
          </w:tcPr>
          <w:p w:rsidR="00573909" w:rsidRPr="00573909" w:rsidRDefault="00573909" w:rsidP="000F4158">
            <w:pPr>
              <w:jc w:val="right"/>
              <w:rPr>
                <w:rFonts w:ascii="Times New Roman" w:hAnsi="Times New Roman" w:cs="Times New Roman"/>
                <w:i/>
                <w:sz w:val="28"/>
                <w:szCs w:val="28"/>
              </w:rPr>
            </w:pPr>
            <w:r w:rsidRPr="00573909">
              <w:rPr>
                <w:rFonts w:ascii="Times New Roman" w:hAnsi="Times New Roman" w:cs="Times New Roman"/>
                <w:i/>
                <w:sz w:val="28"/>
                <w:szCs w:val="28"/>
              </w:rPr>
              <w:t>Результат</w:t>
            </w:r>
          </w:p>
        </w:tc>
      </w:tr>
      <w:tr w:rsidR="00573909" w:rsidTr="00573909">
        <w:tc>
          <w:tcPr>
            <w:tcW w:w="5341" w:type="dxa"/>
          </w:tcPr>
          <w:p w:rsidR="00573909" w:rsidRDefault="00573909" w:rsidP="000F4158">
            <w:pPr>
              <w:jc w:val="right"/>
              <w:rPr>
                <w:rFonts w:ascii="Times New Roman" w:hAnsi="Times New Roman" w:cs="Times New Roman"/>
                <w:sz w:val="28"/>
                <w:szCs w:val="28"/>
              </w:rPr>
            </w:pPr>
            <w:r>
              <w:rPr>
                <w:rFonts w:ascii="Times New Roman" w:hAnsi="Times New Roman" w:cs="Times New Roman"/>
                <w:sz w:val="28"/>
                <w:szCs w:val="28"/>
              </w:rPr>
              <w:t>1.Ты знаешь, что такое эфирное масло?</w:t>
            </w:r>
          </w:p>
        </w:tc>
        <w:tc>
          <w:tcPr>
            <w:tcW w:w="5341" w:type="dxa"/>
          </w:tcPr>
          <w:p w:rsidR="00573909" w:rsidRDefault="00E05C47" w:rsidP="000F4158">
            <w:pPr>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60%-знаю,что такое</w:t>
            </w:r>
          </w:p>
          <w:p w:rsidR="00E05C47" w:rsidRDefault="00E05C47" w:rsidP="000F4158">
            <w:pPr>
              <w:jc w:val="right"/>
              <w:rPr>
                <w:rFonts w:ascii="Times New Roman" w:hAnsi="Times New Roman" w:cs="Times New Roman"/>
                <w:sz w:val="28"/>
                <w:szCs w:val="28"/>
              </w:rPr>
            </w:pPr>
            <w:r>
              <w:rPr>
                <w:rFonts w:ascii="Times New Roman" w:hAnsi="Times New Roman" w:cs="Times New Roman"/>
                <w:noProof/>
                <w:sz w:val="28"/>
                <w:szCs w:val="28"/>
                <w:lang w:eastAsia="ru-RU"/>
              </w:rPr>
              <w:t>40%-не знаю,что такое</w:t>
            </w:r>
          </w:p>
        </w:tc>
      </w:tr>
      <w:tr w:rsidR="00573909" w:rsidTr="00573909">
        <w:tc>
          <w:tcPr>
            <w:tcW w:w="5341" w:type="dxa"/>
          </w:tcPr>
          <w:p w:rsidR="00573909" w:rsidRDefault="00573909" w:rsidP="000F4158">
            <w:pPr>
              <w:jc w:val="right"/>
              <w:rPr>
                <w:rFonts w:ascii="Times New Roman" w:hAnsi="Times New Roman" w:cs="Times New Roman"/>
                <w:sz w:val="28"/>
                <w:szCs w:val="28"/>
              </w:rPr>
            </w:pPr>
            <w:r>
              <w:rPr>
                <w:rFonts w:ascii="Times New Roman" w:hAnsi="Times New Roman" w:cs="Times New Roman"/>
                <w:sz w:val="28"/>
                <w:szCs w:val="28"/>
              </w:rPr>
              <w:t>2.Как ты считаешь, эфирные масла наносят вред или пользу нашему организму?</w:t>
            </w:r>
          </w:p>
        </w:tc>
        <w:tc>
          <w:tcPr>
            <w:tcW w:w="5341" w:type="dxa"/>
          </w:tcPr>
          <w:p w:rsidR="00573909" w:rsidRDefault="00E05C47" w:rsidP="000F4158">
            <w:pPr>
              <w:jc w:val="right"/>
              <w:rPr>
                <w:rFonts w:ascii="Times New Roman" w:hAnsi="Times New Roman" w:cs="Times New Roman"/>
                <w:sz w:val="28"/>
                <w:szCs w:val="28"/>
              </w:rPr>
            </w:pPr>
            <w:r>
              <w:rPr>
                <w:rFonts w:ascii="Times New Roman" w:hAnsi="Times New Roman" w:cs="Times New Roman"/>
                <w:sz w:val="28"/>
                <w:szCs w:val="28"/>
              </w:rPr>
              <w:t>8%-вред</w:t>
            </w:r>
          </w:p>
          <w:p w:rsidR="00E05C47" w:rsidRDefault="00E05C47" w:rsidP="000F4158">
            <w:pPr>
              <w:jc w:val="right"/>
              <w:rPr>
                <w:rFonts w:ascii="Times New Roman" w:hAnsi="Times New Roman" w:cs="Times New Roman"/>
                <w:sz w:val="28"/>
                <w:szCs w:val="28"/>
              </w:rPr>
            </w:pPr>
            <w:r>
              <w:rPr>
                <w:rFonts w:ascii="Times New Roman" w:hAnsi="Times New Roman" w:cs="Times New Roman"/>
                <w:sz w:val="28"/>
                <w:szCs w:val="28"/>
              </w:rPr>
              <w:t>57%-польза</w:t>
            </w:r>
          </w:p>
          <w:p w:rsidR="00E05C47" w:rsidRDefault="00E05C47" w:rsidP="000F4158">
            <w:pPr>
              <w:jc w:val="right"/>
              <w:rPr>
                <w:rFonts w:ascii="Times New Roman" w:hAnsi="Times New Roman" w:cs="Times New Roman"/>
                <w:sz w:val="28"/>
                <w:szCs w:val="28"/>
              </w:rPr>
            </w:pPr>
            <w:r>
              <w:rPr>
                <w:rFonts w:ascii="Times New Roman" w:hAnsi="Times New Roman" w:cs="Times New Roman"/>
                <w:sz w:val="28"/>
                <w:szCs w:val="28"/>
              </w:rPr>
              <w:t>35%-и вред, и польза</w:t>
            </w:r>
          </w:p>
        </w:tc>
      </w:tr>
      <w:tr w:rsidR="00573909" w:rsidTr="00573909">
        <w:tc>
          <w:tcPr>
            <w:tcW w:w="5341" w:type="dxa"/>
          </w:tcPr>
          <w:p w:rsidR="00E05C47" w:rsidRDefault="00E05C47" w:rsidP="000F4158">
            <w:pPr>
              <w:jc w:val="right"/>
              <w:rPr>
                <w:rFonts w:ascii="Times New Roman" w:hAnsi="Times New Roman" w:cs="Times New Roman"/>
                <w:sz w:val="28"/>
                <w:szCs w:val="28"/>
              </w:rPr>
            </w:pPr>
            <w:r>
              <w:rPr>
                <w:rFonts w:ascii="Times New Roman" w:hAnsi="Times New Roman" w:cs="Times New Roman"/>
                <w:sz w:val="28"/>
                <w:szCs w:val="28"/>
              </w:rPr>
              <w:t>3.Какие эфирные масла ты знаешь?</w:t>
            </w:r>
          </w:p>
        </w:tc>
        <w:tc>
          <w:tcPr>
            <w:tcW w:w="5341" w:type="dxa"/>
          </w:tcPr>
          <w:p w:rsidR="00573909" w:rsidRDefault="004757BA" w:rsidP="000F4158">
            <w:pPr>
              <w:jc w:val="right"/>
              <w:rPr>
                <w:rFonts w:ascii="Times New Roman" w:hAnsi="Times New Roman" w:cs="Times New Roman"/>
                <w:sz w:val="28"/>
                <w:szCs w:val="28"/>
              </w:rPr>
            </w:pPr>
            <w:r>
              <w:rPr>
                <w:rFonts w:ascii="Times New Roman" w:hAnsi="Times New Roman" w:cs="Times New Roman"/>
                <w:sz w:val="28"/>
                <w:szCs w:val="28"/>
              </w:rPr>
              <w:t>35%</w:t>
            </w:r>
            <w:r w:rsidR="00E05C47">
              <w:rPr>
                <w:rFonts w:ascii="Times New Roman" w:hAnsi="Times New Roman" w:cs="Times New Roman"/>
                <w:sz w:val="28"/>
                <w:szCs w:val="28"/>
              </w:rPr>
              <w:t>-знаю примеры эфирных масел(самые распространенные-</w:t>
            </w:r>
            <w:r>
              <w:rPr>
                <w:rFonts w:ascii="Times New Roman" w:hAnsi="Times New Roman" w:cs="Times New Roman"/>
                <w:sz w:val="28"/>
                <w:szCs w:val="28"/>
              </w:rPr>
              <w:t xml:space="preserve"> </w:t>
            </w:r>
            <w:r w:rsidR="00E05C47">
              <w:rPr>
                <w:rFonts w:ascii="Times New Roman" w:hAnsi="Times New Roman" w:cs="Times New Roman"/>
                <w:sz w:val="28"/>
                <w:szCs w:val="28"/>
              </w:rPr>
              <w:t>масло апельсина,</w:t>
            </w:r>
            <w:r>
              <w:rPr>
                <w:rFonts w:ascii="Times New Roman" w:hAnsi="Times New Roman" w:cs="Times New Roman"/>
                <w:sz w:val="28"/>
                <w:szCs w:val="28"/>
              </w:rPr>
              <w:t xml:space="preserve">  эвкалипта</w:t>
            </w:r>
            <w:r w:rsidR="00E05C47">
              <w:rPr>
                <w:rFonts w:ascii="Times New Roman" w:hAnsi="Times New Roman" w:cs="Times New Roman"/>
                <w:sz w:val="28"/>
                <w:szCs w:val="28"/>
              </w:rPr>
              <w:t>,</w:t>
            </w:r>
            <w:r>
              <w:rPr>
                <w:rFonts w:ascii="Times New Roman" w:hAnsi="Times New Roman" w:cs="Times New Roman"/>
                <w:sz w:val="28"/>
                <w:szCs w:val="28"/>
              </w:rPr>
              <w:t xml:space="preserve"> </w:t>
            </w:r>
            <w:r w:rsidR="00E05C47">
              <w:rPr>
                <w:rFonts w:ascii="Times New Roman" w:hAnsi="Times New Roman" w:cs="Times New Roman"/>
                <w:sz w:val="28"/>
                <w:szCs w:val="28"/>
              </w:rPr>
              <w:t>розы</w:t>
            </w:r>
            <w:r>
              <w:rPr>
                <w:rFonts w:ascii="Times New Roman" w:hAnsi="Times New Roman" w:cs="Times New Roman"/>
                <w:sz w:val="28"/>
                <w:szCs w:val="28"/>
              </w:rPr>
              <w:t>, лимона)</w:t>
            </w:r>
          </w:p>
          <w:p w:rsidR="004757BA" w:rsidRDefault="004757BA" w:rsidP="004757BA">
            <w:pPr>
              <w:jc w:val="right"/>
              <w:rPr>
                <w:rFonts w:ascii="Times New Roman" w:hAnsi="Times New Roman" w:cs="Times New Roman"/>
                <w:sz w:val="28"/>
                <w:szCs w:val="28"/>
              </w:rPr>
            </w:pPr>
            <w:r>
              <w:rPr>
                <w:rFonts w:ascii="Times New Roman" w:hAnsi="Times New Roman" w:cs="Times New Roman"/>
                <w:sz w:val="28"/>
                <w:szCs w:val="28"/>
              </w:rPr>
              <w:t>65%-не знают примеры эфирных масел</w:t>
            </w:r>
          </w:p>
        </w:tc>
      </w:tr>
      <w:tr w:rsidR="00573909" w:rsidTr="00573909">
        <w:tc>
          <w:tcPr>
            <w:tcW w:w="5341" w:type="dxa"/>
          </w:tcPr>
          <w:p w:rsidR="00573909" w:rsidRDefault="00E05C47" w:rsidP="000F4158">
            <w:pPr>
              <w:jc w:val="right"/>
              <w:rPr>
                <w:rFonts w:ascii="Times New Roman" w:hAnsi="Times New Roman" w:cs="Times New Roman"/>
                <w:sz w:val="28"/>
                <w:szCs w:val="28"/>
              </w:rPr>
            </w:pPr>
            <w:r>
              <w:rPr>
                <w:rFonts w:ascii="Times New Roman" w:hAnsi="Times New Roman" w:cs="Times New Roman"/>
                <w:sz w:val="28"/>
                <w:szCs w:val="28"/>
              </w:rPr>
              <w:t>4.Ты применяешь эфирные масла?</w:t>
            </w:r>
          </w:p>
        </w:tc>
        <w:tc>
          <w:tcPr>
            <w:tcW w:w="5341" w:type="dxa"/>
          </w:tcPr>
          <w:p w:rsidR="00573909" w:rsidRDefault="004757BA" w:rsidP="000F4158">
            <w:pPr>
              <w:jc w:val="right"/>
              <w:rPr>
                <w:rFonts w:ascii="Times New Roman" w:hAnsi="Times New Roman" w:cs="Times New Roman"/>
                <w:sz w:val="28"/>
                <w:szCs w:val="28"/>
              </w:rPr>
            </w:pPr>
            <w:r>
              <w:rPr>
                <w:rFonts w:ascii="Times New Roman" w:hAnsi="Times New Roman" w:cs="Times New Roman"/>
                <w:sz w:val="28"/>
                <w:szCs w:val="28"/>
              </w:rPr>
              <w:t>30%-да</w:t>
            </w:r>
          </w:p>
          <w:p w:rsidR="004757BA" w:rsidRDefault="004757BA" w:rsidP="000F4158">
            <w:pPr>
              <w:jc w:val="right"/>
              <w:rPr>
                <w:rFonts w:ascii="Times New Roman" w:hAnsi="Times New Roman" w:cs="Times New Roman"/>
                <w:sz w:val="28"/>
                <w:szCs w:val="28"/>
              </w:rPr>
            </w:pPr>
            <w:r>
              <w:rPr>
                <w:rFonts w:ascii="Times New Roman" w:hAnsi="Times New Roman" w:cs="Times New Roman"/>
                <w:sz w:val="28"/>
                <w:szCs w:val="28"/>
              </w:rPr>
              <w:t>70%-нет</w:t>
            </w:r>
          </w:p>
        </w:tc>
      </w:tr>
      <w:tr w:rsidR="00E05C47" w:rsidTr="00573909">
        <w:tc>
          <w:tcPr>
            <w:tcW w:w="5341" w:type="dxa"/>
          </w:tcPr>
          <w:p w:rsidR="00E05C47" w:rsidRDefault="00E05C47" w:rsidP="000F4158">
            <w:pPr>
              <w:jc w:val="right"/>
              <w:rPr>
                <w:rFonts w:ascii="Times New Roman" w:hAnsi="Times New Roman" w:cs="Times New Roman"/>
                <w:sz w:val="28"/>
                <w:szCs w:val="28"/>
              </w:rPr>
            </w:pPr>
            <w:r>
              <w:rPr>
                <w:rFonts w:ascii="Times New Roman" w:hAnsi="Times New Roman" w:cs="Times New Roman"/>
                <w:sz w:val="28"/>
                <w:szCs w:val="28"/>
              </w:rPr>
              <w:t>5.Можно ли получить эфирное масло в домашних условиях?</w:t>
            </w:r>
          </w:p>
        </w:tc>
        <w:tc>
          <w:tcPr>
            <w:tcW w:w="5341" w:type="dxa"/>
          </w:tcPr>
          <w:p w:rsidR="00E05C47" w:rsidRDefault="004757BA" w:rsidP="000F4158">
            <w:pPr>
              <w:jc w:val="right"/>
              <w:rPr>
                <w:rFonts w:ascii="Times New Roman" w:hAnsi="Times New Roman" w:cs="Times New Roman"/>
                <w:sz w:val="28"/>
                <w:szCs w:val="28"/>
              </w:rPr>
            </w:pPr>
            <w:r>
              <w:rPr>
                <w:rFonts w:ascii="Times New Roman" w:hAnsi="Times New Roman" w:cs="Times New Roman"/>
                <w:sz w:val="28"/>
                <w:szCs w:val="28"/>
              </w:rPr>
              <w:t>74%-да</w:t>
            </w:r>
          </w:p>
          <w:p w:rsidR="004757BA" w:rsidRDefault="004757BA" w:rsidP="000F4158">
            <w:pPr>
              <w:jc w:val="right"/>
              <w:rPr>
                <w:rFonts w:ascii="Times New Roman" w:hAnsi="Times New Roman" w:cs="Times New Roman"/>
                <w:sz w:val="28"/>
                <w:szCs w:val="28"/>
              </w:rPr>
            </w:pPr>
            <w:r>
              <w:rPr>
                <w:rFonts w:ascii="Times New Roman" w:hAnsi="Times New Roman" w:cs="Times New Roman"/>
                <w:sz w:val="28"/>
                <w:szCs w:val="28"/>
              </w:rPr>
              <w:t>26%-нет</w:t>
            </w:r>
          </w:p>
        </w:tc>
      </w:tr>
    </w:tbl>
    <w:p w:rsidR="00FE1CF4" w:rsidRDefault="004757BA" w:rsidP="004757BA">
      <w:pPr>
        <w:rPr>
          <w:rFonts w:ascii="Times New Roman" w:hAnsi="Times New Roman" w:cs="Times New Roman"/>
          <w:sz w:val="28"/>
          <w:szCs w:val="28"/>
        </w:rPr>
      </w:pPr>
      <w:r>
        <w:rPr>
          <w:rFonts w:ascii="Times New Roman" w:hAnsi="Times New Roman" w:cs="Times New Roman"/>
          <w:sz w:val="28"/>
          <w:szCs w:val="28"/>
        </w:rPr>
        <w:t xml:space="preserve">Таким образом, я могу сделать вывод о том, что </w:t>
      </w:r>
      <w:r w:rsidRPr="004757BA">
        <w:rPr>
          <w:rFonts w:ascii="Times New Roman" w:hAnsi="Times New Roman" w:cs="Times New Roman"/>
          <w:sz w:val="28"/>
          <w:szCs w:val="28"/>
        </w:rPr>
        <w:t xml:space="preserve">у ребят недостаточно знаний об </w:t>
      </w:r>
      <w:r>
        <w:rPr>
          <w:rFonts w:ascii="Times New Roman" w:hAnsi="Times New Roman" w:cs="Times New Roman"/>
          <w:sz w:val="28"/>
          <w:szCs w:val="28"/>
        </w:rPr>
        <w:t>эфирных маслах и их влиянии на организм человека. Значит проблема того, что в настоящее время мало кто знает об эфирных маслах, является актуальной.</w:t>
      </w:r>
    </w:p>
    <w:p w:rsidR="004757BA" w:rsidRDefault="004757BA" w:rsidP="004757BA">
      <w:pPr>
        <w:rPr>
          <w:rFonts w:ascii="Times New Roman" w:hAnsi="Times New Roman" w:cs="Times New Roman"/>
          <w:sz w:val="28"/>
          <w:szCs w:val="28"/>
        </w:rPr>
      </w:pPr>
    </w:p>
    <w:p w:rsidR="004757BA" w:rsidRDefault="004757BA" w:rsidP="004757BA">
      <w:pPr>
        <w:rPr>
          <w:rFonts w:ascii="Times New Roman" w:hAnsi="Times New Roman" w:cs="Times New Roman"/>
          <w:sz w:val="28"/>
          <w:szCs w:val="28"/>
        </w:rPr>
      </w:pPr>
    </w:p>
    <w:p w:rsidR="004757BA" w:rsidRDefault="004757BA" w:rsidP="004757BA">
      <w:pPr>
        <w:rPr>
          <w:rFonts w:ascii="Times New Roman" w:hAnsi="Times New Roman" w:cs="Times New Roman"/>
          <w:sz w:val="28"/>
          <w:szCs w:val="28"/>
        </w:rPr>
      </w:pPr>
    </w:p>
    <w:p w:rsidR="004757BA" w:rsidRDefault="004757BA" w:rsidP="004757BA">
      <w:pPr>
        <w:rPr>
          <w:rFonts w:ascii="Times New Roman" w:hAnsi="Times New Roman" w:cs="Times New Roman"/>
          <w:sz w:val="28"/>
          <w:szCs w:val="28"/>
        </w:rPr>
      </w:pPr>
    </w:p>
    <w:p w:rsidR="004757BA" w:rsidRDefault="004757BA" w:rsidP="004757BA">
      <w:pPr>
        <w:rPr>
          <w:rFonts w:ascii="Times New Roman" w:hAnsi="Times New Roman" w:cs="Times New Roman"/>
          <w:sz w:val="28"/>
          <w:szCs w:val="28"/>
        </w:rPr>
      </w:pPr>
    </w:p>
    <w:p w:rsidR="004757BA" w:rsidRDefault="004757BA" w:rsidP="004757BA">
      <w:pPr>
        <w:rPr>
          <w:rFonts w:ascii="Times New Roman" w:hAnsi="Times New Roman" w:cs="Times New Roman"/>
          <w:sz w:val="28"/>
          <w:szCs w:val="28"/>
        </w:rPr>
      </w:pPr>
    </w:p>
    <w:p w:rsidR="004757BA" w:rsidRDefault="004757BA" w:rsidP="004757BA">
      <w:pPr>
        <w:rPr>
          <w:rFonts w:ascii="Times New Roman" w:hAnsi="Times New Roman" w:cs="Times New Roman"/>
          <w:sz w:val="28"/>
          <w:szCs w:val="28"/>
        </w:rPr>
      </w:pPr>
    </w:p>
    <w:p w:rsidR="004757BA" w:rsidRDefault="004757BA" w:rsidP="004757BA">
      <w:pPr>
        <w:rPr>
          <w:rFonts w:ascii="Times New Roman" w:hAnsi="Times New Roman" w:cs="Times New Roman"/>
          <w:sz w:val="28"/>
          <w:szCs w:val="28"/>
        </w:rPr>
      </w:pPr>
    </w:p>
    <w:p w:rsidR="004757BA" w:rsidRDefault="004757BA" w:rsidP="004757BA">
      <w:pPr>
        <w:rPr>
          <w:rFonts w:ascii="Times New Roman" w:hAnsi="Times New Roman" w:cs="Times New Roman"/>
          <w:sz w:val="28"/>
          <w:szCs w:val="28"/>
        </w:rPr>
      </w:pPr>
    </w:p>
    <w:p w:rsidR="008C78C9" w:rsidRDefault="004757BA" w:rsidP="00E66C1C">
      <w:pPr>
        <w:jc w:val="center"/>
        <w:rPr>
          <w:rFonts w:ascii="Times New Roman" w:hAnsi="Times New Roman" w:cs="Times New Roman"/>
          <w:sz w:val="28"/>
          <w:szCs w:val="28"/>
        </w:rPr>
      </w:pPr>
      <w:r>
        <w:rPr>
          <w:rFonts w:ascii="Times New Roman" w:hAnsi="Times New Roman" w:cs="Times New Roman"/>
          <w:sz w:val="28"/>
          <w:szCs w:val="28"/>
        </w:rPr>
        <w:t>15</w:t>
      </w:r>
    </w:p>
    <w:p w:rsidR="00E66C1C" w:rsidRPr="008C78C9" w:rsidRDefault="00AD6569" w:rsidP="00AD6569">
      <w:pPr>
        <w:spacing w:after="0"/>
        <w:rPr>
          <w:rFonts w:ascii="Times New Roman" w:hAnsi="Times New Roman" w:cs="Times New Roman"/>
          <w:sz w:val="28"/>
          <w:szCs w:val="28"/>
        </w:rPr>
      </w:pPr>
      <w:r>
        <w:rPr>
          <w:rFonts w:ascii="Times New Roman" w:hAnsi="Times New Roman" w:cs="Times New Roman"/>
          <w:b/>
          <w:noProof/>
          <w:sz w:val="36"/>
          <w:szCs w:val="36"/>
          <w:u w:val="single"/>
          <w:lang w:eastAsia="ru-RU"/>
        </w:rPr>
        <w:lastRenderedPageBreak/>
        <w:drawing>
          <wp:anchor distT="0" distB="0" distL="114300" distR="114300" simplePos="0" relativeHeight="251703296" behindDoc="0" locked="0" layoutInCell="1" allowOverlap="1">
            <wp:simplePos x="0" y="0"/>
            <wp:positionH relativeFrom="column">
              <wp:posOffset>4813300</wp:posOffset>
            </wp:positionH>
            <wp:positionV relativeFrom="paragraph">
              <wp:posOffset>-259715</wp:posOffset>
            </wp:positionV>
            <wp:extent cx="1833880" cy="1531620"/>
            <wp:effectExtent l="19050" t="0" r="0" b="0"/>
            <wp:wrapThrough wrapText="bothSides">
              <wp:wrapPolygon edited="0">
                <wp:start x="-224" y="0"/>
                <wp:lineTo x="-224" y="21224"/>
                <wp:lineTo x="21540" y="21224"/>
                <wp:lineTo x="21540" y="0"/>
                <wp:lineTo x="-224" y="0"/>
              </wp:wrapPolygon>
            </wp:wrapThrough>
            <wp:docPr id="38" name="Рисунок 37" descr="28027320-Orange-dried-peel-Isolated-on-white-backgroun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27320-Orange-dried-peel-Isolated-on-white-background-Stock-Photo.jpg"/>
                    <pic:cNvPicPr/>
                  </pic:nvPicPr>
                  <pic:blipFill>
                    <a:blip r:embed="rId42" cstate="print"/>
                    <a:stretch>
                      <a:fillRect/>
                    </a:stretch>
                  </pic:blipFill>
                  <pic:spPr>
                    <a:xfrm>
                      <a:off x="0" y="0"/>
                      <a:ext cx="1833880" cy="1531620"/>
                    </a:xfrm>
                    <a:prstGeom prst="rect">
                      <a:avLst/>
                    </a:prstGeom>
                  </pic:spPr>
                </pic:pic>
              </a:graphicData>
            </a:graphic>
          </wp:anchor>
        </w:drawing>
      </w:r>
      <w:r w:rsidR="008C78C9">
        <w:rPr>
          <w:rFonts w:ascii="Times New Roman" w:hAnsi="Times New Roman" w:cs="Times New Roman"/>
          <w:b/>
          <w:sz w:val="36"/>
          <w:szCs w:val="36"/>
          <w:u w:val="single"/>
        </w:rPr>
        <w:t xml:space="preserve">2.2 </w:t>
      </w:r>
      <w:r w:rsidR="00E66C1C" w:rsidRPr="00E66C1C">
        <w:rPr>
          <w:rFonts w:ascii="Times New Roman" w:hAnsi="Times New Roman" w:cs="Times New Roman"/>
          <w:b/>
          <w:sz w:val="36"/>
          <w:szCs w:val="36"/>
          <w:u w:val="single"/>
        </w:rPr>
        <w:t>Получение эфирного масла из апельсина</w:t>
      </w:r>
    </w:p>
    <w:p w:rsidR="00E66C1C" w:rsidRPr="00E66C1C" w:rsidRDefault="00E66C1C" w:rsidP="00AD6569">
      <w:pPr>
        <w:spacing w:after="0" w:line="240" w:lineRule="auto"/>
        <w:rPr>
          <w:rFonts w:ascii="Times New Roman" w:hAnsi="Times New Roman" w:cs="Times New Roman"/>
          <w:sz w:val="28"/>
          <w:szCs w:val="28"/>
        </w:rPr>
      </w:pPr>
      <w:r w:rsidRPr="00E66C1C">
        <w:rPr>
          <w:rFonts w:ascii="Times New Roman" w:hAnsi="Times New Roman" w:cs="Times New Roman"/>
          <w:sz w:val="28"/>
          <w:szCs w:val="28"/>
        </w:rPr>
        <w:t>Мне понадобились:</w:t>
      </w:r>
    </w:p>
    <w:p w:rsidR="00E66C1C" w:rsidRPr="00E66C1C" w:rsidRDefault="00E66C1C" w:rsidP="00AD6569">
      <w:pPr>
        <w:pStyle w:val="a6"/>
        <w:shd w:val="clear" w:color="auto" w:fill="FFFFFF"/>
        <w:spacing w:before="0" w:beforeAutospacing="0" w:after="0" w:afterAutospacing="0"/>
        <w:textAlignment w:val="baseline"/>
        <w:rPr>
          <w:color w:val="0D0D0D" w:themeColor="text1" w:themeTint="F2"/>
          <w:sz w:val="28"/>
          <w:szCs w:val="28"/>
        </w:rPr>
      </w:pPr>
      <w:r>
        <w:rPr>
          <w:color w:val="0D0D0D" w:themeColor="text1" w:themeTint="F2"/>
          <w:sz w:val="28"/>
          <w:szCs w:val="28"/>
        </w:rPr>
        <w:t>– высушенные корки апельсина</w:t>
      </w:r>
    </w:p>
    <w:p w:rsidR="00E66C1C" w:rsidRDefault="00E66C1C" w:rsidP="00AD6569">
      <w:pPr>
        <w:pStyle w:val="a6"/>
        <w:shd w:val="clear" w:color="auto" w:fill="FFFFFF"/>
        <w:spacing w:before="0" w:beforeAutospacing="0" w:after="0" w:afterAutospacing="0"/>
        <w:textAlignment w:val="baseline"/>
        <w:rPr>
          <w:color w:val="0D0D0D" w:themeColor="text1" w:themeTint="F2"/>
          <w:sz w:val="28"/>
          <w:szCs w:val="28"/>
        </w:rPr>
      </w:pPr>
      <w:r w:rsidRPr="00E66C1C">
        <w:rPr>
          <w:color w:val="0D0D0D" w:themeColor="text1" w:themeTint="F2"/>
          <w:sz w:val="28"/>
          <w:szCs w:val="28"/>
        </w:rPr>
        <w:t>–</w:t>
      </w:r>
      <w:r>
        <w:rPr>
          <w:color w:val="0D0D0D" w:themeColor="text1" w:themeTint="F2"/>
          <w:sz w:val="28"/>
          <w:szCs w:val="28"/>
        </w:rPr>
        <w:t>спирт</w:t>
      </w:r>
    </w:p>
    <w:p w:rsidR="00E66C1C" w:rsidRPr="00E66C1C" w:rsidRDefault="00E66C1C" w:rsidP="00AD6569">
      <w:pPr>
        <w:pStyle w:val="a6"/>
        <w:shd w:val="clear" w:color="auto" w:fill="FFFFFF"/>
        <w:spacing w:before="0" w:beforeAutospacing="0" w:after="0" w:afterAutospacing="0"/>
        <w:textAlignment w:val="baseline"/>
        <w:rPr>
          <w:color w:val="0D0D0D" w:themeColor="text1" w:themeTint="F2"/>
          <w:sz w:val="28"/>
          <w:szCs w:val="28"/>
        </w:rPr>
      </w:pPr>
      <w:r>
        <w:rPr>
          <w:color w:val="0D0D0D" w:themeColor="text1" w:themeTint="F2"/>
          <w:sz w:val="28"/>
          <w:szCs w:val="28"/>
        </w:rPr>
        <w:t>– стеклянная емкость с крышкой</w:t>
      </w:r>
    </w:p>
    <w:p w:rsidR="00E66C1C" w:rsidRDefault="00E66C1C" w:rsidP="00AD6569">
      <w:pPr>
        <w:pStyle w:val="a6"/>
        <w:shd w:val="clear" w:color="auto" w:fill="FFFFFF"/>
        <w:spacing w:before="0" w:beforeAutospacing="0" w:after="0" w:afterAutospacing="0"/>
        <w:textAlignment w:val="baseline"/>
        <w:rPr>
          <w:color w:val="0D0D0D" w:themeColor="text1" w:themeTint="F2"/>
          <w:sz w:val="28"/>
          <w:szCs w:val="28"/>
        </w:rPr>
      </w:pPr>
      <w:r w:rsidRPr="00E66C1C">
        <w:rPr>
          <w:color w:val="0D0D0D" w:themeColor="text1" w:themeTint="F2"/>
          <w:sz w:val="28"/>
          <w:szCs w:val="28"/>
        </w:rPr>
        <w:t>–</w:t>
      </w:r>
      <w:r>
        <w:rPr>
          <w:color w:val="0D0D0D" w:themeColor="text1" w:themeTint="F2"/>
          <w:sz w:val="28"/>
          <w:szCs w:val="28"/>
        </w:rPr>
        <w:t>марля</w:t>
      </w:r>
    </w:p>
    <w:p w:rsidR="00AD6569" w:rsidRDefault="008A4504" w:rsidP="00AD6569">
      <w:pPr>
        <w:pStyle w:val="a6"/>
        <w:shd w:val="clear" w:color="auto" w:fill="FFFFFF"/>
        <w:spacing w:before="0" w:beforeAutospacing="0" w:after="0" w:afterAutospacing="0"/>
        <w:textAlignment w:val="baseline"/>
        <w:rPr>
          <w:color w:val="0D0D0D" w:themeColor="text1" w:themeTint="F2"/>
          <w:sz w:val="28"/>
          <w:szCs w:val="28"/>
        </w:rPr>
      </w:pPr>
      <w:r>
        <w:rPr>
          <w:color w:val="0D0D0D" w:themeColor="text1" w:themeTint="F2"/>
          <w:sz w:val="28"/>
          <w:szCs w:val="28"/>
        </w:rPr>
        <w:t>Время выполнения работы: 1 неделя</w:t>
      </w:r>
    </w:p>
    <w:p w:rsidR="00AD6569" w:rsidRPr="00E66C1C" w:rsidRDefault="00AD6569" w:rsidP="00AD6569">
      <w:pPr>
        <w:pStyle w:val="a6"/>
        <w:shd w:val="clear" w:color="auto" w:fill="FFFFFF"/>
        <w:spacing w:before="0" w:beforeAutospacing="0" w:after="0" w:afterAutospacing="0"/>
        <w:textAlignment w:val="baseline"/>
        <w:rPr>
          <w:color w:val="0D0D0D" w:themeColor="text1" w:themeTint="F2"/>
          <w:sz w:val="28"/>
          <w:szCs w:val="28"/>
        </w:rPr>
      </w:pPr>
    </w:p>
    <w:tbl>
      <w:tblPr>
        <w:tblStyle w:val="af0"/>
        <w:tblW w:w="11199" w:type="dxa"/>
        <w:tblInd w:w="-176" w:type="dxa"/>
        <w:tblLook w:val="04A0"/>
      </w:tblPr>
      <w:tblGrid>
        <w:gridCol w:w="5104"/>
        <w:gridCol w:w="6095"/>
      </w:tblGrid>
      <w:tr w:rsidR="00E66C1C" w:rsidRPr="00E66C1C" w:rsidTr="008A4504">
        <w:trPr>
          <w:trHeight w:val="313"/>
        </w:trPr>
        <w:tc>
          <w:tcPr>
            <w:tcW w:w="5104" w:type="dxa"/>
          </w:tcPr>
          <w:p w:rsidR="00E66C1C" w:rsidRPr="00E66C1C" w:rsidRDefault="00E66C1C" w:rsidP="00AD6569">
            <w:pPr>
              <w:jc w:val="center"/>
              <w:rPr>
                <w:rFonts w:ascii="Times New Roman" w:hAnsi="Times New Roman" w:cs="Times New Roman"/>
                <w:i/>
                <w:sz w:val="28"/>
                <w:szCs w:val="28"/>
              </w:rPr>
            </w:pPr>
            <w:r w:rsidRPr="00E66C1C">
              <w:rPr>
                <w:rFonts w:ascii="Times New Roman" w:hAnsi="Times New Roman" w:cs="Times New Roman"/>
                <w:i/>
                <w:sz w:val="28"/>
                <w:szCs w:val="28"/>
              </w:rPr>
              <w:t>Этапы работ</w:t>
            </w:r>
            <w:r>
              <w:rPr>
                <w:rFonts w:ascii="Times New Roman" w:hAnsi="Times New Roman" w:cs="Times New Roman"/>
                <w:i/>
                <w:sz w:val="28"/>
                <w:szCs w:val="28"/>
              </w:rPr>
              <w:t>ы. Описание</w:t>
            </w:r>
          </w:p>
        </w:tc>
        <w:tc>
          <w:tcPr>
            <w:tcW w:w="6095" w:type="dxa"/>
          </w:tcPr>
          <w:p w:rsidR="00E66C1C" w:rsidRPr="00E66C1C" w:rsidRDefault="00E66C1C" w:rsidP="00E66C1C">
            <w:pPr>
              <w:jc w:val="center"/>
              <w:rPr>
                <w:rFonts w:ascii="Times New Roman" w:hAnsi="Times New Roman" w:cs="Times New Roman"/>
                <w:i/>
                <w:sz w:val="28"/>
                <w:szCs w:val="28"/>
              </w:rPr>
            </w:pPr>
            <w:r w:rsidRPr="00E66C1C">
              <w:rPr>
                <w:rFonts w:ascii="Times New Roman" w:hAnsi="Times New Roman" w:cs="Times New Roman"/>
                <w:i/>
                <w:sz w:val="28"/>
                <w:szCs w:val="28"/>
              </w:rPr>
              <w:t>Итог</w:t>
            </w:r>
          </w:p>
        </w:tc>
      </w:tr>
      <w:tr w:rsidR="00E66C1C" w:rsidTr="008A4504">
        <w:trPr>
          <w:trHeight w:val="2748"/>
        </w:trPr>
        <w:tc>
          <w:tcPr>
            <w:tcW w:w="5104" w:type="dxa"/>
          </w:tcPr>
          <w:p w:rsidR="00E66C1C" w:rsidRPr="00E66C1C" w:rsidRDefault="00E66C1C" w:rsidP="008C78C9">
            <w:pPr>
              <w:jc w:val="center"/>
              <w:rPr>
                <w:rFonts w:ascii="Times New Roman" w:hAnsi="Times New Roman" w:cs="Times New Roman"/>
                <w:sz w:val="28"/>
                <w:szCs w:val="28"/>
              </w:rPr>
            </w:pPr>
            <w:r>
              <w:rPr>
                <w:rFonts w:ascii="Times New Roman" w:hAnsi="Times New Roman" w:cs="Times New Roman"/>
                <w:sz w:val="28"/>
                <w:szCs w:val="28"/>
              </w:rPr>
              <w:t xml:space="preserve">1.Очищаем апельсин и высушиваем апельсиновые корки в течении </w:t>
            </w:r>
            <w:r w:rsidR="008C78C9">
              <w:rPr>
                <w:rFonts w:ascii="Times New Roman" w:hAnsi="Times New Roman" w:cs="Times New Roman"/>
                <w:sz w:val="28"/>
                <w:szCs w:val="28"/>
              </w:rPr>
              <w:t>суток.</w:t>
            </w:r>
          </w:p>
        </w:tc>
        <w:tc>
          <w:tcPr>
            <w:tcW w:w="6095" w:type="dxa"/>
          </w:tcPr>
          <w:p w:rsidR="00E66C1C" w:rsidRDefault="00B6774D" w:rsidP="00E66C1C">
            <w:pPr>
              <w:jc w:val="center"/>
              <w:rPr>
                <w:rFonts w:ascii="Times New Roman" w:hAnsi="Times New Roman" w:cs="Times New Roman"/>
                <w:b/>
                <w:sz w:val="36"/>
                <w:szCs w:val="36"/>
                <w:u w:val="single"/>
              </w:rPr>
            </w:pPr>
            <w:r>
              <w:rPr>
                <w:rFonts w:ascii="Times New Roman" w:hAnsi="Times New Roman" w:cs="Times New Roman"/>
                <w:b/>
                <w:noProof/>
                <w:sz w:val="36"/>
                <w:szCs w:val="36"/>
                <w:u w:val="single"/>
                <w:lang w:eastAsia="ru-RU"/>
              </w:rPr>
              <w:drawing>
                <wp:anchor distT="0" distB="0" distL="114300" distR="114300" simplePos="0" relativeHeight="251697152" behindDoc="0" locked="0" layoutInCell="1" allowOverlap="1">
                  <wp:simplePos x="0" y="0"/>
                  <wp:positionH relativeFrom="column">
                    <wp:posOffset>410845</wp:posOffset>
                  </wp:positionH>
                  <wp:positionV relativeFrom="paragraph">
                    <wp:posOffset>38100</wp:posOffset>
                  </wp:positionV>
                  <wp:extent cx="2357120" cy="1565910"/>
                  <wp:effectExtent l="19050" t="0" r="5080" b="0"/>
                  <wp:wrapThrough wrapText="bothSides">
                    <wp:wrapPolygon edited="0">
                      <wp:start x="-175" y="0"/>
                      <wp:lineTo x="-175" y="21285"/>
                      <wp:lineTo x="21647" y="21285"/>
                      <wp:lineTo x="21647" y="0"/>
                      <wp:lineTo x="-175" y="0"/>
                    </wp:wrapPolygon>
                  </wp:wrapThrough>
                  <wp:docPr id="46" name="Рисунок 45" descr="Nr4H6jG8c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4H6jG8cIw.jpg"/>
                          <pic:cNvPicPr/>
                        </pic:nvPicPr>
                        <pic:blipFill>
                          <a:blip r:embed="rId43" cstate="print"/>
                          <a:stretch>
                            <a:fillRect/>
                          </a:stretch>
                        </pic:blipFill>
                        <pic:spPr>
                          <a:xfrm>
                            <a:off x="0" y="0"/>
                            <a:ext cx="2357120" cy="1565910"/>
                          </a:xfrm>
                          <a:prstGeom prst="rect">
                            <a:avLst/>
                          </a:prstGeom>
                        </pic:spPr>
                      </pic:pic>
                    </a:graphicData>
                  </a:graphic>
                </wp:anchor>
              </w:drawing>
            </w:r>
          </w:p>
        </w:tc>
      </w:tr>
      <w:tr w:rsidR="00E66C1C" w:rsidTr="008A4504">
        <w:trPr>
          <w:trHeight w:val="2390"/>
        </w:trPr>
        <w:tc>
          <w:tcPr>
            <w:tcW w:w="5104" w:type="dxa"/>
          </w:tcPr>
          <w:p w:rsidR="00E66C1C" w:rsidRPr="00E66C1C" w:rsidRDefault="00E66C1C" w:rsidP="00E66C1C">
            <w:pPr>
              <w:jc w:val="center"/>
              <w:rPr>
                <w:rFonts w:ascii="Times New Roman" w:hAnsi="Times New Roman" w:cs="Times New Roman"/>
                <w:sz w:val="28"/>
                <w:szCs w:val="28"/>
              </w:rPr>
            </w:pPr>
            <w:r>
              <w:rPr>
                <w:rFonts w:ascii="Times New Roman" w:hAnsi="Times New Roman" w:cs="Times New Roman"/>
                <w:sz w:val="28"/>
                <w:szCs w:val="28"/>
              </w:rPr>
              <w:t>2.И</w:t>
            </w:r>
            <w:r w:rsidRPr="00E66C1C">
              <w:rPr>
                <w:rFonts w:ascii="Times New Roman" w:hAnsi="Times New Roman" w:cs="Times New Roman"/>
                <w:sz w:val="28"/>
                <w:szCs w:val="28"/>
              </w:rPr>
              <w:t>змельчаем кожуру</w:t>
            </w:r>
            <w:r>
              <w:rPr>
                <w:rFonts w:ascii="Times New Roman" w:hAnsi="Times New Roman" w:cs="Times New Roman"/>
                <w:sz w:val="28"/>
                <w:szCs w:val="28"/>
              </w:rPr>
              <w:t xml:space="preserve"> и кладем в стеклянную банку.</w:t>
            </w:r>
          </w:p>
        </w:tc>
        <w:tc>
          <w:tcPr>
            <w:tcW w:w="6095" w:type="dxa"/>
          </w:tcPr>
          <w:p w:rsidR="00E66C1C" w:rsidRDefault="008C78C9" w:rsidP="00E66C1C">
            <w:pPr>
              <w:jc w:val="center"/>
              <w:rPr>
                <w:rFonts w:ascii="Times New Roman" w:hAnsi="Times New Roman" w:cs="Times New Roman"/>
                <w:b/>
                <w:sz w:val="36"/>
                <w:szCs w:val="36"/>
                <w:u w:val="single"/>
              </w:rPr>
            </w:pPr>
            <w:r>
              <w:rPr>
                <w:rFonts w:ascii="Times New Roman" w:hAnsi="Times New Roman" w:cs="Times New Roman"/>
                <w:b/>
                <w:noProof/>
                <w:sz w:val="36"/>
                <w:szCs w:val="36"/>
                <w:u w:val="single"/>
                <w:lang w:eastAsia="ru-RU"/>
              </w:rPr>
              <w:drawing>
                <wp:anchor distT="0" distB="0" distL="114300" distR="114300" simplePos="0" relativeHeight="251699200" behindDoc="0" locked="0" layoutInCell="1" allowOverlap="1">
                  <wp:simplePos x="0" y="0"/>
                  <wp:positionH relativeFrom="column">
                    <wp:posOffset>470535</wp:posOffset>
                  </wp:positionH>
                  <wp:positionV relativeFrom="paragraph">
                    <wp:posOffset>48895</wp:posOffset>
                  </wp:positionV>
                  <wp:extent cx="2296795" cy="1457960"/>
                  <wp:effectExtent l="19050" t="0" r="8255" b="0"/>
                  <wp:wrapThrough wrapText="bothSides">
                    <wp:wrapPolygon edited="0">
                      <wp:start x="-179" y="0"/>
                      <wp:lineTo x="-179" y="21449"/>
                      <wp:lineTo x="21678" y="21449"/>
                      <wp:lineTo x="21678" y="0"/>
                      <wp:lineTo x="-179" y="0"/>
                    </wp:wrapPolygon>
                  </wp:wrapThrough>
                  <wp:docPr id="33" name="Рисунок 32" descr="Apd0fxcl0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d0fxcl0Vs.jpg"/>
                          <pic:cNvPicPr/>
                        </pic:nvPicPr>
                        <pic:blipFill>
                          <a:blip r:embed="rId44" cstate="print"/>
                          <a:stretch>
                            <a:fillRect/>
                          </a:stretch>
                        </pic:blipFill>
                        <pic:spPr>
                          <a:xfrm>
                            <a:off x="0" y="0"/>
                            <a:ext cx="2296795" cy="1457960"/>
                          </a:xfrm>
                          <a:prstGeom prst="rect">
                            <a:avLst/>
                          </a:prstGeom>
                        </pic:spPr>
                      </pic:pic>
                    </a:graphicData>
                  </a:graphic>
                </wp:anchor>
              </w:drawing>
            </w:r>
          </w:p>
        </w:tc>
      </w:tr>
      <w:tr w:rsidR="00E66C1C" w:rsidTr="008A4504">
        <w:trPr>
          <w:trHeight w:val="3403"/>
        </w:trPr>
        <w:tc>
          <w:tcPr>
            <w:tcW w:w="5104" w:type="dxa"/>
          </w:tcPr>
          <w:p w:rsidR="00E66C1C" w:rsidRPr="00E66C1C" w:rsidRDefault="00E66C1C" w:rsidP="00E66C1C">
            <w:pPr>
              <w:jc w:val="center"/>
              <w:rPr>
                <w:rFonts w:ascii="Times New Roman" w:hAnsi="Times New Roman" w:cs="Times New Roman"/>
                <w:sz w:val="28"/>
                <w:szCs w:val="28"/>
              </w:rPr>
            </w:pPr>
            <w:r w:rsidRPr="00E66C1C">
              <w:rPr>
                <w:rFonts w:ascii="Times New Roman" w:hAnsi="Times New Roman" w:cs="Times New Roman"/>
                <w:sz w:val="28"/>
                <w:szCs w:val="28"/>
              </w:rPr>
              <w:t>3.</w:t>
            </w:r>
            <w:r>
              <w:rPr>
                <w:rFonts w:ascii="Times New Roman" w:hAnsi="Times New Roman" w:cs="Times New Roman"/>
                <w:sz w:val="28"/>
                <w:szCs w:val="28"/>
              </w:rPr>
              <w:t xml:space="preserve">Нагреваем на водяной бане спирт, заливаем им апельсиновые корки. </w:t>
            </w:r>
            <w:r w:rsidR="00AD6569">
              <w:rPr>
                <w:rFonts w:ascii="Times New Roman" w:hAnsi="Times New Roman" w:cs="Times New Roman"/>
                <w:sz w:val="28"/>
                <w:szCs w:val="28"/>
              </w:rPr>
              <w:t>Закрываем банку крышкой и энергично встряхиваем.(в течении 3 дней)</w:t>
            </w:r>
          </w:p>
        </w:tc>
        <w:tc>
          <w:tcPr>
            <w:tcW w:w="6095" w:type="dxa"/>
          </w:tcPr>
          <w:p w:rsidR="00E66C1C" w:rsidRDefault="00AD6569" w:rsidP="00E66C1C">
            <w:pPr>
              <w:jc w:val="center"/>
              <w:rPr>
                <w:rFonts w:ascii="Times New Roman" w:hAnsi="Times New Roman" w:cs="Times New Roman"/>
                <w:b/>
                <w:sz w:val="36"/>
                <w:szCs w:val="36"/>
                <w:u w:val="single"/>
              </w:rPr>
            </w:pPr>
            <w:r>
              <w:rPr>
                <w:rFonts w:ascii="Times New Roman" w:hAnsi="Times New Roman" w:cs="Times New Roman"/>
                <w:b/>
                <w:noProof/>
                <w:sz w:val="36"/>
                <w:szCs w:val="36"/>
                <w:u w:val="single"/>
                <w:lang w:eastAsia="ru-RU"/>
              </w:rPr>
              <w:drawing>
                <wp:anchor distT="0" distB="0" distL="114300" distR="114300" simplePos="0" relativeHeight="251702272" behindDoc="0" locked="0" layoutInCell="1" allowOverlap="1">
                  <wp:simplePos x="0" y="0"/>
                  <wp:positionH relativeFrom="column">
                    <wp:posOffset>-8890</wp:posOffset>
                  </wp:positionH>
                  <wp:positionV relativeFrom="paragraph">
                    <wp:posOffset>50165</wp:posOffset>
                  </wp:positionV>
                  <wp:extent cx="1831975" cy="1976755"/>
                  <wp:effectExtent l="19050" t="0" r="0" b="0"/>
                  <wp:wrapThrough wrapText="bothSides">
                    <wp:wrapPolygon edited="0">
                      <wp:start x="-225" y="0"/>
                      <wp:lineTo x="-225" y="21440"/>
                      <wp:lineTo x="21563" y="21440"/>
                      <wp:lineTo x="21563" y="0"/>
                      <wp:lineTo x="-225" y="0"/>
                    </wp:wrapPolygon>
                  </wp:wrapThrough>
                  <wp:docPr id="35" name="Рисунок 34" descr="D6e-Zeutk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e-Zeutkw0.jpg"/>
                          <pic:cNvPicPr/>
                        </pic:nvPicPr>
                        <pic:blipFill>
                          <a:blip r:embed="rId45" cstate="print"/>
                          <a:stretch>
                            <a:fillRect/>
                          </a:stretch>
                        </pic:blipFill>
                        <pic:spPr>
                          <a:xfrm>
                            <a:off x="0" y="0"/>
                            <a:ext cx="1831975" cy="1976755"/>
                          </a:xfrm>
                          <a:prstGeom prst="rect">
                            <a:avLst/>
                          </a:prstGeom>
                        </pic:spPr>
                      </pic:pic>
                    </a:graphicData>
                  </a:graphic>
                </wp:anchor>
              </w:drawing>
            </w:r>
            <w:r>
              <w:rPr>
                <w:rFonts w:ascii="Times New Roman" w:hAnsi="Times New Roman" w:cs="Times New Roman"/>
                <w:b/>
                <w:noProof/>
                <w:sz w:val="36"/>
                <w:szCs w:val="36"/>
                <w:u w:val="single"/>
                <w:lang w:eastAsia="ru-RU"/>
              </w:rPr>
              <w:drawing>
                <wp:anchor distT="0" distB="0" distL="114300" distR="114300" simplePos="0" relativeHeight="251701248" behindDoc="0" locked="0" layoutInCell="1" allowOverlap="1">
                  <wp:simplePos x="0" y="0"/>
                  <wp:positionH relativeFrom="column">
                    <wp:posOffset>1681480</wp:posOffset>
                  </wp:positionH>
                  <wp:positionV relativeFrom="paragraph">
                    <wp:posOffset>551180</wp:posOffset>
                  </wp:positionV>
                  <wp:extent cx="1801495" cy="1358900"/>
                  <wp:effectExtent l="19050" t="0" r="8255" b="0"/>
                  <wp:wrapThrough wrapText="bothSides">
                    <wp:wrapPolygon edited="0">
                      <wp:start x="-228" y="0"/>
                      <wp:lineTo x="-228" y="21196"/>
                      <wp:lineTo x="21699" y="21196"/>
                      <wp:lineTo x="21699" y="0"/>
                      <wp:lineTo x="-228" y="0"/>
                    </wp:wrapPolygon>
                  </wp:wrapThrough>
                  <wp:docPr id="37" name="Рисунок 36" descr="LKm9CKUwT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m9CKUwT6I.jpg"/>
                          <pic:cNvPicPr/>
                        </pic:nvPicPr>
                        <pic:blipFill>
                          <a:blip r:embed="rId46" cstate="print"/>
                          <a:stretch>
                            <a:fillRect/>
                          </a:stretch>
                        </pic:blipFill>
                        <pic:spPr>
                          <a:xfrm>
                            <a:off x="0" y="0"/>
                            <a:ext cx="1801495" cy="1358900"/>
                          </a:xfrm>
                          <a:prstGeom prst="rect">
                            <a:avLst/>
                          </a:prstGeom>
                        </pic:spPr>
                      </pic:pic>
                    </a:graphicData>
                  </a:graphic>
                </wp:anchor>
              </w:drawing>
            </w:r>
          </w:p>
        </w:tc>
      </w:tr>
      <w:tr w:rsidR="00E66C1C" w:rsidTr="008A4504">
        <w:trPr>
          <w:trHeight w:val="2545"/>
        </w:trPr>
        <w:tc>
          <w:tcPr>
            <w:tcW w:w="5104" w:type="dxa"/>
          </w:tcPr>
          <w:p w:rsidR="00E66C1C" w:rsidRPr="00B6774D" w:rsidRDefault="00AD6569" w:rsidP="00E66C1C">
            <w:pPr>
              <w:jc w:val="center"/>
              <w:rPr>
                <w:rFonts w:ascii="Times New Roman" w:hAnsi="Times New Roman" w:cs="Times New Roman"/>
                <w:sz w:val="28"/>
                <w:szCs w:val="28"/>
              </w:rPr>
            </w:pPr>
            <w:r>
              <w:rPr>
                <w:rFonts w:ascii="Times New Roman" w:hAnsi="Times New Roman" w:cs="Times New Roman"/>
                <w:sz w:val="28"/>
                <w:szCs w:val="28"/>
              </w:rPr>
              <w:t>4</w:t>
            </w:r>
            <w:r w:rsidR="00B6774D">
              <w:rPr>
                <w:rFonts w:ascii="Times New Roman" w:hAnsi="Times New Roman" w:cs="Times New Roman"/>
                <w:sz w:val="28"/>
                <w:szCs w:val="28"/>
              </w:rPr>
              <w:t>.Через марлю отжимаем и сцеживаем жидкость в емкость. Накрываем полотенцем ,оставляем на несколько дней.</w:t>
            </w:r>
          </w:p>
        </w:tc>
        <w:tc>
          <w:tcPr>
            <w:tcW w:w="6095" w:type="dxa"/>
          </w:tcPr>
          <w:p w:rsidR="00E66C1C" w:rsidRDefault="00E66C1C" w:rsidP="00E66C1C">
            <w:pPr>
              <w:jc w:val="center"/>
              <w:rPr>
                <w:rFonts w:ascii="Times New Roman" w:hAnsi="Times New Roman" w:cs="Times New Roman"/>
                <w:b/>
                <w:sz w:val="36"/>
                <w:szCs w:val="36"/>
                <w:u w:val="single"/>
              </w:rPr>
            </w:pPr>
          </w:p>
        </w:tc>
      </w:tr>
    </w:tbl>
    <w:p w:rsidR="00E66C1C" w:rsidRPr="00B6774D" w:rsidRDefault="00B6774D" w:rsidP="00E66C1C">
      <w:pPr>
        <w:jc w:val="center"/>
        <w:rPr>
          <w:rFonts w:ascii="Times New Roman" w:hAnsi="Times New Roman" w:cs="Times New Roman"/>
          <w:color w:val="0D0D0D" w:themeColor="text1" w:themeTint="F2"/>
          <w:sz w:val="28"/>
          <w:szCs w:val="28"/>
        </w:rPr>
      </w:pPr>
      <w:r w:rsidRPr="00B6774D">
        <w:rPr>
          <w:rFonts w:ascii="Times New Roman" w:hAnsi="Times New Roman" w:cs="Times New Roman"/>
          <w:b/>
          <w:sz w:val="28"/>
          <w:szCs w:val="28"/>
          <w:u w:val="single"/>
        </w:rPr>
        <w:t>Вывод:</w:t>
      </w:r>
      <w:r w:rsidR="007A78B2">
        <w:rPr>
          <w:rFonts w:ascii="Times New Roman" w:hAnsi="Times New Roman" w:cs="Times New Roman"/>
          <w:b/>
          <w:sz w:val="28"/>
          <w:szCs w:val="28"/>
          <w:u w:val="single"/>
        </w:rPr>
        <w:t xml:space="preserve"> </w:t>
      </w:r>
      <w:r w:rsidRPr="00B6774D">
        <w:rPr>
          <w:rFonts w:ascii="Times New Roman" w:hAnsi="Times New Roman" w:cs="Times New Roman"/>
          <w:color w:val="0D0D0D" w:themeColor="text1" w:themeTint="F2"/>
          <w:sz w:val="28"/>
          <w:szCs w:val="28"/>
        </w:rPr>
        <w:t>таким образом, эфирные масла можно получить в домашних условиях</w:t>
      </w:r>
      <w:r>
        <w:rPr>
          <w:rFonts w:ascii="Times New Roman" w:hAnsi="Times New Roman" w:cs="Times New Roman"/>
          <w:color w:val="0D0D0D" w:themeColor="text1" w:themeTint="F2"/>
          <w:sz w:val="28"/>
          <w:szCs w:val="28"/>
        </w:rPr>
        <w:t>.</w:t>
      </w:r>
    </w:p>
    <w:p w:rsidR="00AD6569" w:rsidRDefault="00052AAF" w:rsidP="00AD6569">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07ED5">
        <w:rPr>
          <w:rFonts w:ascii="Times New Roman" w:hAnsi="Times New Roman" w:cs="Times New Roman"/>
          <w:sz w:val="28"/>
          <w:szCs w:val="28"/>
        </w:rPr>
        <w:t>16</w:t>
      </w:r>
    </w:p>
    <w:p w:rsidR="00A2596C" w:rsidRPr="00AD6569" w:rsidRDefault="00D84D4A" w:rsidP="00AD6569">
      <w:pPr>
        <w:spacing w:line="240" w:lineRule="auto"/>
        <w:rPr>
          <w:rFonts w:ascii="Times New Roman" w:hAnsi="Times New Roman" w:cs="Times New Roman"/>
          <w:sz w:val="28"/>
          <w:szCs w:val="28"/>
        </w:rPr>
      </w:pPr>
      <w:r w:rsidRPr="00D84D4A">
        <w:rPr>
          <w:rFonts w:ascii="Times New Roman" w:hAnsi="Times New Roman" w:cs="Times New Roman"/>
          <w:b/>
          <w:sz w:val="36"/>
          <w:szCs w:val="36"/>
        </w:rPr>
        <w:lastRenderedPageBreak/>
        <w:t>Заключение</w:t>
      </w:r>
    </w:p>
    <w:p w:rsidR="00D84D4A" w:rsidRPr="00CD73EE" w:rsidRDefault="00CD73EE" w:rsidP="00D84D4A">
      <w:pPr>
        <w:rPr>
          <w:rFonts w:ascii="Times New Roman" w:hAnsi="Times New Roman" w:cs="Times New Roman"/>
          <w:b/>
          <w:sz w:val="36"/>
          <w:szCs w:val="36"/>
        </w:rPr>
      </w:pPr>
      <w:r w:rsidRPr="00CD73EE">
        <w:rPr>
          <w:rFonts w:ascii="Times New Roman" w:hAnsi="Times New Roman" w:cs="Times New Roman"/>
          <w:sz w:val="28"/>
          <w:szCs w:val="28"/>
        </w:rPr>
        <w:t>Подводя итоги моей работы, я могу сделать следующие выводы:</w:t>
      </w:r>
    </w:p>
    <w:p w:rsidR="00052AAF" w:rsidRDefault="00CD73EE" w:rsidP="00D84D4A">
      <w:pPr>
        <w:rPr>
          <w:rFonts w:ascii="Times New Roman" w:hAnsi="Times New Roman" w:cs="Times New Roman"/>
          <w:color w:val="000000" w:themeColor="text1"/>
          <w:sz w:val="28"/>
          <w:szCs w:val="28"/>
          <w:shd w:val="clear" w:color="auto" w:fill="FFFFFF"/>
        </w:rPr>
      </w:pPr>
      <w:r w:rsidRPr="00CD73EE">
        <w:rPr>
          <w:rFonts w:ascii="Times New Roman" w:hAnsi="Times New Roman" w:cs="Times New Roman"/>
          <w:sz w:val="28"/>
          <w:szCs w:val="28"/>
        </w:rPr>
        <w:t>-гипотеза о том, что эфирные масла благотворно вл</w:t>
      </w:r>
      <w:r w:rsidR="00513C9B">
        <w:rPr>
          <w:rFonts w:ascii="Times New Roman" w:hAnsi="Times New Roman" w:cs="Times New Roman"/>
          <w:sz w:val="28"/>
          <w:szCs w:val="28"/>
        </w:rPr>
        <w:t>ияют на организм, подтвердилась.</w:t>
      </w:r>
      <w:r w:rsidRPr="00CD73EE">
        <w:rPr>
          <w:rFonts w:ascii="Times New Roman" w:hAnsi="Times New Roman" w:cs="Times New Roman"/>
          <w:sz w:val="28"/>
          <w:szCs w:val="28"/>
        </w:rPr>
        <w:t xml:space="preserve"> </w:t>
      </w:r>
      <w:r w:rsidR="00513C9B">
        <w:rPr>
          <w:rFonts w:ascii="Times New Roman" w:hAnsi="Times New Roman" w:cs="Times New Roman"/>
          <w:sz w:val="28"/>
          <w:szCs w:val="28"/>
        </w:rPr>
        <w:t>Изучив необходимую литературу, я узнала, что э</w:t>
      </w:r>
      <w:r w:rsidRPr="00CD73EE">
        <w:rPr>
          <w:rFonts w:ascii="Times New Roman" w:hAnsi="Times New Roman" w:cs="Times New Roman"/>
          <w:sz w:val="28"/>
          <w:szCs w:val="28"/>
        </w:rPr>
        <w:t xml:space="preserve">фирные масла действительно </w:t>
      </w:r>
      <w:r>
        <w:rPr>
          <w:rFonts w:ascii="Times New Roman" w:hAnsi="Times New Roman" w:cs="Times New Roman"/>
          <w:sz w:val="28"/>
          <w:szCs w:val="28"/>
        </w:rPr>
        <w:t xml:space="preserve">имеют множество </w:t>
      </w:r>
      <w:r>
        <w:rPr>
          <w:rFonts w:ascii="Times New Roman" w:hAnsi="Times New Roman" w:cs="Times New Roman"/>
          <w:color w:val="000000" w:themeColor="text1"/>
          <w:sz w:val="28"/>
          <w:szCs w:val="28"/>
          <w:shd w:val="clear" w:color="auto" w:fill="FFFFFF"/>
        </w:rPr>
        <w:t>полезных свойств</w:t>
      </w:r>
      <w:r w:rsidR="003C1D3C">
        <w:rPr>
          <w:rFonts w:ascii="Times New Roman" w:hAnsi="Times New Roman" w:cs="Times New Roman"/>
          <w:color w:val="000000" w:themeColor="text1"/>
          <w:sz w:val="28"/>
          <w:szCs w:val="28"/>
          <w:shd w:val="clear" w:color="auto" w:fill="FFFFFF"/>
        </w:rPr>
        <w:t xml:space="preserve"> и применяются во многих сферах жизни человека.</w:t>
      </w:r>
      <w:r w:rsidRPr="00CD73EE">
        <w:rPr>
          <w:rFonts w:ascii="Times New Roman" w:hAnsi="Times New Roman" w:cs="Times New Roman"/>
          <w:color w:val="000000" w:themeColor="text1"/>
          <w:sz w:val="28"/>
          <w:szCs w:val="28"/>
          <w:shd w:val="clear" w:color="auto" w:fill="FFFFFF"/>
        </w:rPr>
        <w:t xml:space="preserve"> </w:t>
      </w:r>
      <w:r w:rsidR="003C1D3C">
        <w:rPr>
          <w:rFonts w:ascii="Times New Roman" w:hAnsi="Times New Roman" w:cs="Times New Roman"/>
          <w:color w:val="000000" w:themeColor="text1"/>
          <w:sz w:val="28"/>
          <w:szCs w:val="28"/>
          <w:shd w:val="clear" w:color="auto" w:fill="FFFFFF"/>
        </w:rPr>
        <w:t>О</w:t>
      </w:r>
      <w:r w:rsidRPr="00CD73EE">
        <w:rPr>
          <w:rFonts w:ascii="Times New Roman" w:hAnsi="Times New Roman" w:cs="Times New Roman"/>
          <w:color w:val="000000" w:themeColor="text1"/>
          <w:sz w:val="28"/>
          <w:szCs w:val="28"/>
          <w:shd w:val="clear" w:color="auto" w:fill="FFFFFF"/>
        </w:rPr>
        <w:t>днако существуют такие масла, которые противопоказаны людям из-за ряда причин</w:t>
      </w:r>
      <w:r>
        <w:rPr>
          <w:rFonts w:ascii="Times New Roman" w:hAnsi="Times New Roman" w:cs="Times New Roman"/>
          <w:color w:val="000000" w:themeColor="text1"/>
          <w:sz w:val="28"/>
          <w:szCs w:val="28"/>
          <w:shd w:val="clear" w:color="auto" w:fill="FFFFFF"/>
        </w:rPr>
        <w:t>.</w:t>
      </w:r>
      <w:r w:rsidR="00513C9B">
        <w:rPr>
          <w:rFonts w:ascii="Times New Roman" w:hAnsi="Times New Roman" w:cs="Times New Roman"/>
          <w:color w:val="000000" w:themeColor="text1"/>
          <w:sz w:val="28"/>
          <w:szCs w:val="28"/>
          <w:shd w:val="clear" w:color="auto" w:fill="FFFFFF"/>
        </w:rPr>
        <w:t xml:space="preserve"> </w:t>
      </w:r>
    </w:p>
    <w:p w:rsidR="00513C9B" w:rsidRDefault="00CD73EE" w:rsidP="00D84D4A">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я выполнила поставленную передо мной цель: изучила влияние эфирных масел на организм человека</w:t>
      </w:r>
      <w:r w:rsidR="00513C9B">
        <w:rPr>
          <w:rFonts w:ascii="Times New Roman" w:hAnsi="Times New Roman" w:cs="Times New Roman"/>
          <w:color w:val="000000" w:themeColor="text1"/>
          <w:sz w:val="28"/>
          <w:szCs w:val="28"/>
          <w:shd w:val="clear" w:color="auto" w:fill="FFFFFF"/>
        </w:rPr>
        <w:t xml:space="preserve"> </w:t>
      </w:r>
    </w:p>
    <w:p w:rsidR="00CD73EE" w:rsidRDefault="00CD73EE" w:rsidP="00D84D4A">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я выполнила и поставленные передо мной задачи:</w:t>
      </w:r>
    </w:p>
    <w:p w:rsidR="00CD73EE" w:rsidRPr="003C1D3C" w:rsidRDefault="003C1D3C" w:rsidP="00CD73EE">
      <w:pPr>
        <w:pStyle w:val="a3"/>
        <w:numPr>
          <w:ilvl w:val="0"/>
          <w:numId w:val="22"/>
        </w:numPr>
        <w:rPr>
          <w:rFonts w:ascii="Times New Roman" w:hAnsi="Times New Roman" w:cs="Times New Roman"/>
          <w:sz w:val="28"/>
          <w:szCs w:val="28"/>
        </w:rPr>
      </w:pPr>
      <w:r w:rsidRPr="003C1D3C">
        <w:rPr>
          <w:rFonts w:ascii="Times New Roman" w:hAnsi="Times New Roman" w:cs="Times New Roman"/>
          <w:sz w:val="28"/>
          <w:szCs w:val="28"/>
        </w:rPr>
        <w:t>узнала, что такое эфирные масла</w:t>
      </w:r>
    </w:p>
    <w:p w:rsidR="003C1D3C" w:rsidRDefault="003C1D3C" w:rsidP="00CD73EE">
      <w:pPr>
        <w:pStyle w:val="a3"/>
        <w:numPr>
          <w:ilvl w:val="0"/>
          <w:numId w:val="22"/>
        </w:numPr>
        <w:rPr>
          <w:rFonts w:ascii="Times New Roman" w:hAnsi="Times New Roman" w:cs="Times New Roman"/>
          <w:sz w:val="28"/>
          <w:szCs w:val="28"/>
        </w:rPr>
      </w:pPr>
      <w:r w:rsidRPr="003C1D3C">
        <w:rPr>
          <w:rFonts w:ascii="Times New Roman" w:hAnsi="Times New Roman" w:cs="Times New Roman"/>
          <w:sz w:val="28"/>
          <w:szCs w:val="28"/>
        </w:rPr>
        <w:t xml:space="preserve">изучила: состав и классификацию, </w:t>
      </w:r>
      <w:r>
        <w:rPr>
          <w:rFonts w:ascii="Times New Roman" w:hAnsi="Times New Roman" w:cs="Times New Roman"/>
          <w:sz w:val="28"/>
          <w:szCs w:val="28"/>
        </w:rPr>
        <w:t xml:space="preserve">историю </w:t>
      </w:r>
      <w:r w:rsidRPr="003C1D3C">
        <w:rPr>
          <w:rFonts w:ascii="Times New Roman" w:hAnsi="Times New Roman" w:cs="Times New Roman"/>
          <w:sz w:val="28"/>
          <w:szCs w:val="28"/>
        </w:rPr>
        <w:t>применения</w:t>
      </w:r>
      <w:r>
        <w:rPr>
          <w:rFonts w:ascii="Times New Roman" w:hAnsi="Times New Roman" w:cs="Times New Roman"/>
          <w:sz w:val="28"/>
          <w:szCs w:val="28"/>
        </w:rPr>
        <w:t>, способы получения и применение эфирных масел</w:t>
      </w:r>
    </w:p>
    <w:p w:rsidR="003C1D3C" w:rsidRDefault="003C1D3C" w:rsidP="00CD73EE">
      <w:pPr>
        <w:pStyle w:val="a3"/>
        <w:numPr>
          <w:ilvl w:val="0"/>
          <w:numId w:val="22"/>
        </w:numPr>
        <w:rPr>
          <w:rFonts w:ascii="Times New Roman" w:hAnsi="Times New Roman" w:cs="Times New Roman"/>
          <w:sz w:val="28"/>
          <w:szCs w:val="28"/>
        </w:rPr>
      </w:pPr>
      <w:r>
        <w:rPr>
          <w:rFonts w:ascii="Times New Roman" w:hAnsi="Times New Roman" w:cs="Times New Roman"/>
          <w:sz w:val="28"/>
          <w:szCs w:val="28"/>
        </w:rPr>
        <w:t>провела анкетирование среди своих одноклассников для того, чтобы получить ответ</w:t>
      </w:r>
      <w:r w:rsidR="00513C9B">
        <w:rPr>
          <w:rFonts w:ascii="Times New Roman" w:hAnsi="Times New Roman" w:cs="Times New Roman"/>
          <w:sz w:val="28"/>
          <w:szCs w:val="28"/>
        </w:rPr>
        <w:t>ы на интересующие меня вопросы</w:t>
      </w:r>
    </w:p>
    <w:p w:rsidR="00513C9B" w:rsidRPr="003C1D3C" w:rsidRDefault="00513C9B" w:rsidP="00CD73EE">
      <w:pPr>
        <w:pStyle w:val="a3"/>
        <w:numPr>
          <w:ilvl w:val="0"/>
          <w:numId w:val="22"/>
        </w:numPr>
        <w:rPr>
          <w:rFonts w:ascii="Times New Roman" w:hAnsi="Times New Roman" w:cs="Times New Roman"/>
          <w:sz w:val="28"/>
          <w:szCs w:val="28"/>
        </w:rPr>
      </w:pPr>
      <w:r>
        <w:rPr>
          <w:rFonts w:ascii="Times New Roman" w:hAnsi="Times New Roman" w:cs="Times New Roman"/>
          <w:sz w:val="28"/>
          <w:szCs w:val="28"/>
        </w:rPr>
        <w:t>попробовала получить эфирное масло домашних условиях</w:t>
      </w: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4757BA" w:rsidRDefault="004757BA" w:rsidP="003C1D3C">
      <w:pPr>
        <w:jc w:val="center"/>
        <w:rPr>
          <w:rFonts w:ascii="Times New Roman" w:hAnsi="Times New Roman" w:cs="Times New Roman"/>
          <w:b/>
          <w:sz w:val="36"/>
          <w:szCs w:val="36"/>
        </w:rPr>
      </w:pPr>
    </w:p>
    <w:p w:rsidR="004757BA" w:rsidRDefault="004757BA" w:rsidP="003C1D3C">
      <w:pPr>
        <w:jc w:val="center"/>
        <w:rPr>
          <w:rFonts w:ascii="Times New Roman" w:hAnsi="Times New Roman" w:cs="Times New Roman"/>
          <w:b/>
          <w:sz w:val="36"/>
          <w:szCs w:val="36"/>
        </w:rPr>
      </w:pPr>
    </w:p>
    <w:p w:rsidR="00052AAF" w:rsidRDefault="00052AAF" w:rsidP="003C1D3C">
      <w:pPr>
        <w:jc w:val="center"/>
        <w:rPr>
          <w:rFonts w:ascii="Times New Roman" w:hAnsi="Times New Roman" w:cs="Times New Roman"/>
          <w:sz w:val="28"/>
          <w:szCs w:val="28"/>
        </w:rPr>
      </w:pPr>
    </w:p>
    <w:p w:rsidR="00052AAF" w:rsidRDefault="00052AAF" w:rsidP="003C1D3C">
      <w:pPr>
        <w:jc w:val="center"/>
        <w:rPr>
          <w:rFonts w:ascii="Times New Roman" w:hAnsi="Times New Roman" w:cs="Times New Roman"/>
          <w:sz w:val="28"/>
          <w:szCs w:val="28"/>
        </w:rPr>
      </w:pPr>
    </w:p>
    <w:p w:rsidR="003C1D3C" w:rsidRDefault="004757BA" w:rsidP="003C1D3C">
      <w:pPr>
        <w:jc w:val="center"/>
        <w:rPr>
          <w:rFonts w:ascii="Times New Roman" w:hAnsi="Times New Roman" w:cs="Times New Roman"/>
          <w:sz w:val="28"/>
          <w:szCs w:val="28"/>
        </w:rPr>
      </w:pPr>
      <w:r>
        <w:rPr>
          <w:rFonts w:ascii="Times New Roman" w:hAnsi="Times New Roman" w:cs="Times New Roman"/>
          <w:sz w:val="28"/>
          <w:szCs w:val="28"/>
        </w:rPr>
        <w:t>17</w:t>
      </w:r>
    </w:p>
    <w:p w:rsidR="00D84D4A" w:rsidRDefault="003C1D3C" w:rsidP="003C1D3C">
      <w:pPr>
        <w:rPr>
          <w:rFonts w:ascii="Times New Roman" w:hAnsi="Times New Roman" w:cs="Times New Roman"/>
          <w:b/>
          <w:sz w:val="36"/>
          <w:szCs w:val="36"/>
        </w:rPr>
      </w:pPr>
      <w:r>
        <w:rPr>
          <w:rFonts w:ascii="Times New Roman" w:hAnsi="Times New Roman" w:cs="Times New Roman"/>
          <w:b/>
          <w:sz w:val="36"/>
          <w:szCs w:val="36"/>
        </w:rPr>
        <w:lastRenderedPageBreak/>
        <w:t>Л</w:t>
      </w:r>
      <w:r w:rsidR="00D84D4A" w:rsidRPr="00D84D4A">
        <w:rPr>
          <w:rFonts w:ascii="Times New Roman" w:hAnsi="Times New Roman" w:cs="Times New Roman"/>
          <w:b/>
          <w:sz w:val="36"/>
          <w:szCs w:val="36"/>
        </w:rPr>
        <w:t>итература</w:t>
      </w:r>
    </w:p>
    <w:p w:rsidR="00653CEA" w:rsidRDefault="00653CEA" w:rsidP="00653CEA">
      <w:pPr>
        <w:pStyle w:val="a3"/>
        <w:numPr>
          <w:ilvl w:val="0"/>
          <w:numId w:val="23"/>
        </w:numPr>
        <w:rPr>
          <w:rFonts w:ascii="Times New Roman" w:hAnsi="Times New Roman" w:cs="Times New Roman"/>
          <w:sz w:val="28"/>
          <w:szCs w:val="28"/>
        </w:rPr>
      </w:pPr>
      <w:r w:rsidRPr="00653CEA">
        <w:rPr>
          <w:rFonts w:ascii="Times New Roman" w:hAnsi="Times New Roman" w:cs="Times New Roman"/>
          <w:sz w:val="28"/>
          <w:szCs w:val="28"/>
        </w:rPr>
        <w:t>http://oillife.ru/efirnye-masla</w:t>
      </w:r>
    </w:p>
    <w:p w:rsidR="005D6CBB" w:rsidRDefault="005D6CBB" w:rsidP="00653CEA">
      <w:pPr>
        <w:pStyle w:val="a3"/>
        <w:numPr>
          <w:ilvl w:val="0"/>
          <w:numId w:val="23"/>
        </w:numPr>
        <w:rPr>
          <w:rFonts w:ascii="Times New Roman" w:hAnsi="Times New Roman" w:cs="Times New Roman"/>
          <w:sz w:val="28"/>
          <w:szCs w:val="28"/>
        </w:rPr>
      </w:pPr>
      <w:r w:rsidRPr="005D6CBB">
        <w:rPr>
          <w:rFonts w:ascii="Times New Roman" w:hAnsi="Times New Roman" w:cs="Times New Roman"/>
          <w:sz w:val="28"/>
          <w:szCs w:val="28"/>
        </w:rPr>
        <w:t>http://avrorra.com</w:t>
      </w:r>
    </w:p>
    <w:p w:rsidR="005D6CBB" w:rsidRDefault="005D6CBB" w:rsidP="00653CEA">
      <w:pPr>
        <w:pStyle w:val="a3"/>
        <w:numPr>
          <w:ilvl w:val="0"/>
          <w:numId w:val="23"/>
        </w:numPr>
        <w:rPr>
          <w:rFonts w:ascii="Times New Roman" w:hAnsi="Times New Roman" w:cs="Times New Roman"/>
          <w:sz w:val="28"/>
          <w:szCs w:val="28"/>
        </w:rPr>
      </w:pPr>
      <w:r w:rsidRPr="005D6CBB">
        <w:rPr>
          <w:rFonts w:ascii="Times New Roman" w:hAnsi="Times New Roman" w:cs="Times New Roman"/>
          <w:sz w:val="28"/>
          <w:szCs w:val="28"/>
        </w:rPr>
        <w:t>https://ru.wikip</w:t>
      </w:r>
      <w:r>
        <w:rPr>
          <w:rFonts w:ascii="Times New Roman" w:hAnsi="Times New Roman" w:cs="Times New Roman"/>
          <w:sz w:val="28"/>
          <w:szCs w:val="28"/>
        </w:rPr>
        <w:t>edia.org/wiki</w:t>
      </w:r>
    </w:p>
    <w:p w:rsidR="005D6CBB" w:rsidRDefault="005D6CBB" w:rsidP="00653CEA">
      <w:pPr>
        <w:pStyle w:val="a3"/>
        <w:numPr>
          <w:ilvl w:val="0"/>
          <w:numId w:val="23"/>
        </w:numPr>
        <w:rPr>
          <w:rFonts w:ascii="Times New Roman" w:hAnsi="Times New Roman" w:cs="Times New Roman"/>
          <w:sz w:val="28"/>
          <w:szCs w:val="28"/>
        </w:rPr>
      </w:pPr>
      <w:r w:rsidRPr="005D6CBB">
        <w:rPr>
          <w:rFonts w:ascii="Times New Roman" w:hAnsi="Times New Roman" w:cs="Times New Roman"/>
          <w:sz w:val="28"/>
          <w:szCs w:val="28"/>
        </w:rPr>
        <w:t>http://f-</w:t>
      </w:r>
      <w:r>
        <w:rPr>
          <w:rFonts w:ascii="Times New Roman" w:hAnsi="Times New Roman" w:cs="Times New Roman"/>
          <w:sz w:val="28"/>
          <w:szCs w:val="28"/>
        </w:rPr>
        <w:t>journal.ru/vidy-ehfirnykh-masel</w:t>
      </w:r>
    </w:p>
    <w:p w:rsidR="005D6CBB" w:rsidRDefault="005D6CBB" w:rsidP="00653CEA">
      <w:pPr>
        <w:pStyle w:val="a3"/>
        <w:numPr>
          <w:ilvl w:val="0"/>
          <w:numId w:val="23"/>
        </w:numPr>
        <w:rPr>
          <w:rFonts w:ascii="Times New Roman" w:hAnsi="Times New Roman" w:cs="Times New Roman"/>
          <w:sz w:val="28"/>
          <w:szCs w:val="28"/>
        </w:rPr>
      </w:pPr>
      <w:r w:rsidRPr="005D6CBB">
        <w:rPr>
          <w:rFonts w:ascii="Times New Roman" w:hAnsi="Times New Roman" w:cs="Times New Roman"/>
          <w:sz w:val="28"/>
          <w:szCs w:val="28"/>
        </w:rPr>
        <w:t>https://www.livemaster.ru/topic/75969-istoriya-primeneniya-efirnyh-masel</w:t>
      </w:r>
    </w:p>
    <w:p w:rsidR="005D6CBB" w:rsidRDefault="005D6CBB" w:rsidP="00653CEA">
      <w:pPr>
        <w:pStyle w:val="a3"/>
        <w:numPr>
          <w:ilvl w:val="0"/>
          <w:numId w:val="23"/>
        </w:numPr>
        <w:rPr>
          <w:rFonts w:ascii="Times New Roman" w:hAnsi="Times New Roman" w:cs="Times New Roman"/>
          <w:sz w:val="28"/>
          <w:szCs w:val="28"/>
        </w:rPr>
      </w:pPr>
      <w:r w:rsidRPr="005D6CBB">
        <w:rPr>
          <w:rFonts w:ascii="Times New Roman" w:hAnsi="Times New Roman" w:cs="Times New Roman"/>
          <w:sz w:val="28"/>
          <w:szCs w:val="28"/>
        </w:rPr>
        <w:t>http://история-вещей.рф/parfyumeriya/istoriya-efirnyih-masel.html</w:t>
      </w:r>
    </w:p>
    <w:p w:rsidR="005D6CBB" w:rsidRDefault="005D6CBB" w:rsidP="00653CEA">
      <w:pPr>
        <w:pStyle w:val="a3"/>
        <w:numPr>
          <w:ilvl w:val="0"/>
          <w:numId w:val="23"/>
        </w:numPr>
        <w:rPr>
          <w:rFonts w:ascii="Times New Roman" w:hAnsi="Times New Roman" w:cs="Times New Roman"/>
          <w:sz w:val="28"/>
          <w:szCs w:val="28"/>
        </w:rPr>
      </w:pPr>
      <w:r w:rsidRPr="005D6CBB">
        <w:rPr>
          <w:rFonts w:ascii="Times New Roman" w:hAnsi="Times New Roman" w:cs="Times New Roman"/>
          <w:sz w:val="28"/>
          <w:szCs w:val="28"/>
        </w:rPr>
        <w:t>http://zdorovyda.ru/efirnyie-masla-svoystva-i-primenenie-poluchenie-efirnyih-masel-efirnyie-masla-primenenie-v-kosmetol</w:t>
      </w:r>
      <w:r>
        <w:rPr>
          <w:rFonts w:ascii="Times New Roman" w:hAnsi="Times New Roman" w:cs="Times New Roman"/>
          <w:sz w:val="28"/>
          <w:szCs w:val="28"/>
        </w:rPr>
        <w:t>ogii</w:t>
      </w:r>
    </w:p>
    <w:p w:rsidR="005D6CBB" w:rsidRDefault="005D6CBB" w:rsidP="00653CEA">
      <w:pPr>
        <w:pStyle w:val="a3"/>
        <w:numPr>
          <w:ilvl w:val="0"/>
          <w:numId w:val="23"/>
        </w:numPr>
        <w:rPr>
          <w:rFonts w:ascii="Times New Roman" w:hAnsi="Times New Roman" w:cs="Times New Roman"/>
          <w:sz w:val="28"/>
          <w:szCs w:val="28"/>
        </w:rPr>
      </w:pPr>
      <w:r>
        <w:rPr>
          <w:rFonts w:ascii="Times New Roman" w:hAnsi="Times New Roman" w:cs="Times New Roman"/>
          <w:sz w:val="28"/>
          <w:szCs w:val="28"/>
        </w:rPr>
        <w:t>Николаевский Н. Ароматерапия. Справочник. - Медицина,2000.-336с.</w:t>
      </w: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D84D4A" w:rsidRDefault="00D84D4A" w:rsidP="00D84D4A">
      <w:pPr>
        <w:rPr>
          <w:rFonts w:ascii="Times New Roman" w:hAnsi="Times New Roman" w:cs="Times New Roman"/>
          <w:b/>
          <w:sz w:val="36"/>
          <w:szCs w:val="36"/>
        </w:rPr>
      </w:pPr>
    </w:p>
    <w:p w:rsidR="005D6CBB" w:rsidRDefault="005D6CBB" w:rsidP="00D84D4A">
      <w:pPr>
        <w:jc w:val="center"/>
        <w:rPr>
          <w:rFonts w:ascii="Times New Roman" w:hAnsi="Times New Roman" w:cs="Times New Roman"/>
          <w:b/>
          <w:sz w:val="36"/>
          <w:szCs w:val="36"/>
        </w:rPr>
      </w:pPr>
    </w:p>
    <w:p w:rsidR="004757BA" w:rsidRDefault="004757BA" w:rsidP="00D84D4A">
      <w:pPr>
        <w:jc w:val="center"/>
        <w:rPr>
          <w:rFonts w:ascii="Times New Roman" w:hAnsi="Times New Roman" w:cs="Times New Roman"/>
          <w:sz w:val="28"/>
          <w:szCs w:val="28"/>
        </w:rPr>
      </w:pPr>
    </w:p>
    <w:p w:rsidR="004757BA" w:rsidRDefault="004757BA" w:rsidP="00D84D4A">
      <w:pPr>
        <w:jc w:val="center"/>
        <w:rPr>
          <w:rFonts w:ascii="Times New Roman" w:hAnsi="Times New Roman" w:cs="Times New Roman"/>
          <w:sz w:val="28"/>
          <w:szCs w:val="28"/>
        </w:rPr>
      </w:pPr>
    </w:p>
    <w:p w:rsidR="00D84D4A" w:rsidRDefault="004757BA" w:rsidP="00D84D4A">
      <w:pPr>
        <w:jc w:val="center"/>
        <w:rPr>
          <w:rFonts w:ascii="Times New Roman" w:hAnsi="Times New Roman" w:cs="Times New Roman"/>
          <w:sz w:val="28"/>
          <w:szCs w:val="28"/>
        </w:rPr>
      </w:pPr>
      <w:r>
        <w:rPr>
          <w:rFonts w:ascii="Times New Roman" w:hAnsi="Times New Roman" w:cs="Times New Roman"/>
          <w:sz w:val="28"/>
          <w:szCs w:val="28"/>
        </w:rPr>
        <w:t>18</w:t>
      </w:r>
    </w:p>
    <w:p w:rsidR="00E36F9F" w:rsidRDefault="0051341A" w:rsidP="00E36F9F">
      <w:pPr>
        <w:jc w:val="right"/>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 xml:space="preserve">Приложение </w:t>
      </w:r>
      <w:r w:rsidR="00E36F9F" w:rsidRPr="00E36F9F">
        <w:rPr>
          <w:rFonts w:ascii="Times New Roman" w:hAnsi="Times New Roman" w:cs="Times New Roman"/>
          <w:b/>
          <w:i/>
          <w:sz w:val="28"/>
          <w:szCs w:val="28"/>
          <w:u w:val="single"/>
        </w:rPr>
        <w:t>1</w:t>
      </w:r>
    </w:p>
    <w:p w:rsidR="00E36F9F" w:rsidRPr="00E36F9F" w:rsidRDefault="00E36F9F" w:rsidP="00E36F9F">
      <w:pPr>
        <w:jc w:val="right"/>
        <w:rPr>
          <w:rFonts w:ascii="Times New Roman" w:hAnsi="Times New Roman" w:cs="Times New Roman"/>
          <w:sz w:val="28"/>
          <w:szCs w:val="28"/>
        </w:rPr>
      </w:pPr>
      <w:r w:rsidRPr="00E36F9F">
        <w:rPr>
          <w:rFonts w:ascii="Times New Roman" w:hAnsi="Times New Roman" w:cs="Times New Roman"/>
          <w:b/>
          <w:i/>
          <w:sz w:val="28"/>
          <w:szCs w:val="28"/>
        </w:rPr>
        <w:t>"</w:t>
      </w:r>
      <w:r>
        <w:rPr>
          <w:rFonts w:ascii="Times New Roman" w:hAnsi="Times New Roman" w:cs="Times New Roman"/>
          <w:sz w:val="28"/>
          <w:szCs w:val="28"/>
        </w:rPr>
        <w:t>Свойства и применение эфирных масел</w:t>
      </w:r>
      <w:r w:rsidR="00F12B2C">
        <w:rPr>
          <w:rFonts w:ascii="Times New Roman" w:hAnsi="Times New Roman" w:cs="Times New Roman"/>
          <w:sz w:val="28"/>
          <w:szCs w:val="28"/>
        </w:rPr>
        <w:t xml:space="preserve"> некоторых</w:t>
      </w:r>
      <w:r>
        <w:rPr>
          <w:rFonts w:ascii="Times New Roman" w:hAnsi="Times New Roman" w:cs="Times New Roman"/>
          <w:sz w:val="28"/>
          <w:szCs w:val="28"/>
        </w:rPr>
        <w:t xml:space="preserve"> растений"</w:t>
      </w:r>
    </w:p>
    <w:p w:rsidR="00E36F9F" w:rsidRDefault="00E36F9F" w:rsidP="00D84D4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13339" cy="8324656"/>
            <wp:effectExtent l="19050" t="0" r="0" b="0"/>
            <wp:docPr id="5" name="Рисунок 4" descr="efirnye-masla-svojstva-i-primenenie-tablica_-3-650x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rnye-masla-svojstva-i-primenenie-tablica_-3-650x1033.jpg"/>
                    <pic:cNvPicPr/>
                  </pic:nvPicPr>
                  <pic:blipFill>
                    <a:blip r:embed="rId47" cstate="print"/>
                    <a:stretch>
                      <a:fillRect/>
                    </a:stretch>
                  </pic:blipFill>
                  <pic:spPr>
                    <a:xfrm>
                      <a:off x="0" y="0"/>
                      <a:ext cx="5821680" cy="8336600"/>
                    </a:xfrm>
                    <a:prstGeom prst="rect">
                      <a:avLst/>
                    </a:prstGeom>
                  </pic:spPr>
                </pic:pic>
              </a:graphicData>
            </a:graphic>
          </wp:inline>
        </w:drawing>
      </w:r>
    </w:p>
    <w:p w:rsidR="004757BA" w:rsidRDefault="004757BA" w:rsidP="0051341A">
      <w:pPr>
        <w:spacing w:line="240" w:lineRule="auto"/>
        <w:jc w:val="right"/>
        <w:rPr>
          <w:rFonts w:ascii="Times New Roman" w:hAnsi="Times New Roman" w:cs="Times New Roman"/>
          <w:b/>
          <w:i/>
          <w:sz w:val="28"/>
          <w:szCs w:val="28"/>
          <w:u w:val="single"/>
        </w:rPr>
      </w:pPr>
    </w:p>
    <w:p w:rsidR="0051341A" w:rsidRDefault="0051341A" w:rsidP="0051341A">
      <w:pPr>
        <w:spacing w:line="240" w:lineRule="auto"/>
        <w:rPr>
          <w:rFonts w:ascii="Times New Roman" w:hAnsi="Times New Roman" w:cs="Times New Roman"/>
          <w:color w:val="000000"/>
          <w:sz w:val="28"/>
          <w:szCs w:val="28"/>
          <w:shd w:val="clear" w:color="auto" w:fill="FFFFFF"/>
        </w:rPr>
      </w:pPr>
    </w:p>
    <w:p w:rsidR="00052AAF" w:rsidRPr="00052AAF" w:rsidRDefault="00052AAF" w:rsidP="00052AAF">
      <w:pPr>
        <w:spacing w:line="240" w:lineRule="auto"/>
        <w:jc w:val="right"/>
        <w:rPr>
          <w:rFonts w:ascii="Times New Roman" w:hAnsi="Times New Roman" w:cs="Times New Roman"/>
          <w:b/>
          <w:i/>
          <w:color w:val="000000"/>
          <w:sz w:val="28"/>
          <w:szCs w:val="28"/>
          <w:shd w:val="clear" w:color="auto" w:fill="FFFFFF"/>
        </w:rPr>
      </w:pPr>
      <w:r w:rsidRPr="00052AAF">
        <w:rPr>
          <w:rFonts w:ascii="Times New Roman" w:hAnsi="Times New Roman" w:cs="Times New Roman"/>
          <w:b/>
          <w:i/>
          <w:color w:val="000000"/>
          <w:sz w:val="28"/>
          <w:szCs w:val="28"/>
          <w:shd w:val="clear" w:color="auto" w:fill="FFFFFF"/>
        </w:rPr>
        <w:lastRenderedPageBreak/>
        <w:t>Приложение 2</w:t>
      </w:r>
    </w:p>
    <w:p w:rsidR="00FC509C" w:rsidRDefault="00052AAF" w:rsidP="00FC509C">
      <w:pPr>
        <w:spacing w:line="240" w:lineRule="auto"/>
        <w:jc w:val="right"/>
        <w:rPr>
          <w:rFonts w:ascii="Times New Roman" w:hAnsi="Times New Roman" w:cs="Times New Roman"/>
          <w:i/>
          <w:color w:val="000000"/>
          <w:sz w:val="28"/>
          <w:szCs w:val="28"/>
          <w:shd w:val="clear" w:color="auto" w:fill="FFFFFF"/>
        </w:rPr>
      </w:pPr>
      <w:r w:rsidRPr="00052AAF">
        <w:rPr>
          <w:rFonts w:ascii="Times New Roman" w:hAnsi="Times New Roman" w:cs="Times New Roman"/>
          <w:i/>
          <w:color w:val="000000"/>
          <w:sz w:val="28"/>
          <w:szCs w:val="28"/>
          <w:shd w:val="clear" w:color="auto" w:fill="FFFFFF"/>
        </w:rPr>
        <w:t>"Результаты анкетирования"</w:t>
      </w:r>
    </w:p>
    <w:p w:rsidR="00052AAF" w:rsidRPr="00FC509C" w:rsidRDefault="00052AAF" w:rsidP="00932B1A">
      <w:pPr>
        <w:spacing w:after="0" w:line="240" w:lineRule="auto"/>
        <w:rPr>
          <w:rFonts w:ascii="Times New Roman" w:hAnsi="Times New Roman" w:cs="Times New Roman"/>
          <w:i/>
          <w:color w:val="000000"/>
          <w:sz w:val="28"/>
          <w:szCs w:val="28"/>
          <w:shd w:val="clear" w:color="auto" w:fill="FFFFFF"/>
        </w:rPr>
      </w:pPr>
      <w:r w:rsidRPr="00FC509C">
        <w:rPr>
          <w:rFonts w:ascii="Times New Roman" w:hAnsi="Times New Roman" w:cs="Times New Roman"/>
          <w:b/>
          <w:color w:val="000000"/>
          <w:sz w:val="28"/>
          <w:szCs w:val="28"/>
          <w:shd w:val="clear" w:color="auto" w:fill="FFFFFF"/>
        </w:rPr>
        <w:t>Вопрос 1</w:t>
      </w:r>
    </w:p>
    <w:p w:rsidR="00FC509C" w:rsidRPr="00FC509C" w:rsidRDefault="00052AAF" w:rsidP="00932B1A">
      <w:pPr>
        <w:spacing w:after="0" w:line="240" w:lineRule="auto"/>
        <w:rPr>
          <w:rFonts w:ascii="Times New Roman" w:hAnsi="Times New Roman" w:cs="Times New Roman"/>
          <w:b/>
          <w:color w:val="000000"/>
          <w:sz w:val="28"/>
          <w:szCs w:val="28"/>
          <w:shd w:val="clear" w:color="auto" w:fill="FFFFFF"/>
        </w:rPr>
      </w:pPr>
      <w:r w:rsidRPr="00FC509C">
        <w:rPr>
          <w:rFonts w:ascii="Times New Roman" w:hAnsi="Times New Roman" w:cs="Times New Roman"/>
          <w:b/>
          <w:color w:val="000000"/>
          <w:sz w:val="28"/>
          <w:szCs w:val="28"/>
          <w:shd w:val="clear" w:color="auto" w:fill="FFFFFF"/>
        </w:rPr>
        <w:t>Ты знаешь, что такое эфирное масло?</w:t>
      </w:r>
    </w:p>
    <w:p w:rsidR="00052AAF" w:rsidRDefault="00052AAF" w:rsidP="00932B1A">
      <w:pPr>
        <w:spacing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3391415" cy="2113005"/>
            <wp:effectExtent l="19050" t="0" r="18535" b="154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C509C" w:rsidRDefault="00FC509C" w:rsidP="00932B1A">
      <w:pPr>
        <w:spacing w:after="0" w:line="240" w:lineRule="auto"/>
        <w:rPr>
          <w:rFonts w:ascii="Times New Roman" w:hAnsi="Times New Roman" w:cs="Times New Roman"/>
          <w:b/>
          <w:color w:val="000000"/>
          <w:sz w:val="28"/>
          <w:szCs w:val="28"/>
          <w:shd w:val="clear" w:color="auto" w:fill="FFFFFF"/>
        </w:rPr>
      </w:pPr>
      <w:r w:rsidRPr="00FC509C">
        <w:rPr>
          <w:rFonts w:ascii="Times New Roman" w:hAnsi="Times New Roman" w:cs="Times New Roman"/>
          <w:b/>
          <w:color w:val="000000"/>
          <w:sz w:val="28"/>
          <w:szCs w:val="28"/>
          <w:shd w:val="clear" w:color="auto" w:fill="FFFFFF"/>
        </w:rPr>
        <w:t xml:space="preserve">Вопрос 2 </w:t>
      </w:r>
    </w:p>
    <w:p w:rsidR="00FC509C" w:rsidRDefault="00FC509C" w:rsidP="00932B1A">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Как ты считаешь, эфирные масла могут приносить </w:t>
      </w:r>
    </w:p>
    <w:p w:rsidR="00FC509C" w:rsidRDefault="00FC509C" w:rsidP="00FC509C">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вред или пользу нашему организму?</w:t>
      </w:r>
    </w:p>
    <w:p w:rsidR="00374344" w:rsidRDefault="00374344" w:rsidP="00FC509C">
      <w:pPr>
        <w:spacing w:after="0" w:line="240" w:lineRule="auto"/>
        <w:rPr>
          <w:rFonts w:ascii="Times New Roman" w:hAnsi="Times New Roman" w:cs="Times New Roman"/>
          <w:b/>
          <w:color w:val="000000"/>
          <w:sz w:val="28"/>
          <w:szCs w:val="28"/>
          <w:shd w:val="clear" w:color="auto" w:fill="FFFFFF"/>
        </w:rPr>
      </w:pPr>
    </w:p>
    <w:p w:rsidR="00FC509C" w:rsidRDefault="00FC509C" w:rsidP="00932B1A">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extent cx="3663264" cy="2187146"/>
            <wp:effectExtent l="19050" t="0" r="13386" b="3604"/>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32B1A" w:rsidRDefault="00932B1A" w:rsidP="00FC509C">
      <w:pPr>
        <w:spacing w:after="0" w:line="240" w:lineRule="auto"/>
        <w:rPr>
          <w:rFonts w:ascii="Times New Roman" w:hAnsi="Times New Roman" w:cs="Times New Roman"/>
          <w:b/>
          <w:color w:val="000000"/>
          <w:sz w:val="28"/>
          <w:szCs w:val="28"/>
          <w:shd w:val="clear" w:color="auto" w:fill="FFFFFF"/>
        </w:rPr>
      </w:pPr>
    </w:p>
    <w:p w:rsidR="00FC509C" w:rsidRDefault="00FC509C" w:rsidP="00FC509C">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Вопрос 3</w:t>
      </w:r>
    </w:p>
    <w:p w:rsidR="00FC509C" w:rsidRPr="00932B1A" w:rsidRDefault="00FC509C" w:rsidP="00FC509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Какие эфирные масла ты знаешь?</w:t>
      </w:r>
      <w:r w:rsidR="00932B1A">
        <w:rPr>
          <w:rFonts w:ascii="Times New Roman" w:hAnsi="Times New Roman" w:cs="Times New Roman"/>
          <w:b/>
          <w:color w:val="000000"/>
          <w:sz w:val="28"/>
          <w:szCs w:val="28"/>
          <w:shd w:val="clear" w:color="auto" w:fill="FFFFFF"/>
        </w:rPr>
        <w:t xml:space="preserve">                                                                            </w:t>
      </w:r>
      <w:r w:rsidR="00932B1A" w:rsidRPr="00932B1A">
        <w:rPr>
          <w:rFonts w:ascii="Times New Roman" w:hAnsi="Times New Roman" w:cs="Times New Roman"/>
          <w:color w:val="000000"/>
          <w:sz w:val="28"/>
          <w:szCs w:val="28"/>
          <w:shd w:val="clear" w:color="auto" w:fill="FFFFFF"/>
        </w:rPr>
        <w:t>Примеры названных масел: масло апельсина, мяты, лимона, чайного дерева, розы, липы.</w:t>
      </w:r>
    </w:p>
    <w:p w:rsidR="00932B1A" w:rsidRDefault="00FC509C" w:rsidP="00932B1A">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extent cx="3593225" cy="1977081"/>
            <wp:effectExtent l="19050" t="0" r="26275" b="4119"/>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32B1A" w:rsidRDefault="00932B1A" w:rsidP="00932B1A">
      <w:pPr>
        <w:spacing w:after="0" w:line="240" w:lineRule="auto"/>
        <w:jc w:val="center"/>
        <w:rPr>
          <w:rFonts w:ascii="Times New Roman" w:hAnsi="Times New Roman" w:cs="Times New Roman"/>
          <w:b/>
          <w:color w:val="000000"/>
          <w:sz w:val="28"/>
          <w:szCs w:val="28"/>
          <w:shd w:val="clear" w:color="auto" w:fill="FFFFFF"/>
        </w:rPr>
      </w:pPr>
    </w:p>
    <w:p w:rsidR="00932B1A" w:rsidRDefault="00932B1A" w:rsidP="00932B1A">
      <w:pPr>
        <w:spacing w:after="0" w:line="240" w:lineRule="auto"/>
        <w:rPr>
          <w:rFonts w:ascii="Times New Roman" w:hAnsi="Times New Roman" w:cs="Times New Roman"/>
          <w:b/>
          <w:color w:val="000000"/>
          <w:sz w:val="28"/>
          <w:szCs w:val="28"/>
          <w:shd w:val="clear" w:color="auto" w:fill="FFFFFF"/>
        </w:rPr>
      </w:pPr>
    </w:p>
    <w:p w:rsidR="00932B1A" w:rsidRDefault="00932B1A" w:rsidP="00932B1A">
      <w:pPr>
        <w:spacing w:after="0" w:line="240" w:lineRule="auto"/>
        <w:rPr>
          <w:rFonts w:ascii="Times New Roman" w:hAnsi="Times New Roman" w:cs="Times New Roman"/>
          <w:b/>
          <w:color w:val="000000"/>
          <w:sz w:val="28"/>
          <w:szCs w:val="28"/>
          <w:shd w:val="clear" w:color="auto" w:fill="FFFFFF"/>
        </w:rPr>
      </w:pPr>
    </w:p>
    <w:p w:rsidR="00374344" w:rsidRDefault="00374344" w:rsidP="00932B1A">
      <w:pPr>
        <w:spacing w:after="0" w:line="240" w:lineRule="auto"/>
        <w:rPr>
          <w:rFonts w:ascii="Times New Roman" w:hAnsi="Times New Roman" w:cs="Times New Roman"/>
          <w:b/>
          <w:color w:val="000000"/>
          <w:sz w:val="28"/>
          <w:szCs w:val="28"/>
          <w:shd w:val="clear" w:color="auto" w:fill="FFFFFF"/>
        </w:rPr>
      </w:pPr>
    </w:p>
    <w:p w:rsidR="00932B1A" w:rsidRDefault="00932B1A" w:rsidP="00932B1A">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Вопрос 4</w:t>
      </w:r>
    </w:p>
    <w:p w:rsidR="00932B1A" w:rsidRDefault="00932B1A" w:rsidP="00932B1A">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Ты применяешь эфирные масла?</w:t>
      </w:r>
    </w:p>
    <w:p w:rsidR="00932B1A" w:rsidRDefault="00932B1A" w:rsidP="00932B1A">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extent cx="4069080" cy="2376599"/>
            <wp:effectExtent l="19050" t="0" r="26670" b="4651"/>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74344" w:rsidRDefault="00374344" w:rsidP="00374344">
      <w:pPr>
        <w:spacing w:after="0" w:line="240" w:lineRule="auto"/>
        <w:rPr>
          <w:rFonts w:ascii="Times New Roman" w:hAnsi="Times New Roman" w:cs="Times New Roman"/>
          <w:b/>
          <w:color w:val="000000"/>
          <w:sz w:val="28"/>
          <w:szCs w:val="28"/>
          <w:shd w:val="clear" w:color="auto" w:fill="FFFFFF"/>
        </w:rPr>
      </w:pPr>
    </w:p>
    <w:p w:rsidR="00374344" w:rsidRDefault="00374344" w:rsidP="00374344">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Вопрос 5</w:t>
      </w:r>
    </w:p>
    <w:p w:rsidR="00374344" w:rsidRDefault="00374344" w:rsidP="00374344">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Как ты считаешь, можно ли получить эфирные масла в домашних условиях?</w:t>
      </w:r>
    </w:p>
    <w:p w:rsidR="00374344" w:rsidRDefault="00374344" w:rsidP="00374344">
      <w:pPr>
        <w:spacing w:after="0" w:line="240" w:lineRule="auto"/>
        <w:jc w:val="center"/>
        <w:rPr>
          <w:rFonts w:ascii="Times New Roman" w:hAnsi="Times New Roman" w:cs="Times New Roman"/>
          <w:b/>
          <w:noProof/>
          <w:color w:val="000000"/>
          <w:sz w:val="28"/>
          <w:szCs w:val="28"/>
          <w:shd w:val="clear" w:color="auto" w:fill="FFFFFF"/>
          <w:lang w:eastAsia="ru-RU"/>
        </w:rPr>
      </w:pPr>
    </w:p>
    <w:p w:rsidR="00374344" w:rsidRPr="00FC509C" w:rsidRDefault="00374344" w:rsidP="00374344">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extent cx="3970226" cy="2619632"/>
            <wp:effectExtent l="19050" t="0" r="11224" b="9268"/>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sectPr w:rsidR="00374344" w:rsidRPr="00FC509C" w:rsidSect="00D047F6">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453" w:rsidRDefault="00381453" w:rsidP="00C62B14">
      <w:pPr>
        <w:spacing w:after="0" w:line="240" w:lineRule="auto"/>
      </w:pPr>
      <w:r>
        <w:separator/>
      </w:r>
    </w:p>
  </w:endnote>
  <w:endnote w:type="continuationSeparator" w:id="0">
    <w:p w:rsidR="00381453" w:rsidRDefault="00381453" w:rsidP="00C62B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453" w:rsidRDefault="00381453" w:rsidP="00C62B14">
      <w:pPr>
        <w:spacing w:after="0" w:line="240" w:lineRule="auto"/>
      </w:pPr>
      <w:r>
        <w:separator/>
      </w:r>
    </w:p>
  </w:footnote>
  <w:footnote w:type="continuationSeparator" w:id="0">
    <w:p w:rsidR="00381453" w:rsidRDefault="00381453" w:rsidP="00C62B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21D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037561"/>
    <w:multiLevelType w:val="hybridMultilevel"/>
    <w:tmpl w:val="B11884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D75786B"/>
    <w:multiLevelType w:val="hybridMultilevel"/>
    <w:tmpl w:val="3DAE93A8"/>
    <w:lvl w:ilvl="0" w:tplc="100CEE9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B92A81"/>
    <w:multiLevelType w:val="hybridMultilevel"/>
    <w:tmpl w:val="BB14906C"/>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B0A0329"/>
    <w:multiLevelType w:val="multilevel"/>
    <w:tmpl w:val="DA20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C3A145F"/>
    <w:multiLevelType w:val="hybridMultilevel"/>
    <w:tmpl w:val="4DEA6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F4738C"/>
    <w:multiLevelType w:val="multilevel"/>
    <w:tmpl w:val="2364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427B4D"/>
    <w:multiLevelType w:val="multilevel"/>
    <w:tmpl w:val="2CA64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6762EB"/>
    <w:multiLevelType w:val="multilevel"/>
    <w:tmpl w:val="4C0856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9">
    <w:nsid w:val="27935B54"/>
    <w:multiLevelType w:val="multilevel"/>
    <w:tmpl w:val="004E2A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38C51BE5"/>
    <w:multiLevelType w:val="hybridMultilevel"/>
    <w:tmpl w:val="ADDA1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EE1CFB"/>
    <w:multiLevelType w:val="hybridMultilevel"/>
    <w:tmpl w:val="4EE8713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D6502F8"/>
    <w:multiLevelType w:val="multilevel"/>
    <w:tmpl w:val="CB086908"/>
    <w:lvl w:ilvl="0">
      <w:start w:val="1"/>
      <w:numFmt w:val="bullet"/>
      <w:lvlText w:val=""/>
      <w:lvlJc w:val="left"/>
      <w:pPr>
        <w:tabs>
          <w:tab w:val="num" w:pos="360"/>
        </w:tabs>
        <w:ind w:left="360" w:hanging="360"/>
      </w:pPr>
      <w:rPr>
        <w:rFonts w:ascii="Symbol" w:hAnsi="Symbol" w:hint="default"/>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40BC3CC2"/>
    <w:multiLevelType w:val="multilevel"/>
    <w:tmpl w:val="1A82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2A16922"/>
    <w:multiLevelType w:val="multilevel"/>
    <w:tmpl w:val="22C6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1A50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8302E31"/>
    <w:multiLevelType w:val="multilevel"/>
    <w:tmpl w:val="7364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C51038E"/>
    <w:multiLevelType w:val="hybridMultilevel"/>
    <w:tmpl w:val="4162B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51498A"/>
    <w:multiLevelType w:val="multilevel"/>
    <w:tmpl w:val="FF00310C"/>
    <w:lvl w:ilvl="0">
      <w:start w:val="1"/>
      <w:numFmt w:val="upperRoman"/>
      <w:lvlText w:val="%1."/>
      <w:lvlJc w:val="righ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9">
    <w:nsid w:val="6A0352F0"/>
    <w:multiLevelType w:val="multilevel"/>
    <w:tmpl w:val="FF00310C"/>
    <w:lvl w:ilvl="0">
      <w:start w:val="1"/>
      <w:numFmt w:val="upperRoman"/>
      <w:lvlText w:val="%1."/>
      <w:lvlJc w:val="righ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0">
    <w:nsid w:val="6AEF317A"/>
    <w:multiLevelType w:val="multilevel"/>
    <w:tmpl w:val="BD1A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1E10E52"/>
    <w:multiLevelType w:val="multilevel"/>
    <w:tmpl w:val="0F88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C83263"/>
    <w:multiLevelType w:val="hybridMultilevel"/>
    <w:tmpl w:val="22904484"/>
    <w:lvl w:ilvl="0" w:tplc="0CF44584">
      <w:start w:val="1"/>
      <w:numFmt w:val="bullet"/>
      <w:lvlText w:val=""/>
      <w:lvlJc w:val="left"/>
      <w:pPr>
        <w:ind w:left="1051" w:hanging="360"/>
      </w:pPr>
      <w:rPr>
        <w:rFonts w:ascii="Symbol" w:hAnsi="Symbol" w:hint="default"/>
        <w:sz w:val="28"/>
        <w:szCs w:val="28"/>
      </w:rPr>
    </w:lvl>
    <w:lvl w:ilvl="1" w:tplc="04190003" w:tentative="1">
      <w:start w:val="1"/>
      <w:numFmt w:val="bullet"/>
      <w:lvlText w:val="o"/>
      <w:lvlJc w:val="left"/>
      <w:pPr>
        <w:ind w:left="1771" w:hanging="360"/>
      </w:pPr>
      <w:rPr>
        <w:rFonts w:ascii="Courier New" w:hAnsi="Courier New" w:cs="Courier New" w:hint="default"/>
      </w:rPr>
    </w:lvl>
    <w:lvl w:ilvl="2" w:tplc="04190005" w:tentative="1">
      <w:start w:val="1"/>
      <w:numFmt w:val="bullet"/>
      <w:lvlText w:val=""/>
      <w:lvlJc w:val="left"/>
      <w:pPr>
        <w:ind w:left="2491" w:hanging="360"/>
      </w:pPr>
      <w:rPr>
        <w:rFonts w:ascii="Wingdings" w:hAnsi="Wingdings" w:hint="default"/>
      </w:rPr>
    </w:lvl>
    <w:lvl w:ilvl="3" w:tplc="04190001" w:tentative="1">
      <w:start w:val="1"/>
      <w:numFmt w:val="bullet"/>
      <w:lvlText w:val=""/>
      <w:lvlJc w:val="left"/>
      <w:pPr>
        <w:ind w:left="3211" w:hanging="360"/>
      </w:pPr>
      <w:rPr>
        <w:rFonts w:ascii="Symbol" w:hAnsi="Symbol" w:hint="default"/>
      </w:rPr>
    </w:lvl>
    <w:lvl w:ilvl="4" w:tplc="04190003" w:tentative="1">
      <w:start w:val="1"/>
      <w:numFmt w:val="bullet"/>
      <w:lvlText w:val="o"/>
      <w:lvlJc w:val="left"/>
      <w:pPr>
        <w:ind w:left="3931" w:hanging="360"/>
      </w:pPr>
      <w:rPr>
        <w:rFonts w:ascii="Courier New" w:hAnsi="Courier New" w:cs="Courier New" w:hint="default"/>
      </w:rPr>
    </w:lvl>
    <w:lvl w:ilvl="5" w:tplc="04190005" w:tentative="1">
      <w:start w:val="1"/>
      <w:numFmt w:val="bullet"/>
      <w:lvlText w:val=""/>
      <w:lvlJc w:val="left"/>
      <w:pPr>
        <w:ind w:left="4651" w:hanging="360"/>
      </w:pPr>
      <w:rPr>
        <w:rFonts w:ascii="Wingdings" w:hAnsi="Wingdings" w:hint="default"/>
      </w:rPr>
    </w:lvl>
    <w:lvl w:ilvl="6" w:tplc="04190001" w:tentative="1">
      <w:start w:val="1"/>
      <w:numFmt w:val="bullet"/>
      <w:lvlText w:val=""/>
      <w:lvlJc w:val="left"/>
      <w:pPr>
        <w:ind w:left="5371" w:hanging="360"/>
      </w:pPr>
      <w:rPr>
        <w:rFonts w:ascii="Symbol" w:hAnsi="Symbol" w:hint="default"/>
      </w:rPr>
    </w:lvl>
    <w:lvl w:ilvl="7" w:tplc="04190003" w:tentative="1">
      <w:start w:val="1"/>
      <w:numFmt w:val="bullet"/>
      <w:lvlText w:val="o"/>
      <w:lvlJc w:val="left"/>
      <w:pPr>
        <w:ind w:left="6091" w:hanging="360"/>
      </w:pPr>
      <w:rPr>
        <w:rFonts w:ascii="Courier New" w:hAnsi="Courier New" w:cs="Courier New" w:hint="default"/>
      </w:rPr>
    </w:lvl>
    <w:lvl w:ilvl="8" w:tplc="04190005" w:tentative="1">
      <w:start w:val="1"/>
      <w:numFmt w:val="bullet"/>
      <w:lvlText w:val=""/>
      <w:lvlJc w:val="left"/>
      <w:pPr>
        <w:ind w:left="6811" w:hanging="360"/>
      </w:pPr>
      <w:rPr>
        <w:rFonts w:ascii="Wingdings" w:hAnsi="Wingdings" w:hint="default"/>
      </w:rPr>
    </w:lvl>
  </w:abstractNum>
  <w:abstractNum w:abstractNumId="23">
    <w:nsid w:val="746F1BC0"/>
    <w:multiLevelType w:val="multilevel"/>
    <w:tmpl w:val="81EE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7"/>
  </w:num>
  <w:num w:numId="3">
    <w:abstractNumId w:val="7"/>
  </w:num>
  <w:num w:numId="4">
    <w:abstractNumId w:val="14"/>
  </w:num>
  <w:num w:numId="5">
    <w:abstractNumId w:val="0"/>
  </w:num>
  <w:num w:numId="6">
    <w:abstractNumId w:val="1"/>
  </w:num>
  <w:num w:numId="7">
    <w:abstractNumId w:val="11"/>
  </w:num>
  <w:num w:numId="8">
    <w:abstractNumId w:val="15"/>
  </w:num>
  <w:num w:numId="9">
    <w:abstractNumId w:val="18"/>
  </w:num>
  <w:num w:numId="10">
    <w:abstractNumId w:val="19"/>
  </w:num>
  <w:num w:numId="11">
    <w:abstractNumId w:val="21"/>
  </w:num>
  <w:num w:numId="12">
    <w:abstractNumId w:val="6"/>
  </w:num>
  <w:num w:numId="13">
    <w:abstractNumId w:val="16"/>
  </w:num>
  <w:num w:numId="14">
    <w:abstractNumId w:val="23"/>
  </w:num>
  <w:num w:numId="15">
    <w:abstractNumId w:val="4"/>
  </w:num>
  <w:num w:numId="16">
    <w:abstractNumId w:val="13"/>
  </w:num>
  <w:num w:numId="17">
    <w:abstractNumId w:val="12"/>
  </w:num>
  <w:num w:numId="18">
    <w:abstractNumId w:val="8"/>
  </w:num>
  <w:num w:numId="19">
    <w:abstractNumId w:val="9"/>
  </w:num>
  <w:num w:numId="20">
    <w:abstractNumId w:val="20"/>
  </w:num>
  <w:num w:numId="21">
    <w:abstractNumId w:val="2"/>
  </w:num>
  <w:num w:numId="22">
    <w:abstractNumId w:val="22"/>
  </w:num>
  <w:num w:numId="23">
    <w:abstractNumId w:val="5"/>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F33A9"/>
    <w:rsid w:val="00033536"/>
    <w:rsid w:val="00052AAF"/>
    <w:rsid w:val="00054020"/>
    <w:rsid w:val="0007342E"/>
    <w:rsid w:val="000A30F4"/>
    <w:rsid w:val="000C69CF"/>
    <w:rsid w:val="000E02E8"/>
    <w:rsid w:val="000F4158"/>
    <w:rsid w:val="00110553"/>
    <w:rsid w:val="00112480"/>
    <w:rsid w:val="00121ED5"/>
    <w:rsid w:val="001657A6"/>
    <w:rsid w:val="0017180B"/>
    <w:rsid w:val="001908AF"/>
    <w:rsid w:val="00237A8C"/>
    <w:rsid w:val="00285A7B"/>
    <w:rsid w:val="00296168"/>
    <w:rsid w:val="002A0E93"/>
    <w:rsid w:val="002B4BFB"/>
    <w:rsid w:val="002F6D11"/>
    <w:rsid w:val="00325747"/>
    <w:rsid w:val="00374344"/>
    <w:rsid w:val="00381453"/>
    <w:rsid w:val="003A02D2"/>
    <w:rsid w:val="003C1D3C"/>
    <w:rsid w:val="004757BA"/>
    <w:rsid w:val="004E288C"/>
    <w:rsid w:val="0051341A"/>
    <w:rsid w:val="00513C9B"/>
    <w:rsid w:val="00527DB5"/>
    <w:rsid w:val="00546279"/>
    <w:rsid w:val="00573909"/>
    <w:rsid w:val="00573A2C"/>
    <w:rsid w:val="00576029"/>
    <w:rsid w:val="005A46A3"/>
    <w:rsid w:val="005D6CBB"/>
    <w:rsid w:val="00612BB4"/>
    <w:rsid w:val="00636F0C"/>
    <w:rsid w:val="00653CEA"/>
    <w:rsid w:val="00664303"/>
    <w:rsid w:val="006A1B60"/>
    <w:rsid w:val="006A37D3"/>
    <w:rsid w:val="00700E63"/>
    <w:rsid w:val="00734CDC"/>
    <w:rsid w:val="007547F9"/>
    <w:rsid w:val="0075487E"/>
    <w:rsid w:val="007A78B2"/>
    <w:rsid w:val="007F2403"/>
    <w:rsid w:val="007F33A9"/>
    <w:rsid w:val="00803420"/>
    <w:rsid w:val="008564AE"/>
    <w:rsid w:val="008A4504"/>
    <w:rsid w:val="008B42C9"/>
    <w:rsid w:val="008B63A8"/>
    <w:rsid w:val="008C78C9"/>
    <w:rsid w:val="00932B1A"/>
    <w:rsid w:val="009845A8"/>
    <w:rsid w:val="009A0C7B"/>
    <w:rsid w:val="009A7123"/>
    <w:rsid w:val="00A218A0"/>
    <w:rsid w:val="00A2596C"/>
    <w:rsid w:val="00A4206E"/>
    <w:rsid w:val="00A67863"/>
    <w:rsid w:val="00A91E6D"/>
    <w:rsid w:val="00AD6569"/>
    <w:rsid w:val="00AD7757"/>
    <w:rsid w:val="00B02C76"/>
    <w:rsid w:val="00B07ED5"/>
    <w:rsid w:val="00B07F43"/>
    <w:rsid w:val="00B318B6"/>
    <w:rsid w:val="00B6774D"/>
    <w:rsid w:val="00B809E4"/>
    <w:rsid w:val="00B820FC"/>
    <w:rsid w:val="00BC3F9C"/>
    <w:rsid w:val="00BF31EB"/>
    <w:rsid w:val="00BF3899"/>
    <w:rsid w:val="00C31722"/>
    <w:rsid w:val="00C35CDD"/>
    <w:rsid w:val="00C35F5C"/>
    <w:rsid w:val="00C60D0F"/>
    <w:rsid w:val="00C62B14"/>
    <w:rsid w:val="00C8193F"/>
    <w:rsid w:val="00CD73EE"/>
    <w:rsid w:val="00CE3581"/>
    <w:rsid w:val="00CE3D35"/>
    <w:rsid w:val="00CF5308"/>
    <w:rsid w:val="00D047F6"/>
    <w:rsid w:val="00D5638E"/>
    <w:rsid w:val="00D84D4A"/>
    <w:rsid w:val="00DA219F"/>
    <w:rsid w:val="00DA57C6"/>
    <w:rsid w:val="00DC1CA0"/>
    <w:rsid w:val="00DE6C0B"/>
    <w:rsid w:val="00E05C47"/>
    <w:rsid w:val="00E36F9F"/>
    <w:rsid w:val="00E6219A"/>
    <w:rsid w:val="00E621B3"/>
    <w:rsid w:val="00E66C1C"/>
    <w:rsid w:val="00E90047"/>
    <w:rsid w:val="00EB618D"/>
    <w:rsid w:val="00EC321A"/>
    <w:rsid w:val="00EE78A4"/>
    <w:rsid w:val="00F12B2C"/>
    <w:rsid w:val="00FB24A4"/>
    <w:rsid w:val="00FC509C"/>
    <w:rsid w:val="00FE1CF4"/>
    <w:rsid w:val="00FE24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1B3"/>
  </w:style>
  <w:style w:type="paragraph" w:styleId="3">
    <w:name w:val="heading 3"/>
    <w:basedOn w:val="a"/>
    <w:link w:val="30"/>
    <w:uiPriority w:val="9"/>
    <w:qFormat/>
    <w:rsid w:val="006A1B6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480"/>
    <w:pPr>
      <w:ind w:left="720"/>
      <w:contextualSpacing/>
    </w:pPr>
  </w:style>
  <w:style w:type="character" w:customStyle="1" w:styleId="apple-converted-space">
    <w:name w:val="apple-converted-space"/>
    <w:basedOn w:val="a0"/>
    <w:rsid w:val="00CF5308"/>
  </w:style>
  <w:style w:type="character" w:styleId="a4">
    <w:name w:val="Hyperlink"/>
    <w:basedOn w:val="a0"/>
    <w:uiPriority w:val="99"/>
    <w:unhideWhenUsed/>
    <w:rsid w:val="00CF5308"/>
    <w:rPr>
      <w:color w:val="0000FF"/>
      <w:u w:val="single"/>
    </w:rPr>
  </w:style>
  <w:style w:type="character" w:styleId="a5">
    <w:name w:val="FollowedHyperlink"/>
    <w:basedOn w:val="a0"/>
    <w:uiPriority w:val="99"/>
    <w:semiHidden/>
    <w:unhideWhenUsed/>
    <w:rsid w:val="00CF5308"/>
    <w:rPr>
      <w:color w:val="800080" w:themeColor="followedHyperlink"/>
      <w:u w:val="single"/>
    </w:rPr>
  </w:style>
  <w:style w:type="paragraph" w:styleId="a6">
    <w:name w:val="Normal (Web)"/>
    <w:basedOn w:val="a"/>
    <w:uiPriority w:val="99"/>
    <w:unhideWhenUsed/>
    <w:rsid w:val="001657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657A6"/>
    <w:rPr>
      <w:b/>
      <w:bCs/>
    </w:rPr>
  </w:style>
  <w:style w:type="paragraph" w:styleId="a8">
    <w:name w:val="Balloon Text"/>
    <w:basedOn w:val="a"/>
    <w:link w:val="a9"/>
    <w:uiPriority w:val="99"/>
    <w:semiHidden/>
    <w:unhideWhenUsed/>
    <w:rsid w:val="001657A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57A6"/>
    <w:rPr>
      <w:rFonts w:ascii="Tahoma" w:hAnsi="Tahoma" w:cs="Tahoma"/>
      <w:sz w:val="16"/>
      <w:szCs w:val="16"/>
    </w:rPr>
  </w:style>
  <w:style w:type="character" w:styleId="aa">
    <w:name w:val="line number"/>
    <w:basedOn w:val="a0"/>
    <w:uiPriority w:val="99"/>
    <w:semiHidden/>
    <w:unhideWhenUsed/>
    <w:rsid w:val="00546279"/>
  </w:style>
  <w:style w:type="character" w:customStyle="1" w:styleId="30">
    <w:name w:val="Заголовок 3 Знак"/>
    <w:basedOn w:val="a0"/>
    <w:link w:val="3"/>
    <w:uiPriority w:val="9"/>
    <w:rsid w:val="006A1B60"/>
    <w:rPr>
      <w:rFonts w:ascii="Times New Roman" w:eastAsia="Times New Roman" w:hAnsi="Times New Roman" w:cs="Times New Roman"/>
      <w:b/>
      <w:bCs/>
      <w:sz w:val="27"/>
      <w:szCs w:val="27"/>
      <w:lang w:eastAsia="ru-RU"/>
    </w:rPr>
  </w:style>
  <w:style w:type="character" w:styleId="ab">
    <w:name w:val="Emphasis"/>
    <w:basedOn w:val="a0"/>
    <w:uiPriority w:val="20"/>
    <w:qFormat/>
    <w:rsid w:val="00700E63"/>
    <w:rPr>
      <w:i/>
      <w:iCs/>
    </w:rPr>
  </w:style>
  <w:style w:type="paragraph" w:styleId="ac">
    <w:name w:val="header"/>
    <w:basedOn w:val="a"/>
    <w:link w:val="ad"/>
    <w:uiPriority w:val="99"/>
    <w:semiHidden/>
    <w:unhideWhenUsed/>
    <w:rsid w:val="00C62B14"/>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C62B14"/>
  </w:style>
  <w:style w:type="paragraph" w:styleId="ae">
    <w:name w:val="footer"/>
    <w:basedOn w:val="a"/>
    <w:link w:val="af"/>
    <w:uiPriority w:val="99"/>
    <w:unhideWhenUsed/>
    <w:rsid w:val="00C62B1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62B14"/>
  </w:style>
  <w:style w:type="table" w:styleId="af0">
    <w:name w:val="Table Grid"/>
    <w:basedOn w:val="a1"/>
    <w:uiPriority w:val="59"/>
    <w:rsid w:val="005739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86014">
      <w:bodyDiv w:val="1"/>
      <w:marLeft w:val="0"/>
      <w:marRight w:val="0"/>
      <w:marTop w:val="0"/>
      <w:marBottom w:val="0"/>
      <w:divBdr>
        <w:top w:val="none" w:sz="0" w:space="0" w:color="auto"/>
        <w:left w:val="none" w:sz="0" w:space="0" w:color="auto"/>
        <w:bottom w:val="none" w:sz="0" w:space="0" w:color="auto"/>
        <w:right w:val="none" w:sz="0" w:space="0" w:color="auto"/>
      </w:divBdr>
      <w:divsChild>
        <w:div w:id="1551648319">
          <w:blockQuote w:val="1"/>
          <w:marLeft w:val="240"/>
          <w:marRight w:val="240"/>
          <w:marTop w:val="480"/>
          <w:marBottom w:val="480"/>
          <w:divBdr>
            <w:top w:val="single" w:sz="8" w:space="12" w:color="ECE4D2"/>
            <w:left w:val="single" w:sz="8" w:space="31" w:color="ECE4D2"/>
            <w:bottom w:val="single" w:sz="8" w:space="12" w:color="ECE4D2"/>
            <w:right w:val="single" w:sz="8" w:space="12" w:color="ECE4D2"/>
          </w:divBdr>
        </w:div>
      </w:divsChild>
    </w:div>
    <w:div w:id="86467636">
      <w:bodyDiv w:val="1"/>
      <w:marLeft w:val="0"/>
      <w:marRight w:val="0"/>
      <w:marTop w:val="0"/>
      <w:marBottom w:val="0"/>
      <w:divBdr>
        <w:top w:val="none" w:sz="0" w:space="0" w:color="auto"/>
        <w:left w:val="none" w:sz="0" w:space="0" w:color="auto"/>
        <w:bottom w:val="none" w:sz="0" w:space="0" w:color="auto"/>
        <w:right w:val="none" w:sz="0" w:space="0" w:color="auto"/>
      </w:divBdr>
    </w:div>
    <w:div w:id="90710591">
      <w:bodyDiv w:val="1"/>
      <w:marLeft w:val="0"/>
      <w:marRight w:val="0"/>
      <w:marTop w:val="0"/>
      <w:marBottom w:val="0"/>
      <w:divBdr>
        <w:top w:val="none" w:sz="0" w:space="0" w:color="auto"/>
        <w:left w:val="none" w:sz="0" w:space="0" w:color="auto"/>
        <w:bottom w:val="none" w:sz="0" w:space="0" w:color="auto"/>
        <w:right w:val="none" w:sz="0" w:space="0" w:color="auto"/>
      </w:divBdr>
    </w:div>
    <w:div w:id="154683233">
      <w:bodyDiv w:val="1"/>
      <w:marLeft w:val="0"/>
      <w:marRight w:val="0"/>
      <w:marTop w:val="0"/>
      <w:marBottom w:val="0"/>
      <w:divBdr>
        <w:top w:val="none" w:sz="0" w:space="0" w:color="auto"/>
        <w:left w:val="none" w:sz="0" w:space="0" w:color="auto"/>
        <w:bottom w:val="none" w:sz="0" w:space="0" w:color="auto"/>
        <w:right w:val="none" w:sz="0" w:space="0" w:color="auto"/>
      </w:divBdr>
    </w:div>
    <w:div w:id="241452048">
      <w:bodyDiv w:val="1"/>
      <w:marLeft w:val="0"/>
      <w:marRight w:val="0"/>
      <w:marTop w:val="0"/>
      <w:marBottom w:val="0"/>
      <w:divBdr>
        <w:top w:val="none" w:sz="0" w:space="0" w:color="auto"/>
        <w:left w:val="none" w:sz="0" w:space="0" w:color="auto"/>
        <w:bottom w:val="none" w:sz="0" w:space="0" w:color="auto"/>
        <w:right w:val="none" w:sz="0" w:space="0" w:color="auto"/>
      </w:divBdr>
    </w:div>
    <w:div w:id="319894257">
      <w:bodyDiv w:val="1"/>
      <w:marLeft w:val="0"/>
      <w:marRight w:val="0"/>
      <w:marTop w:val="0"/>
      <w:marBottom w:val="0"/>
      <w:divBdr>
        <w:top w:val="none" w:sz="0" w:space="0" w:color="auto"/>
        <w:left w:val="none" w:sz="0" w:space="0" w:color="auto"/>
        <w:bottom w:val="none" w:sz="0" w:space="0" w:color="auto"/>
        <w:right w:val="none" w:sz="0" w:space="0" w:color="auto"/>
      </w:divBdr>
    </w:div>
    <w:div w:id="387267585">
      <w:bodyDiv w:val="1"/>
      <w:marLeft w:val="0"/>
      <w:marRight w:val="0"/>
      <w:marTop w:val="0"/>
      <w:marBottom w:val="0"/>
      <w:divBdr>
        <w:top w:val="none" w:sz="0" w:space="0" w:color="auto"/>
        <w:left w:val="none" w:sz="0" w:space="0" w:color="auto"/>
        <w:bottom w:val="none" w:sz="0" w:space="0" w:color="auto"/>
        <w:right w:val="none" w:sz="0" w:space="0" w:color="auto"/>
      </w:divBdr>
    </w:div>
    <w:div w:id="467548134">
      <w:bodyDiv w:val="1"/>
      <w:marLeft w:val="0"/>
      <w:marRight w:val="0"/>
      <w:marTop w:val="0"/>
      <w:marBottom w:val="0"/>
      <w:divBdr>
        <w:top w:val="none" w:sz="0" w:space="0" w:color="auto"/>
        <w:left w:val="none" w:sz="0" w:space="0" w:color="auto"/>
        <w:bottom w:val="none" w:sz="0" w:space="0" w:color="auto"/>
        <w:right w:val="none" w:sz="0" w:space="0" w:color="auto"/>
      </w:divBdr>
    </w:div>
    <w:div w:id="709259347">
      <w:bodyDiv w:val="1"/>
      <w:marLeft w:val="0"/>
      <w:marRight w:val="0"/>
      <w:marTop w:val="0"/>
      <w:marBottom w:val="0"/>
      <w:divBdr>
        <w:top w:val="none" w:sz="0" w:space="0" w:color="auto"/>
        <w:left w:val="none" w:sz="0" w:space="0" w:color="auto"/>
        <w:bottom w:val="none" w:sz="0" w:space="0" w:color="auto"/>
        <w:right w:val="none" w:sz="0" w:space="0" w:color="auto"/>
      </w:divBdr>
    </w:div>
    <w:div w:id="773406627">
      <w:bodyDiv w:val="1"/>
      <w:marLeft w:val="0"/>
      <w:marRight w:val="0"/>
      <w:marTop w:val="0"/>
      <w:marBottom w:val="0"/>
      <w:divBdr>
        <w:top w:val="none" w:sz="0" w:space="0" w:color="auto"/>
        <w:left w:val="none" w:sz="0" w:space="0" w:color="auto"/>
        <w:bottom w:val="none" w:sz="0" w:space="0" w:color="auto"/>
        <w:right w:val="none" w:sz="0" w:space="0" w:color="auto"/>
      </w:divBdr>
    </w:div>
    <w:div w:id="783842221">
      <w:bodyDiv w:val="1"/>
      <w:marLeft w:val="0"/>
      <w:marRight w:val="0"/>
      <w:marTop w:val="0"/>
      <w:marBottom w:val="0"/>
      <w:divBdr>
        <w:top w:val="none" w:sz="0" w:space="0" w:color="auto"/>
        <w:left w:val="none" w:sz="0" w:space="0" w:color="auto"/>
        <w:bottom w:val="none" w:sz="0" w:space="0" w:color="auto"/>
        <w:right w:val="none" w:sz="0" w:space="0" w:color="auto"/>
      </w:divBdr>
    </w:div>
    <w:div w:id="1038242829">
      <w:bodyDiv w:val="1"/>
      <w:marLeft w:val="0"/>
      <w:marRight w:val="0"/>
      <w:marTop w:val="0"/>
      <w:marBottom w:val="0"/>
      <w:divBdr>
        <w:top w:val="none" w:sz="0" w:space="0" w:color="auto"/>
        <w:left w:val="none" w:sz="0" w:space="0" w:color="auto"/>
        <w:bottom w:val="none" w:sz="0" w:space="0" w:color="auto"/>
        <w:right w:val="none" w:sz="0" w:space="0" w:color="auto"/>
      </w:divBdr>
    </w:div>
    <w:div w:id="1102141753">
      <w:bodyDiv w:val="1"/>
      <w:marLeft w:val="0"/>
      <w:marRight w:val="0"/>
      <w:marTop w:val="0"/>
      <w:marBottom w:val="0"/>
      <w:divBdr>
        <w:top w:val="none" w:sz="0" w:space="0" w:color="auto"/>
        <w:left w:val="none" w:sz="0" w:space="0" w:color="auto"/>
        <w:bottom w:val="none" w:sz="0" w:space="0" w:color="auto"/>
        <w:right w:val="none" w:sz="0" w:space="0" w:color="auto"/>
      </w:divBdr>
    </w:div>
    <w:div w:id="1134761934">
      <w:bodyDiv w:val="1"/>
      <w:marLeft w:val="0"/>
      <w:marRight w:val="0"/>
      <w:marTop w:val="0"/>
      <w:marBottom w:val="0"/>
      <w:divBdr>
        <w:top w:val="none" w:sz="0" w:space="0" w:color="auto"/>
        <w:left w:val="none" w:sz="0" w:space="0" w:color="auto"/>
        <w:bottom w:val="none" w:sz="0" w:space="0" w:color="auto"/>
        <w:right w:val="none" w:sz="0" w:space="0" w:color="auto"/>
      </w:divBdr>
    </w:div>
    <w:div w:id="1270089585">
      <w:bodyDiv w:val="1"/>
      <w:marLeft w:val="0"/>
      <w:marRight w:val="0"/>
      <w:marTop w:val="0"/>
      <w:marBottom w:val="0"/>
      <w:divBdr>
        <w:top w:val="none" w:sz="0" w:space="0" w:color="auto"/>
        <w:left w:val="none" w:sz="0" w:space="0" w:color="auto"/>
        <w:bottom w:val="none" w:sz="0" w:space="0" w:color="auto"/>
        <w:right w:val="none" w:sz="0" w:space="0" w:color="auto"/>
      </w:divBdr>
    </w:div>
    <w:div w:id="1343388028">
      <w:bodyDiv w:val="1"/>
      <w:marLeft w:val="0"/>
      <w:marRight w:val="0"/>
      <w:marTop w:val="0"/>
      <w:marBottom w:val="0"/>
      <w:divBdr>
        <w:top w:val="none" w:sz="0" w:space="0" w:color="auto"/>
        <w:left w:val="none" w:sz="0" w:space="0" w:color="auto"/>
        <w:bottom w:val="none" w:sz="0" w:space="0" w:color="auto"/>
        <w:right w:val="none" w:sz="0" w:space="0" w:color="auto"/>
      </w:divBdr>
    </w:div>
    <w:div w:id="1374118864">
      <w:bodyDiv w:val="1"/>
      <w:marLeft w:val="0"/>
      <w:marRight w:val="0"/>
      <w:marTop w:val="0"/>
      <w:marBottom w:val="0"/>
      <w:divBdr>
        <w:top w:val="none" w:sz="0" w:space="0" w:color="auto"/>
        <w:left w:val="none" w:sz="0" w:space="0" w:color="auto"/>
        <w:bottom w:val="none" w:sz="0" w:space="0" w:color="auto"/>
        <w:right w:val="none" w:sz="0" w:space="0" w:color="auto"/>
      </w:divBdr>
      <w:divsChild>
        <w:div w:id="572475332">
          <w:blockQuote w:val="1"/>
          <w:marLeft w:val="240"/>
          <w:marRight w:val="240"/>
          <w:marTop w:val="480"/>
          <w:marBottom w:val="480"/>
          <w:divBdr>
            <w:top w:val="single" w:sz="8" w:space="12" w:color="ECE4D2"/>
            <w:left w:val="single" w:sz="8" w:space="31" w:color="ECE4D2"/>
            <w:bottom w:val="single" w:sz="8" w:space="12" w:color="ECE4D2"/>
            <w:right w:val="single" w:sz="8" w:space="12" w:color="ECE4D2"/>
          </w:divBdr>
        </w:div>
      </w:divsChild>
    </w:div>
    <w:div w:id="1375082158">
      <w:bodyDiv w:val="1"/>
      <w:marLeft w:val="0"/>
      <w:marRight w:val="0"/>
      <w:marTop w:val="0"/>
      <w:marBottom w:val="0"/>
      <w:divBdr>
        <w:top w:val="none" w:sz="0" w:space="0" w:color="auto"/>
        <w:left w:val="none" w:sz="0" w:space="0" w:color="auto"/>
        <w:bottom w:val="none" w:sz="0" w:space="0" w:color="auto"/>
        <w:right w:val="none" w:sz="0" w:space="0" w:color="auto"/>
      </w:divBdr>
      <w:divsChild>
        <w:div w:id="2036928041">
          <w:marLeft w:val="0"/>
          <w:marRight w:val="0"/>
          <w:marTop w:val="0"/>
          <w:marBottom w:val="0"/>
          <w:divBdr>
            <w:top w:val="none" w:sz="0" w:space="0" w:color="auto"/>
            <w:left w:val="none" w:sz="0" w:space="0" w:color="auto"/>
            <w:bottom w:val="none" w:sz="0" w:space="0" w:color="auto"/>
            <w:right w:val="none" w:sz="0" w:space="0" w:color="auto"/>
          </w:divBdr>
          <w:divsChild>
            <w:div w:id="16036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3568">
      <w:bodyDiv w:val="1"/>
      <w:marLeft w:val="0"/>
      <w:marRight w:val="0"/>
      <w:marTop w:val="0"/>
      <w:marBottom w:val="0"/>
      <w:divBdr>
        <w:top w:val="none" w:sz="0" w:space="0" w:color="auto"/>
        <w:left w:val="none" w:sz="0" w:space="0" w:color="auto"/>
        <w:bottom w:val="none" w:sz="0" w:space="0" w:color="auto"/>
        <w:right w:val="none" w:sz="0" w:space="0" w:color="auto"/>
      </w:divBdr>
    </w:div>
    <w:div w:id="1542324857">
      <w:bodyDiv w:val="1"/>
      <w:marLeft w:val="0"/>
      <w:marRight w:val="0"/>
      <w:marTop w:val="0"/>
      <w:marBottom w:val="0"/>
      <w:divBdr>
        <w:top w:val="none" w:sz="0" w:space="0" w:color="auto"/>
        <w:left w:val="none" w:sz="0" w:space="0" w:color="auto"/>
        <w:bottom w:val="none" w:sz="0" w:space="0" w:color="auto"/>
        <w:right w:val="none" w:sz="0" w:space="0" w:color="auto"/>
      </w:divBdr>
      <w:divsChild>
        <w:div w:id="1991134990">
          <w:blockQuote w:val="1"/>
          <w:marLeft w:val="240"/>
          <w:marRight w:val="240"/>
          <w:marTop w:val="480"/>
          <w:marBottom w:val="480"/>
          <w:divBdr>
            <w:top w:val="single" w:sz="8" w:space="12" w:color="ECE4D2"/>
            <w:left w:val="single" w:sz="8" w:space="31" w:color="ECE4D2"/>
            <w:bottom w:val="single" w:sz="8" w:space="12" w:color="ECE4D2"/>
            <w:right w:val="single" w:sz="8" w:space="12" w:color="ECE4D2"/>
          </w:divBdr>
        </w:div>
      </w:divsChild>
    </w:div>
    <w:div w:id="1579247251">
      <w:bodyDiv w:val="1"/>
      <w:marLeft w:val="0"/>
      <w:marRight w:val="0"/>
      <w:marTop w:val="0"/>
      <w:marBottom w:val="0"/>
      <w:divBdr>
        <w:top w:val="none" w:sz="0" w:space="0" w:color="auto"/>
        <w:left w:val="none" w:sz="0" w:space="0" w:color="auto"/>
        <w:bottom w:val="none" w:sz="0" w:space="0" w:color="auto"/>
        <w:right w:val="none" w:sz="0" w:space="0" w:color="auto"/>
      </w:divBdr>
      <w:divsChild>
        <w:div w:id="548339961">
          <w:blockQuote w:val="1"/>
          <w:marLeft w:val="240"/>
          <w:marRight w:val="240"/>
          <w:marTop w:val="480"/>
          <w:marBottom w:val="480"/>
          <w:divBdr>
            <w:top w:val="single" w:sz="8" w:space="12" w:color="ECE4D2"/>
            <w:left w:val="single" w:sz="8" w:space="31" w:color="ECE4D2"/>
            <w:bottom w:val="single" w:sz="8" w:space="12" w:color="ECE4D2"/>
            <w:right w:val="single" w:sz="8" w:space="12" w:color="ECE4D2"/>
          </w:divBdr>
        </w:div>
      </w:divsChild>
    </w:div>
    <w:div w:id="1611164502">
      <w:bodyDiv w:val="1"/>
      <w:marLeft w:val="0"/>
      <w:marRight w:val="0"/>
      <w:marTop w:val="0"/>
      <w:marBottom w:val="0"/>
      <w:divBdr>
        <w:top w:val="none" w:sz="0" w:space="0" w:color="auto"/>
        <w:left w:val="none" w:sz="0" w:space="0" w:color="auto"/>
        <w:bottom w:val="none" w:sz="0" w:space="0" w:color="auto"/>
        <w:right w:val="none" w:sz="0" w:space="0" w:color="auto"/>
      </w:divBdr>
    </w:div>
    <w:div w:id="1888562741">
      <w:bodyDiv w:val="1"/>
      <w:marLeft w:val="0"/>
      <w:marRight w:val="0"/>
      <w:marTop w:val="0"/>
      <w:marBottom w:val="0"/>
      <w:divBdr>
        <w:top w:val="none" w:sz="0" w:space="0" w:color="auto"/>
        <w:left w:val="none" w:sz="0" w:space="0" w:color="auto"/>
        <w:bottom w:val="none" w:sz="0" w:space="0" w:color="auto"/>
        <w:right w:val="none" w:sz="0" w:space="0" w:color="auto"/>
      </w:divBdr>
    </w:div>
    <w:div w:id="1907376365">
      <w:bodyDiv w:val="1"/>
      <w:marLeft w:val="0"/>
      <w:marRight w:val="0"/>
      <w:marTop w:val="0"/>
      <w:marBottom w:val="0"/>
      <w:divBdr>
        <w:top w:val="none" w:sz="0" w:space="0" w:color="auto"/>
        <w:left w:val="none" w:sz="0" w:space="0" w:color="auto"/>
        <w:bottom w:val="none" w:sz="0" w:space="0" w:color="auto"/>
        <w:right w:val="none" w:sz="0" w:space="0" w:color="auto"/>
      </w:divBdr>
    </w:div>
    <w:div w:id="1974484023">
      <w:bodyDiv w:val="1"/>
      <w:marLeft w:val="0"/>
      <w:marRight w:val="0"/>
      <w:marTop w:val="0"/>
      <w:marBottom w:val="0"/>
      <w:divBdr>
        <w:top w:val="none" w:sz="0" w:space="0" w:color="auto"/>
        <w:left w:val="none" w:sz="0" w:space="0" w:color="auto"/>
        <w:bottom w:val="none" w:sz="0" w:space="0" w:color="auto"/>
        <w:right w:val="none" w:sz="0" w:space="0" w:color="auto"/>
      </w:divBdr>
    </w:div>
    <w:div w:id="200724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bestlavka.ru/polza-i-vred-efirnogo-masla-mozhzhevelnika/"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s://bestlavka.ru/polza-i-vred-lavandovogo-masla/"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hyperlink" Target="https://bestlavka.ru/polza-i-vred-efirnogo-masla-rozmarina/"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chart" Target="charts/chart2.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zdorovyda.ru/domashnee-antitsellyulitnoe-maslo-maslo-dlya-tela-s-podtyagivayushhim-effektom/"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chart" Target="charts/chart1.xml"/><Relationship Id="rId8" Type="http://schemas.openxmlformats.org/officeDocument/2006/relationships/image" Target="media/image1.jpeg"/><Relationship Id="rId51"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4"/>
  <c:chart>
    <c:autoTitleDeleted val="1"/>
    <c:plotArea>
      <c:layout/>
      <c:barChart>
        <c:barDir val="col"/>
        <c:grouping val="clustered"/>
        <c:ser>
          <c:idx val="0"/>
          <c:order val="0"/>
          <c:tx>
            <c:strRef>
              <c:f>Лист1!$B$1</c:f>
              <c:strCache>
                <c:ptCount val="1"/>
                <c:pt idx="0">
                  <c:v>Ряд 1</c:v>
                </c:pt>
              </c:strCache>
            </c:strRef>
          </c:tx>
          <c:cat>
            <c:strRef>
              <c:f>Лист1!$A$2:$A$3</c:f>
              <c:strCache>
                <c:ptCount val="2"/>
                <c:pt idx="0">
                  <c:v>Знают</c:v>
                </c:pt>
                <c:pt idx="1">
                  <c:v>Слышали,но не знают, что такое</c:v>
                </c:pt>
              </c:strCache>
            </c:strRef>
          </c:cat>
          <c:val>
            <c:numRef>
              <c:f>Лист1!$B$2:$B$3</c:f>
              <c:numCache>
                <c:formatCode>0.00</c:formatCode>
                <c:ptCount val="2"/>
                <c:pt idx="0" formatCode="0%">
                  <c:v>0.60000000000000042</c:v>
                </c:pt>
                <c:pt idx="1">
                  <c:v>0.4</c:v>
                </c:pt>
              </c:numCache>
            </c:numRef>
          </c:val>
        </c:ser>
        <c:axId val="79451264"/>
        <c:axId val="79452800"/>
      </c:barChart>
      <c:catAx>
        <c:axId val="79451264"/>
        <c:scaling>
          <c:orientation val="minMax"/>
        </c:scaling>
        <c:axPos val="b"/>
        <c:majorTickMark val="none"/>
        <c:tickLblPos val="nextTo"/>
        <c:txPr>
          <a:bodyPr/>
          <a:lstStyle/>
          <a:p>
            <a:pPr>
              <a:defRPr sz="1400" b="1" i="1"/>
            </a:pPr>
            <a:endParaRPr lang="ru-RU"/>
          </a:p>
        </c:txPr>
        <c:crossAx val="79452800"/>
        <c:crosses val="autoZero"/>
        <c:auto val="1"/>
        <c:lblAlgn val="ctr"/>
        <c:lblOffset val="100"/>
      </c:catAx>
      <c:valAx>
        <c:axId val="79452800"/>
        <c:scaling>
          <c:orientation val="minMax"/>
        </c:scaling>
        <c:axPos val="l"/>
        <c:majorGridlines/>
        <c:numFmt formatCode="0%" sourceLinked="1"/>
        <c:majorTickMark val="none"/>
        <c:tickLblPos val="nextTo"/>
        <c:crossAx val="7945126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barChart>
        <c:barDir val="col"/>
        <c:grouping val="clustered"/>
        <c:ser>
          <c:idx val="0"/>
          <c:order val="0"/>
          <c:tx>
            <c:strRef>
              <c:f>Лист1!$B$1</c:f>
              <c:strCache>
                <c:ptCount val="1"/>
                <c:pt idx="0">
                  <c:v>Столбец2</c:v>
                </c:pt>
              </c:strCache>
            </c:strRef>
          </c:tx>
          <c:cat>
            <c:strRef>
              <c:f>Лист1!$A$2:$A$5</c:f>
              <c:strCache>
                <c:ptCount val="3"/>
                <c:pt idx="0">
                  <c:v>Вред</c:v>
                </c:pt>
                <c:pt idx="1">
                  <c:v>Польза</c:v>
                </c:pt>
                <c:pt idx="2">
                  <c:v>Вред и польза</c:v>
                </c:pt>
              </c:strCache>
            </c:strRef>
          </c:cat>
          <c:val>
            <c:numRef>
              <c:f>Лист1!$B$2:$B$5</c:f>
              <c:numCache>
                <c:formatCode>0%</c:formatCode>
                <c:ptCount val="4"/>
                <c:pt idx="0">
                  <c:v>8.0000000000000043E-2</c:v>
                </c:pt>
                <c:pt idx="1">
                  <c:v>0.56999999999999995</c:v>
                </c:pt>
                <c:pt idx="2">
                  <c:v>0.34</c:v>
                </c:pt>
              </c:numCache>
            </c:numRef>
          </c:val>
        </c:ser>
        <c:axId val="94791168"/>
        <c:axId val="94792704"/>
      </c:barChart>
      <c:catAx>
        <c:axId val="94791168"/>
        <c:scaling>
          <c:orientation val="minMax"/>
        </c:scaling>
        <c:axPos val="b"/>
        <c:numFmt formatCode="General" sourceLinked="1"/>
        <c:tickLblPos val="nextTo"/>
        <c:txPr>
          <a:bodyPr/>
          <a:lstStyle/>
          <a:p>
            <a:pPr>
              <a:defRPr sz="1400" b="1" i="1"/>
            </a:pPr>
            <a:endParaRPr lang="ru-RU"/>
          </a:p>
        </c:txPr>
        <c:crossAx val="94792704"/>
        <c:crosses val="autoZero"/>
        <c:auto val="1"/>
        <c:lblAlgn val="ctr"/>
        <c:lblOffset val="100"/>
      </c:catAx>
      <c:valAx>
        <c:axId val="94792704"/>
        <c:scaling>
          <c:orientation val="minMax"/>
        </c:scaling>
        <c:axPos val="l"/>
        <c:majorGridlines/>
        <c:numFmt formatCode="0%" sourceLinked="1"/>
        <c:tickLblPos val="nextTo"/>
        <c:crossAx val="947911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595557025229656"/>
          <c:y val="0.12603701407503171"/>
          <c:w val="0.78777687060796342"/>
          <c:h val="0.56780483410941585"/>
        </c:manualLayout>
      </c:layout>
      <c:barChart>
        <c:barDir val="col"/>
        <c:grouping val="clustered"/>
        <c:ser>
          <c:idx val="0"/>
          <c:order val="0"/>
          <c:tx>
            <c:strRef>
              <c:f>Лист1!$B$1</c:f>
              <c:strCache>
                <c:ptCount val="1"/>
                <c:pt idx="0">
                  <c:v>Ряд 1</c:v>
                </c:pt>
              </c:strCache>
            </c:strRef>
          </c:tx>
          <c:cat>
            <c:strRef>
              <c:f>Лист1!$A$2:$A$3</c:f>
              <c:strCache>
                <c:ptCount val="2"/>
                <c:pt idx="0">
                  <c:v>Привели примеры</c:v>
                </c:pt>
                <c:pt idx="1">
                  <c:v>Не знают примеры эфирных масел</c:v>
                </c:pt>
              </c:strCache>
            </c:strRef>
          </c:cat>
          <c:val>
            <c:numRef>
              <c:f>Лист1!$B$2:$B$3</c:f>
              <c:numCache>
                <c:formatCode>0%</c:formatCode>
                <c:ptCount val="2"/>
                <c:pt idx="0">
                  <c:v>0.3500000000000002</c:v>
                </c:pt>
                <c:pt idx="1">
                  <c:v>0.65000000000000058</c:v>
                </c:pt>
              </c:numCache>
            </c:numRef>
          </c:val>
        </c:ser>
        <c:axId val="95295360"/>
        <c:axId val="95296896"/>
      </c:barChart>
      <c:catAx>
        <c:axId val="95295360"/>
        <c:scaling>
          <c:orientation val="minMax"/>
        </c:scaling>
        <c:axPos val="b"/>
        <c:numFmt formatCode="General" sourceLinked="1"/>
        <c:tickLblPos val="nextTo"/>
        <c:txPr>
          <a:bodyPr/>
          <a:lstStyle/>
          <a:p>
            <a:pPr>
              <a:defRPr sz="1200" b="1" i="1"/>
            </a:pPr>
            <a:endParaRPr lang="ru-RU"/>
          </a:p>
        </c:txPr>
        <c:crossAx val="95296896"/>
        <c:crosses val="autoZero"/>
        <c:auto val="1"/>
        <c:lblAlgn val="ctr"/>
        <c:lblOffset val="100"/>
      </c:catAx>
      <c:valAx>
        <c:axId val="95296896"/>
        <c:scaling>
          <c:orientation val="minMax"/>
        </c:scaling>
        <c:axPos val="l"/>
        <c:majorGridlines/>
        <c:numFmt formatCode="0%" sourceLinked="1"/>
        <c:tickLblPos val="nextTo"/>
        <c:crossAx val="9529536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barChart>
        <c:barDir val="col"/>
        <c:grouping val="clustered"/>
        <c:ser>
          <c:idx val="0"/>
          <c:order val="0"/>
          <c:tx>
            <c:strRef>
              <c:f>Лист1!$B$1</c:f>
              <c:strCache>
                <c:ptCount val="1"/>
                <c:pt idx="0">
                  <c:v>Столбец1</c:v>
                </c:pt>
              </c:strCache>
            </c:strRef>
          </c:tx>
          <c:cat>
            <c:strRef>
              <c:f>Лист1!$A$2:$A$3</c:f>
              <c:strCache>
                <c:ptCount val="2"/>
                <c:pt idx="0">
                  <c:v>да</c:v>
                </c:pt>
                <c:pt idx="1">
                  <c:v>нет</c:v>
                </c:pt>
              </c:strCache>
            </c:strRef>
          </c:cat>
          <c:val>
            <c:numRef>
              <c:f>Лист1!$B$2:$B$3</c:f>
              <c:numCache>
                <c:formatCode>0%</c:formatCode>
                <c:ptCount val="2"/>
                <c:pt idx="0">
                  <c:v>0.30000000000000021</c:v>
                </c:pt>
                <c:pt idx="1">
                  <c:v>0.7000000000000004</c:v>
                </c:pt>
              </c:numCache>
            </c:numRef>
          </c:val>
        </c:ser>
        <c:axId val="95344896"/>
        <c:axId val="95223808"/>
      </c:barChart>
      <c:catAx>
        <c:axId val="95344896"/>
        <c:scaling>
          <c:orientation val="minMax"/>
        </c:scaling>
        <c:axPos val="b"/>
        <c:tickLblPos val="nextTo"/>
        <c:txPr>
          <a:bodyPr/>
          <a:lstStyle/>
          <a:p>
            <a:pPr>
              <a:defRPr sz="1200" b="1" i="1"/>
            </a:pPr>
            <a:endParaRPr lang="ru-RU"/>
          </a:p>
        </c:txPr>
        <c:crossAx val="95223808"/>
        <c:crosses val="autoZero"/>
        <c:auto val="1"/>
        <c:lblAlgn val="ctr"/>
        <c:lblOffset val="100"/>
      </c:catAx>
      <c:valAx>
        <c:axId val="95223808"/>
        <c:scaling>
          <c:orientation val="minMax"/>
        </c:scaling>
        <c:axPos val="l"/>
        <c:majorGridlines/>
        <c:numFmt formatCode="0%" sourceLinked="1"/>
        <c:tickLblPos val="nextTo"/>
        <c:crossAx val="9534489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manualLayout>
          <c:layoutTarget val="inner"/>
          <c:xMode val="edge"/>
          <c:yMode val="edge"/>
          <c:x val="8.9645077340269372E-2"/>
          <c:y val="7.2962224684248428E-2"/>
          <c:w val="0.86426606102899628"/>
          <c:h val="0.79614074763573062"/>
        </c:manualLayout>
      </c:layout>
      <c:barChart>
        <c:barDir val="col"/>
        <c:grouping val="clustered"/>
        <c:ser>
          <c:idx val="0"/>
          <c:order val="0"/>
          <c:tx>
            <c:strRef>
              <c:f>Лист1!$B$1</c:f>
              <c:strCache>
                <c:ptCount val="1"/>
                <c:pt idx="0">
                  <c:v>Ряд 1</c:v>
                </c:pt>
              </c:strCache>
            </c:strRef>
          </c:tx>
          <c:cat>
            <c:strRef>
              <c:f>Лист1!$A$2:$A$3</c:f>
              <c:strCache>
                <c:ptCount val="2"/>
                <c:pt idx="0">
                  <c:v>да</c:v>
                </c:pt>
                <c:pt idx="1">
                  <c:v>нет</c:v>
                </c:pt>
              </c:strCache>
            </c:strRef>
          </c:cat>
          <c:val>
            <c:numRef>
              <c:f>Лист1!$B$2:$B$3</c:f>
              <c:numCache>
                <c:formatCode>0%</c:formatCode>
                <c:ptCount val="2"/>
                <c:pt idx="0">
                  <c:v>0.74000000000000044</c:v>
                </c:pt>
                <c:pt idx="1">
                  <c:v>0.26</c:v>
                </c:pt>
              </c:numCache>
            </c:numRef>
          </c:val>
        </c:ser>
        <c:axId val="95234688"/>
        <c:axId val="95240576"/>
      </c:barChart>
      <c:catAx>
        <c:axId val="95234688"/>
        <c:scaling>
          <c:orientation val="minMax"/>
        </c:scaling>
        <c:axPos val="b"/>
        <c:tickLblPos val="nextTo"/>
        <c:txPr>
          <a:bodyPr/>
          <a:lstStyle/>
          <a:p>
            <a:pPr>
              <a:defRPr sz="1400" b="1" i="1"/>
            </a:pPr>
            <a:endParaRPr lang="ru-RU"/>
          </a:p>
        </c:txPr>
        <c:crossAx val="95240576"/>
        <c:crosses val="autoZero"/>
        <c:auto val="1"/>
        <c:lblAlgn val="ctr"/>
        <c:lblOffset val="100"/>
      </c:catAx>
      <c:valAx>
        <c:axId val="95240576"/>
        <c:scaling>
          <c:orientation val="minMax"/>
        </c:scaling>
        <c:axPos val="l"/>
        <c:majorGridlines/>
        <c:numFmt formatCode="0%" sourceLinked="1"/>
        <c:tickLblPos val="nextTo"/>
        <c:crossAx val="9523468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EA115E-85A0-4693-A232-A1C670C92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21</Pages>
  <Words>3902</Words>
  <Characters>22242</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DNS</dc:creator>
  <cp:lastModifiedBy>DNS</cp:lastModifiedBy>
  <cp:revision>32</cp:revision>
  <dcterms:created xsi:type="dcterms:W3CDTF">2017-04-16T15:57:00Z</dcterms:created>
  <dcterms:modified xsi:type="dcterms:W3CDTF">2017-05-16T18:11:00Z</dcterms:modified>
</cp:coreProperties>
</file>