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11" w:rsidRDefault="00A71574" w:rsidP="00A71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>Конспект о</w:t>
      </w:r>
      <w:r w:rsidR="00081866">
        <w:rPr>
          <w:rFonts w:ascii="Times New Roman" w:hAnsi="Times New Roman" w:cs="Times New Roman"/>
          <w:sz w:val="28"/>
          <w:szCs w:val="28"/>
        </w:rPr>
        <w:t>ткрытого внеурочного занятия СЭР (первый год обучения)</w:t>
      </w:r>
    </w:p>
    <w:p w:rsidR="00081866" w:rsidRPr="005B5767" w:rsidRDefault="00081866" w:rsidP="00A715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Учителя: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Полиектова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Н.К., Багрова С.В.</w:t>
      </w:r>
    </w:p>
    <w:p w:rsidR="00A71574" w:rsidRPr="00BA71F0" w:rsidRDefault="00A71574" w:rsidP="00BA7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1F0">
        <w:rPr>
          <w:rFonts w:ascii="Times New Roman" w:hAnsi="Times New Roman" w:cs="Times New Roman"/>
          <w:sz w:val="28"/>
          <w:szCs w:val="28"/>
        </w:rPr>
        <w:t>Тема: Интерес</w:t>
      </w:r>
      <w:r w:rsidR="00BA71F0" w:rsidRPr="00BA71F0">
        <w:rPr>
          <w:rFonts w:ascii="Times New Roman" w:hAnsi="Times New Roman" w:cs="Times New Roman"/>
          <w:sz w:val="28"/>
          <w:szCs w:val="28"/>
        </w:rPr>
        <w:t xml:space="preserve"> – как ключевой </w:t>
      </w:r>
      <w:proofErr w:type="spellStart"/>
      <w:r w:rsidR="00BA71F0" w:rsidRPr="00BA71F0">
        <w:rPr>
          <w:rFonts w:ascii="Times New Roman" w:hAnsi="Times New Roman" w:cs="Times New Roman"/>
          <w:sz w:val="28"/>
          <w:szCs w:val="28"/>
        </w:rPr>
        <w:t>мотиватор</w:t>
      </w:r>
      <w:proofErr w:type="spellEnd"/>
      <w:r w:rsidR="00BA71F0" w:rsidRPr="00BA71F0">
        <w:rPr>
          <w:rFonts w:ascii="Times New Roman" w:hAnsi="Times New Roman" w:cs="Times New Roman"/>
          <w:sz w:val="28"/>
          <w:szCs w:val="28"/>
        </w:rPr>
        <w:t xml:space="preserve"> учебной деятельности.</w:t>
      </w:r>
    </w:p>
    <w:p w:rsidR="00BA71F0" w:rsidRPr="00BA71F0" w:rsidRDefault="00BA71F0" w:rsidP="00BA7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1F0">
        <w:rPr>
          <w:rFonts w:ascii="Times New Roman" w:hAnsi="Times New Roman" w:cs="Times New Roman"/>
          <w:sz w:val="28"/>
          <w:szCs w:val="28"/>
        </w:rPr>
        <w:t>Цель занятия: стимулировать интерес и способствовать познавательной активности.</w:t>
      </w:r>
    </w:p>
    <w:p w:rsidR="00BA71F0" w:rsidRPr="00BA71F0" w:rsidRDefault="00BA71F0" w:rsidP="00BA7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1F0">
        <w:rPr>
          <w:rFonts w:ascii="Times New Roman" w:hAnsi="Times New Roman" w:cs="Times New Roman"/>
          <w:sz w:val="28"/>
          <w:szCs w:val="28"/>
        </w:rPr>
        <w:t>Планируемые результаты: - ребенок знает индикаторы эмоции у себя и у других;</w:t>
      </w:r>
    </w:p>
    <w:p w:rsidR="00BA71F0" w:rsidRPr="00BA71F0" w:rsidRDefault="00BA71F0" w:rsidP="00BA7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1F0">
        <w:rPr>
          <w:rFonts w:ascii="Times New Roman" w:hAnsi="Times New Roman" w:cs="Times New Roman"/>
          <w:sz w:val="28"/>
          <w:szCs w:val="28"/>
        </w:rPr>
        <w:t xml:space="preserve">                                              - ребенок получил опыт использования интереса в качестве</w:t>
      </w:r>
    </w:p>
    <w:p w:rsidR="00BA71F0" w:rsidRPr="00BA71F0" w:rsidRDefault="00BA71F0" w:rsidP="00BA7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1F0">
        <w:rPr>
          <w:rFonts w:ascii="Times New Roman" w:hAnsi="Times New Roman" w:cs="Times New Roman"/>
          <w:sz w:val="28"/>
          <w:szCs w:val="28"/>
        </w:rPr>
        <w:t xml:space="preserve">                                              эмоции-переключателя;</w:t>
      </w:r>
    </w:p>
    <w:p w:rsidR="00BA71F0" w:rsidRPr="00BA71F0" w:rsidRDefault="00BA71F0" w:rsidP="00BA7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1F0">
        <w:rPr>
          <w:rFonts w:ascii="Times New Roman" w:hAnsi="Times New Roman" w:cs="Times New Roman"/>
          <w:sz w:val="28"/>
          <w:szCs w:val="28"/>
        </w:rPr>
        <w:t xml:space="preserve">                                              - </w:t>
      </w:r>
      <w:proofErr w:type="spellStart"/>
      <w:r w:rsidRPr="00BA71F0">
        <w:rPr>
          <w:rFonts w:ascii="Times New Roman" w:hAnsi="Times New Roman" w:cs="Times New Roman"/>
          <w:sz w:val="28"/>
          <w:szCs w:val="28"/>
        </w:rPr>
        <w:t>замотивирован</w:t>
      </w:r>
      <w:proofErr w:type="spellEnd"/>
      <w:r w:rsidRPr="00BA71F0">
        <w:rPr>
          <w:rFonts w:ascii="Times New Roman" w:hAnsi="Times New Roman" w:cs="Times New Roman"/>
          <w:sz w:val="28"/>
          <w:szCs w:val="28"/>
        </w:rPr>
        <w:t xml:space="preserve"> на дальнейшее получение знаний.</w:t>
      </w:r>
    </w:p>
    <w:p w:rsidR="00BA71F0" w:rsidRPr="00BA71F0" w:rsidRDefault="00BA71F0" w:rsidP="00BA7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1F0">
        <w:rPr>
          <w:rFonts w:ascii="Times New Roman" w:hAnsi="Times New Roman" w:cs="Times New Roman"/>
          <w:sz w:val="28"/>
          <w:szCs w:val="28"/>
        </w:rPr>
        <w:t xml:space="preserve">Оборудование и материалы: карточки лиц, выражающих   различные эмоции, сюжетная </w:t>
      </w:r>
    </w:p>
    <w:p w:rsidR="00BA71F0" w:rsidRPr="00BA71F0" w:rsidRDefault="00BA71F0" w:rsidP="00BA7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1F0">
        <w:rPr>
          <w:rFonts w:ascii="Times New Roman" w:hAnsi="Times New Roman" w:cs="Times New Roman"/>
          <w:sz w:val="28"/>
          <w:szCs w:val="28"/>
        </w:rPr>
        <w:t xml:space="preserve">                                                  картинка из комплекта «Палитра эмоций», текст </w:t>
      </w:r>
    </w:p>
    <w:p w:rsidR="00BA71F0" w:rsidRPr="00BA71F0" w:rsidRDefault="00BA71F0" w:rsidP="00BA7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1F0">
        <w:rPr>
          <w:rFonts w:ascii="Times New Roman" w:hAnsi="Times New Roman" w:cs="Times New Roman"/>
          <w:sz w:val="28"/>
          <w:szCs w:val="28"/>
        </w:rPr>
        <w:t xml:space="preserve">                                                  стихотворения Елены Кравченко «Говорят мне мама с </w:t>
      </w:r>
    </w:p>
    <w:p w:rsidR="00BA71F0" w:rsidRPr="00BA71F0" w:rsidRDefault="00BA71F0" w:rsidP="00BA7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1F0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папой»</w:t>
      </w:r>
    </w:p>
    <w:p w:rsidR="00A71574" w:rsidRPr="005B5767" w:rsidRDefault="00A71574" w:rsidP="00A71574">
      <w:pPr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Ход занятия:</w:t>
      </w:r>
    </w:p>
    <w:p w:rsidR="00A71574" w:rsidRPr="005B5767" w:rsidRDefault="00A71574" w:rsidP="00A715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>Самодиагностика «Моё настроение»</w:t>
      </w:r>
    </w:p>
    <w:p w:rsidR="00A71574" w:rsidRPr="005B5767" w:rsidRDefault="00A71574" w:rsidP="00A71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>- Вспомните, пожалуйста, вчерашний день. Было ли в нем какое-нибудь событие, которое стало приятным для тебя?</w:t>
      </w:r>
    </w:p>
    <w:p w:rsidR="00A71574" w:rsidRPr="005B5767" w:rsidRDefault="00A71574" w:rsidP="00A71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>- А такое, которое сделало отношение с кем-либо из одноклассников более приятным?</w:t>
      </w:r>
    </w:p>
    <w:p w:rsidR="00A71574" w:rsidRPr="005B5767" w:rsidRDefault="00A71574" w:rsidP="00A71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>- Какие затруднения в общении встретились вчера? Повлияли они на твоё настроение? Как? Расскажи.</w:t>
      </w:r>
    </w:p>
    <w:p w:rsidR="00A71574" w:rsidRPr="005B5767" w:rsidRDefault="00A71574" w:rsidP="00A71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>- Мог ли ты что-нибудь изменить в данной ситуации?</w:t>
      </w:r>
    </w:p>
    <w:p w:rsidR="00A71574" w:rsidRPr="005B5767" w:rsidRDefault="00A71574" w:rsidP="00A71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>- Посмотрим на ваше настроение сегодня. Отметьте его на градуснике настроения.</w:t>
      </w:r>
    </w:p>
    <w:p w:rsidR="00A71574" w:rsidRPr="005B5767" w:rsidRDefault="00A71574" w:rsidP="00A715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B5767">
        <w:rPr>
          <w:rFonts w:ascii="Times New Roman" w:hAnsi="Times New Roman" w:cs="Times New Roman"/>
          <w:sz w:val="28"/>
          <w:szCs w:val="28"/>
          <w:u w:val="single"/>
        </w:rPr>
        <w:t>Работа в четверках</w:t>
      </w:r>
    </w:p>
    <w:p w:rsidR="00A71574" w:rsidRPr="005B5767" w:rsidRDefault="00A71574" w:rsidP="00A71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>- Расскажите своим одноклассникам о своем настроении, использовав предложение:</w:t>
      </w:r>
    </w:p>
    <w:p w:rsidR="00A71574" w:rsidRPr="005B5767" w:rsidRDefault="00A71574" w:rsidP="00A71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>У меня …..настроение, потому что …..</w:t>
      </w:r>
    </w:p>
    <w:p w:rsidR="00A71574" w:rsidRPr="005B5767" w:rsidRDefault="00A71574" w:rsidP="00A71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>- Есть ли такие четверки, в которых у всех хорошее настроение?</w:t>
      </w:r>
    </w:p>
    <w:p w:rsidR="00A71574" w:rsidRPr="005B5767" w:rsidRDefault="00A71574" w:rsidP="00A71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>- А в каких у всех четверых настроение не очень? Почему? Кто хочет поделиться причиной?</w:t>
      </w:r>
    </w:p>
    <w:p w:rsidR="0015119B" w:rsidRPr="005B5767" w:rsidRDefault="00BA71F0" w:rsidP="001511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 Обсуждение</w:t>
      </w:r>
      <w:r w:rsidR="0015119B" w:rsidRPr="005B5767">
        <w:rPr>
          <w:rFonts w:ascii="Times New Roman" w:hAnsi="Times New Roman" w:cs="Times New Roman"/>
          <w:sz w:val="28"/>
          <w:szCs w:val="28"/>
        </w:rPr>
        <w:t xml:space="preserve"> «Что мы знаем об интересе»</w:t>
      </w:r>
    </w:p>
    <w:p w:rsidR="0015119B" w:rsidRDefault="0015119B" w:rsidP="0015119B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 xml:space="preserve">              - Когда я была маленькая, то  мы часто играли в прят</w:t>
      </w:r>
      <w:r w:rsidR="005B5767">
        <w:rPr>
          <w:rFonts w:ascii="Times New Roman" w:hAnsi="Times New Roman" w:cs="Times New Roman"/>
          <w:sz w:val="28"/>
          <w:szCs w:val="28"/>
        </w:rPr>
        <w:t xml:space="preserve">ки. А считалка у нас была </w:t>
      </w:r>
    </w:p>
    <w:p w:rsidR="005B5767" w:rsidRPr="005B5767" w:rsidRDefault="005B5767" w:rsidP="001511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Такая:</w:t>
      </w:r>
    </w:p>
    <w:p w:rsidR="0015119B" w:rsidRPr="005B5767" w:rsidRDefault="0015119B" w:rsidP="0015119B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 xml:space="preserve">              Ехала машина темным лесом</w:t>
      </w:r>
    </w:p>
    <w:p w:rsidR="0015119B" w:rsidRPr="005B5767" w:rsidRDefault="0015119B" w:rsidP="0015119B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 xml:space="preserve">              За каким-то интересом.</w:t>
      </w:r>
    </w:p>
    <w:p w:rsidR="0015119B" w:rsidRPr="005B5767" w:rsidRDefault="0015119B" w:rsidP="0015119B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 xml:space="preserve">              Инте, </w:t>
      </w:r>
      <w:proofErr w:type="spellStart"/>
      <w:r w:rsidRPr="005B5767">
        <w:rPr>
          <w:rFonts w:ascii="Times New Roman" w:hAnsi="Times New Roman" w:cs="Times New Roman"/>
          <w:sz w:val="28"/>
          <w:szCs w:val="28"/>
        </w:rPr>
        <w:t>инте</w:t>
      </w:r>
      <w:proofErr w:type="spellEnd"/>
      <w:r w:rsidRPr="005B5767">
        <w:rPr>
          <w:rFonts w:ascii="Times New Roman" w:hAnsi="Times New Roman" w:cs="Times New Roman"/>
          <w:sz w:val="28"/>
          <w:szCs w:val="28"/>
        </w:rPr>
        <w:t>, интерес, выходи на букву С</w:t>
      </w:r>
    </w:p>
    <w:p w:rsidR="0015119B" w:rsidRPr="005B5767" w:rsidRDefault="0015119B" w:rsidP="0015119B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 xml:space="preserve">              Буква С не подошла, выходи на букву А.</w:t>
      </w:r>
    </w:p>
    <w:p w:rsidR="0015119B" w:rsidRPr="005B5767" w:rsidRDefault="0015119B" w:rsidP="0015119B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 xml:space="preserve">              Буква А ушла в кино, выходи на букву О.</w:t>
      </w:r>
    </w:p>
    <w:p w:rsidR="0015119B" w:rsidRPr="005B5767" w:rsidRDefault="0015119B" w:rsidP="0015119B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 xml:space="preserve">              Буква О не захотела, убежала, улетела.</w:t>
      </w:r>
    </w:p>
    <w:p w:rsidR="0015119B" w:rsidRPr="005B5767" w:rsidRDefault="0015119B" w:rsidP="0015119B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 xml:space="preserve">              Вот и сказочке конец. Инте, </w:t>
      </w:r>
      <w:proofErr w:type="spellStart"/>
      <w:r w:rsidRPr="005B5767">
        <w:rPr>
          <w:rFonts w:ascii="Times New Roman" w:hAnsi="Times New Roman" w:cs="Times New Roman"/>
          <w:sz w:val="28"/>
          <w:szCs w:val="28"/>
        </w:rPr>
        <w:t>инте</w:t>
      </w:r>
      <w:proofErr w:type="spellEnd"/>
      <w:r w:rsidRPr="005B5767">
        <w:rPr>
          <w:rFonts w:ascii="Times New Roman" w:hAnsi="Times New Roman" w:cs="Times New Roman"/>
          <w:sz w:val="28"/>
          <w:szCs w:val="28"/>
        </w:rPr>
        <w:t>, интерес.</w:t>
      </w:r>
    </w:p>
    <w:p w:rsidR="0015119B" w:rsidRDefault="0015119B" w:rsidP="0015119B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 xml:space="preserve">              - О какой эмоции говорится в считалке? Давай</w:t>
      </w:r>
      <w:r w:rsidR="005B5767">
        <w:rPr>
          <w:rFonts w:ascii="Times New Roman" w:hAnsi="Times New Roman" w:cs="Times New Roman"/>
          <w:sz w:val="28"/>
          <w:szCs w:val="28"/>
        </w:rPr>
        <w:t xml:space="preserve">те вспомним, как она выглядит          </w:t>
      </w:r>
    </w:p>
    <w:p w:rsidR="005B5767" w:rsidRPr="005B5767" w:rsidRDefault="005B5767" w:rsidP="001511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как проявляется в поведении.</w:t>
      </w:r>
    </w:p>
    <w:p w:rsidR="0015119B" w:rsidRPr="005B5767" w:rsidRDefault="00BA71F0" w:rsidP="0015119B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5119B" w:rsidRPr="005B5767">
        <w:rPr>
          <w:rFonts w:ascii="Times New Roman" w:hAnsi="Times New Roman" w:cs="Times New Roman"/>
          <w:sz w:val="28"/>
          <w:szCs w:val="28"/>
          <w:u w:val="single"/>
        </w:rPr>
        <w:t>Игра «Кому интересно»</w:t>
      </w:r>
    </w:p>
    <w:p w:rsidR="00306AC2" w:rsidRDefault="0015119B" w:rsidP="0015119B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 xml:space="preserve">              - Каждой четверке выдается несколько карточек из набора «Палитра эмоций». </w:t>
      </w:r>
    </w:p>
    <w:p w:rsidR="0015119B" w:rsidRPr="005B5767" w:rsidRDefault="00306AC2" w:rsidP="001511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Найдите лица, выражающие интерес.</w:t>
      </w:r>
    </w:p>
    <w:p w:rsidR="0015119B" w:rsidRDefault="0015119B" w:rsidP="0015119B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 xml:space="preserve">              - Покажите карточку, какую вы выбрали. Назови</w:t>
      </w:r>
      <w:r w:rsidR="00306AC2">
        <w:rPr>
          <w:rFonts w:ascii="Times New Roman" w:hAnsi="Times New Roman" w:cs="Times New Roman"/>
          <w:sz w:val="28"/>
          <w:szCs w:val="28"/>
        </w:rPr>
        <w:t xml:space="preserve">те видимые признаки этой </w:t>
      </w:r>
    </w:p>
    <w:p w:rsidR="00306AC2" w:rsidRPr="005B5767" w:rsidRDefault="00BA71F0" w:rsidP="001511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</w:t>
      </w:r>
      <w:r w:rsidR="00306AC2">
        <w:rPr>
          <w:rFonts w:ascii="Times New Roman" w:hAnsi="Times New Roman" w:cs="Times New Roman"/>
          <w:sz w:val="28"/>
          <w:szCs w:val="28"/>
        </w:rPr>
        <w:t>моции.</w:t>
      </w:r>
    </w:p>
    <w:p w:rsidR="0015119B" w:rsidRDefault="0015119B" w:rsidP="0015119B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>( расширение зрачк</w:t>
      </w:r>
      <w:r w:rsidR="00306AC2">
        <w:rPr>
          <w:rFonts w:ascii="Times New Roman" w:hAnsi="Times New Roman" w:cs="Times New Roman"/>
          <w:sz w:val="28"/>
          <w:szCs w:val="28"/>
        </w:rPr>
        <w:t>ов, опущенные челюсти, высунутый</w:t>
      </w:r>
      <w:r w:rsidRPr="005B5767">
        <w:rPr>
          <w:rFonts w:ascii="Times New Roman" w:hAnsi="Times New Roman" w:cs="Times New Roman"/>
          <w:sz w:val="28"/>
          <w:szCs w:val="28"/>
        </w:rPr>
        <w:t xml:space="preserve"> язык, брови при</w:t>
      </w:r>
      <w:r w:rsidR="00306AC2">
        <w:rPr>
          <w:rFonts w:ascii="Times New Roman" w:hAnsi="Times New Roman" w:cs="Times New Roman"/>
          <w:sz w:val="28"/>
          <w:szCs w:val="28"/>
        </w:rPr>
        <w:t xml:space="preserve">подняты </w:t>
      </w:r>
    </w:p>
    <w:p w:rsidR="0015119B" w:rsidRPr="005B5767" w:rsidRDefault="00306AC2" w:rsidP="0015119B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 xml:space="preserve">или слегка </w:t>
      </w:r>
      <w:proofErr w:type="spellStart"/>
      <w:r w:rsidRPr="005B5767">
        <w:rPr>
          <w:rFonts w:ascii="Times New Roman" w:hAnsi="Times New Roman" w:cs="Times New Roman"/>
          <w:sz w:val="28"/>
          <w:szCs w:val="28"/>
        </w:rPr>
        <w:t>сведенные,</w:t>
      </w:r>
      <w:r w:rsidR="0015119B" w:rsidRPr="005B5767">
        <w:rPr>
          <w:rFonts w:ascii="Times New Roman" w:hAnsi="Times New Roman" w:cs="Times New Roman"/>
          <w:sz w:val="28"/>
          <w:szCs w:val="28"/>
        </w:rPr>
        <w:t>взгляд</w:t>
      </w:r>
      <w:proofErr w:type="spellEnd"/>
      <w:r w:rsidR="0015119B" w:rsidRPr="005B5767">
        <w:rPr>
          <w:rFonts w:ascii="Times New Roman" w:hAnsi="Times New Roman" w:cs="Times New Roman"/>
          <w:sz w:val="28"/>
          <w:szCs w:val="28"/>
        </w:rPr>
        <w:t xml:space="preserve"> на объект, приоткрытый рот)</w:t>
      </w:r>
    </w:p>
    <w:p w:rsidR="00D33411" w:rsidRPr="005B5767" w:rsidRDefault="00BA71F0" w:rsidP="00BA71F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33411" w:rsidRPr="005B5767">
        <w:rPr>
          <w:rFonts w:ascii="Times New Roman" w:hAnsi="Times New Roman" w:cs="Times New Roman"/>
          <w:sz w:val="28"/>
          <w:szCs w:val="28"/>
        </w:rPr>
        <w:t>Игра «Эмоциональный театр»</w:t>
      </w:r>
    </w:p>
    <w:p w:rsidR="00D33411" w:rsidRPr="005B5767" w:rsidRDefault="00D33411" w:rsidP="00D3341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>- Людям какой профессии важно мимикой показывать свои эмоции?</w:t>
      </w:r>
    </w:p>
    <w:p w:rsidR="00D33411" w:rsidRPr="005B5767" w:rsidRDefault="00D33411" w:rsidP="00D3341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>Поиграем в «Эмоциональный театр» (2-3 актера из числа детей)</w:t>
      </w:r>
    </w:p>
    <w:p w:rsidR="00D33411" w:rsidRPr="005B5767" w:rsidRDefault="00D33411" w:rsidP="00D3341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5B5767">
        <w:rPr>
          <w:rFonts w:ascii="Times New Roman" w:hAnsi="Times New Roman" w:cs="Times New Roman"/>
          <w:sz w:val="28"/>
          <w:szCs w:val="28"/>
        </w:rPr>
        <w:t>- Я буду читать стихотворение Елены Кравченко «Говорят мне мама с папой», а вы попытайтесь изобразить эмоции, о которых говорится в этом стихотворении.</w:t>
      </w:r>
    </w:p>
    <w:p w:rsidR="00D33411" w:rsidRPr="005B5767" w:rsidRDefault="00D33411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твердят мне папа с мамой,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 много говорю...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я ведь не болтаю,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вопросы задаю.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есть на свете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много "почему?",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которые ответить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трудно самому.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снег идет?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растаял лед?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до радуги дойти?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звенят ручьи?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нам светит солнце,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же прячется луна?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планет так много,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Земля всего одна?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взрослые ответить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любой почти вопрос.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Стану взрослым и не буду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устраивать допрос.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пока от них я слышу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не то, что я хочу: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"Где ты был?", "Ты пообедал?"...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я узнать хочу: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снег идет?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растаял лед?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до радуги дойти?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звенят ручьи?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нам светит солнце,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же прячется луна?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планет так много,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Земля всего одна?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они забыли,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когда им было семь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они узнать хотели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"Почему?" или "Зачем?"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им было интересно.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...Эх, скорей бы я подрос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тогда б я смог ответить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любой на их вопрос: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снег идет?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растаял лед?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до радуги дойти?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звенят ручьи?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нам светит солнце,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же прячется луна?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планет так много,</w:t>
      </w:r>
      <w:r w:rsidRPr="005B5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Земля всего одна?</w:t>
      </w:r>
    </w:p>
    <w:p w:rsidR="00D33411" w:rsidRPr="005B5767" w:rsidRDefault="00D33411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Какая эмоция побуждает героя задавать столько вопросов?</w:t>
      </w:r>
    </w:p>
    <w:p w:rsidR="00D33411" w:rsidRPr="005B5767" w:rsidRDefault="00D33411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Помогли ли вам наши актеры понять, что речь идет про интерес? Каким образом?</w:t>
      </w:r>
    </w:p>
    <w:p w:rsidR="00D33411" w:rsidRPr="005B5767" w:rsidRDefault="00D33411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Кому было интересно наблюдать за актерами?</w:t>
      </w:r>
    </w:p>
    <w:p w:rsidR="009929AA" w:rsidRDefault="009929AA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Ощущали ли вы интерес в своем теле? Как?</w:t>
      </w:r>
    </w:p>
    <w:p w:rsidR="00BA71F0" w:rsidRPr="005B5767" w:rsidRDefault="00BA71F0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29AA" w:rsidRPr="005B5767" w:rsidRDefault="000B711B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9929AA"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Выделение слов-вопросов. Работа в печатной тетради.</w:t>
      </w:r>
    </w:p>
    <w:p w:rsidR="009929AA" w:rsidRPr="005B5767" w:rsidRDefault="009929AA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Мальчик в стихотворении задавал очень много вопросов. Они начинались со слов-вопросов. Давайте попробуем их найти. Откройте рабочую тетрадь на с. </w:t>
      </w:r>
      <w:r w:rsidR="000B7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найдите задание №1.</w:t>
      </w:r>
    </w:p>
    <w:p w:rsidR="009929AA" w:rsidRDefault="009929AA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(Дети находят слова-вопросы, называют их, учитель </w:t>
      </w:r>
      <w:r w:rsidR="0074493F"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вывешивает карточки со словами на доску)</w:t>
      </w:r>
    </w:p>
    <w:p w:rsidR="000B711B" w:rsidRPr="005B5767" w:rsidRDefault="000B711B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93F" w:rsidRPr="005B5767" w:rsidRDefault="000B711B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74493F"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Работа в четверках «Придумай вопрос»</w:t>
      </w:r>
    </w:p>
    <w:p w:rsidR="0074493F" w:rsidRPr="005B5767" w:rsidRDefault="0074493F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 всех групп одинаковая сюжетная картинка из набора «Палитра эмоций»)</w:t>
      </w:r>
    </w:p>
    <w:p w:rsidR="0074493F" w:rsidRPr="005B5767" w:rsidRDefault="0074493F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Придумайте вопрос для другой группы по картинке, используя слова-вопросы, Время на подготовку 1 минута. </w:t>
      </w:r>
    </w:p>
    <w:p w:rsidR="0074493F" w:rsidRPr="005B5767" w:rsidRDefault="0074493F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группа задает вопрос другой группе. Та отвечает и задает свой вопрос.</w:t>
      </w:r>
    </w:p>
    <w:p w:rsidR="0074493F" w:rsidRPr="005B5767" w:rsidRDefault="0074493F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Поднимите руку, кому было легко придумывать вопросы? У кого возникали трудности?</w:t>
      </w:r>
    </w:p>
    <w:p w:rsidR="0074493F" w:rsidRPr="005B5767" w:rsidRDefault="0074493F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Какой вопрос вам показался самым неожиданным?</w:t>
      </w:r>
    </w:p>
    <w:p w:rsidR="0074493F" w:rsidRDefault="0074493F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Присутствовал ли интерес в этой работе? В чем он заключался?</w:t>
      </w:r>
    </w:p>
    <w:p w:rsidR="000B711B" w:rsidRPr="005B5767" w:rsidRDefault="000B711B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93F" w:rsidRPr="005B5767" w:rsidRDefault="000B711B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74493F"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 – </w:t>
      </w:r>
      <w:proofErr w:type="spellStart"/>
      <w:r w:rsidR="0074493F"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учебной деятельности.</w:t>
      </w:r>
    </w:p>
    <w:p w:rsidR="0074493F" w:rsidRPr="005B5767" w:rsidRDefault="0074493F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Может ли составление вопросов помочь в изучении учебных предметов и сделать её увлекательной и интересной?</w:t>
      </w:r>
    </w:p>
    <w:p w:rsidR="0074493F" w:rsidRPr="005B5767" w:rsidRDefault="0074493F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 поэкспериментируем. На следующей неделе</w:t>
      </w:r>
      <w:r w:rsidR="00E47496"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будем изучать по окружающему миру  тему «Растения – альпинисты». Какие вопросы у вас появились?</w:t>
      </w:r>
    </w:p>
    <w:p w:rsidR="00E47496" w:rsidRPr="005B5767" w:rsidRDefault="00E47496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(Работа идет в четверках. У каждой группы лист формата А-4. </w:t>
      </w:r>
    </w:p>
    <w:p w:rsidR="00E47496" w:rsidRPr="005B5767" w:rsidRDefault="00E47496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7496" w:rsidRPr="005B5767" w:rsidRDefault="00E47496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7496" w:rsidRPr="005B5767" w:rsidRDefault="00E47496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7496" w:rsidRPr="005B5767" w:rsidRDefault="00E0193A" w:rsidP="00E4749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92.55pt;margin-top:4.3pt;width:17.05pt;height:13.65pt;flip:x 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32" style="position:absolute;margin-left:240.95pt;margin-top:.6pt;width:19.8pt;height:19.75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6" type="#_x0000_t32" style="position:absolute;margin-left:233.25pt;margin-top:4.3pt;width:.05pt;height:.05pt;z-index:251658240" o:connectortype="straight">
            <v:stroke endarrow="block"/>
          </v:shape>
        </w:pict>
      </w:r>
    </w:p>
    <w:p w:rsidR="00E47496" w:rsidRPr="005B5767" w:rsidRDefault="00E0193A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 id="_x0000_s1030" type="#_x0000_t32" style="position:absolute;left:0;text-align:left;margin-left:92.55pt;margin-top:14.2pt;width:17.05pt;height:12.1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8" type="#_x0000_t32" style="position:absolute;left:0;text-align:left;margin-left:240.95pt;margin-top:14.2pt;width:19.8pt;height:12.1pt;z-index:251660288" o:connectortype="straight">
            <v:stroke endarrow="block"/>
          </v:shape>
        </w:pict>
      </w:r>
      <w:r w:rsidR="00E47496"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Растения-альпинисты</w:t>
      </w:r>
    </w:p>
    <w:p w:rsidR="00E47496" w:rsidRPr="005B5767" w:rsidRDefault="00E47496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7496" w:rsidRPr="005B5767" w:rsidRDefault="00E47496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7496" w:rsidRPr="005B5767" w:rsidRDefault="00E47496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7496" w:rsidRPr="005B5767" w:rsidRDefault="00E47496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(ученики называют вопросы, учитель фиксирует на доске</w:t>
      </w:r>
      <w:r w:rsidR="000B7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вывешивает работы ребят</w:t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47496" w:rsidRDefault="00E47496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Вопросов возникло много. Будем искать на них ответы на уроке окружающего мира.</w:t>
      </w:r>
      <w:r w:rsidR="000B7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Каким образом проявился интерес к учебной деятельности в этой работе?</w:t>
      </w:r>
    </w:p>
    <w:p w:rsidR="000B711B" w:rsidRPr="005B5767" w:rsidRDefault="000B711B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7496" w:rsidRPr="005B5767" w:rsidRDefault="000B711B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E47496"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Пресс-конференция.</w:t>
      </w:r>
    </w:p>
    <w:p w:rsidR="00E47496" w:rsidRPr="005B5767" w:rsidRDefault="005B5767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47496"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увидели, что дети задают множество вопросов. А взрослым нужно уметь это делать? Зачем?</w:t>
      </w:r>
    </w:p>
    <w:p w:rsidR="005B5767" w:rsidRPr="005B5767" w:rsidRDefault="005B5767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какой профессии это особенно важно?</w:t>
      </w:r>
    </w:p>
    <w:p w:rsidR="005B5767" w:rsidRPr="005B5767" w:rsidRDefault="005B5767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Станем сейчас журналистами и проведем пресс-конференцию. Что это такое?</w:t>
      </w:r>
    </w:p>
    <w:p w:rsidR="005B5767" w:rsidRPr="005B5767" w:rsidRDefault="005B5767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(Три гостя из числа учеников)</w:t>
      </w:r>
    </w:p>
    <w:p w:rsidR="005B5767" w:rsidRDefault="005B5767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Тема пресс-конференции «Домашний питомец»</w:t>
      </w:r>
    </w:p>
    <w:p w:rsidR="000B711B" w:rsidRPr="005B5767" w:rsidRDefault="000B711B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767" w:rsidRPr="005B5767" w:rsidRDefault="000B711B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5B5767"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Практика «Ответ-вопрос»</w:t>
      </w:r>
    </w:p>
    <w:p w:rsidR="005B5767" w:rsidRPr="005B5767" w:rsidRDefault="005B5767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ответов может быть на один вопрос?</w:t>
      </w:r>
    </w:p>
    <w:p w:rsidR="005B5767" w:rsidRPr="005B5767" w:rsidRDefault="005B5767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(один, </w:t>
      </w:r>
      <w:r w:rsidR="000B7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несколько, </w:t>
      </w: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много)</w:t>
      </w:r>
    </w:p>
    <w:p w:rsidR="005B5767" w:rsidRPr="005B5767" w:rsidRDefault="005B5767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Предлагаю сыграть в игру «Всё наоборот». Я даю вам ответ, а вы придумываете вопрос к моему ответу. </w:t>
      </w:r>
    </w:p>
    <w:p w:rsidR="005B5767" w:rsidRPr="005B5767" w:rsidRDefault="005B5767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МОЛОКО</w:t>
      </w:r>
    </w:p>
    <w:p w:rsidR="005B5767" w:rsidRDefault="005B5767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ИНОГДА</w:t>
      </w:r>
    </w:p>
    <w:p w:rsidR="000B711B" w:rsidRPr="005B5767" w:rsidRDefault="000B711B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B5767" w:rsidRPr="005B5767" w:rsidRDefault="000B711B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5B5767"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Билет на выход.</w:t>
      </w:r>
    </w:p>
    <w:p w:rsidR="005B5767" w:rsidRPr="005B5767" w:rsidRDefault="005B5767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какой эмоции сегодня говорили?</w:t>
      </w:r>
    </w:p>
    <w:p w:rsidR="005B5767" w:rsidRPr="005B5767" w:rsidRDefault="000B711B" w:rsidP="00D334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bookmarkStart w:id="0" w:name="_GoBack"/>
      <w:bookmarkEnd w:id="0"/>
      <w:r w:rsidR="005B5767" w:rsidRPr="005B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же человеку нужна эмоция интерес?</w:t>
      </w:r>
    </w:p>
    <w:p w:rsidR="00E47496" w:rsidRPr="00D33411" w:rsidRDefault="00E47496" w:rsidP="00D33411">
      <w:pPr>
        <w:pStyle w:val="a4"/>
        <w:ind w:left="720"/>
        <w:rPr>
          <w:color w:val="000000"/>
          <w:sz w:val="20"/>
          <w:szCs w:val="20"/>
          <w:shd w:val="clear" w:color="auto" w:fill="FFFFFF"/>
        </w:rPr>
      </w:pPr>
    </w:p>
    <w:sectPr w:rsidR="00E47496" w:rsidRPr="00D33411" w:rsidSect="00A715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656F"/>
    <w:multiLevelType w:val="hybridMultilevel"/>
    <w:tmpl w:val="0B7634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92012"/>
    <w:multiLevelType w:val="hybridMultilevel"/>
    <w:tmpl w:val="AF10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1574"/>
    <w:rsid w:val="00081866"/>
    <w:rsid w:val="000B711B"/>
    <w:rsid w:val="000C74B6"/>
    <w:rsid w:val="0015119B"/>
    <w:rsid w:val="00306AC2"/>
    <w:rsid w:val="005B5767"/>
    <w:rsid w:val="0074493F"/>
    <w:rsid w:val="009929AA"/>
    <w:rsid w:val="00A44CAE"/>
    <w:rsid w:val="00A71574"/>
    <w:rsid w:val="00BA71F0"/>
    <w:rsid w:val="00C81B11"/>
    <w:rsid w:val="00D33411"/>
    <w:rsid w:val="00E0193A"/>
    <w:rsid w:val="00E4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30"/>
        <o:r id="V:Rule9" type="connector" idref="#_x0000_s1029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574"/>
    <w:pPr>
      <w:ind w:left="720"/>
      <w:contextualSpacing/>
    </w:pPr>
  </w:style>
  <w:style w:type="paragraph" w:styleId="a4">
    <w:name w:val="No Spacing"/>
    <w:uiPriority w:val="1"/>
    <w:qFormat/>
    <w:rsid w:val="001511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МОУ_СШ1</cp:lastModifiedBy>
  <cp:revision>2</cp:revision>
  <dcterms:created xsi:type="dcterms:W3CDTF">2022-03-23T13:07:00Z</dcterms:created>
  <dcterms:modified xsi:type="dcterms:W3CDTF">2022-03-23T13:07:00Z</dcterms:modified>
</cp:coreProperties>
</file>