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BA" w:rsidRPr="00D85E84" w:rsidRDefault="00B337BA" w:rsidP="00B337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D85E84">
        <w:rPr>
          <w:rFonts w:ascii="Times New Roman" w:eastAsia="Times New Roman" w:hAnsi="Times New Roman"/>
          <w:sz w:val="28"/>
          <w:szCs w:val="28"/>
          <w:lang w:eastAsia="ru-RU"/>
        </w:rPr>
        <w:t>униципальное общеобразовательное учреждение</w:t>
      </w:r>
    </w:p>
    <w:p w:rsidR="00B337BA" w:rsidRPr="00D85E84" w:rsidRDefault="00B337BA" w:rsidP="00B337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5E84">
        <w:rPr>
          <w:rFonts w:ascii="Times New Roman" w:eastAsia="Times New Roman" w:hAnsi="Times New Roman"/>
          <w:sz w:val="28"/>
          <w:szCs w:val="28"/>
          <w:lang w:eastAsia="ru-RU"/>
        </w:rPr>
        <w:t xml:space="preserve">«Средняя школа №1» </w:t>
      </w:r>
    </w:p>
    <w:p w:rsidR="00B337BA" w:rsidRDefault="00B337BA" w:rsidP="00B337BA"/>
    <w:p w:rsidR="00B337BA" w:rsidRDefault="00B337BA" w:rsidP="00324E7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5E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D85E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24E7A" w:rsidRDefault="00324E7A" w:rsidP="00324E7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4E7A" w:rsidRDefault="00324E7A" w:rsidP="00324E7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4E7A" w:rsidRDefault="00324E7A" w:rsidP="00324E7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4E7A" w:rsidRDefault="00324E7A" w:rsidP="00324E7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4E7A" w:rsidRDefault="00324E7A" w:rsidP="00324E7A">
      <w:pPr>
        <w:spacing w:after="0" w:line="240" w:lineRule="auto"/>
      </w:pPr>
    </w:p>
    <w:p w:rsidR="00B337BA" w:rsidRDefault="00B337BA" w:rsidP="00B337BA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B337BA" w:rsidRDefault="00B337BA" w:rsidP="00B337BA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B337BA" w:rsidRDefault="00B337BA" w:rsidP="00B337BA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B337BA" w:rsidRDefault="00B337BA" w:rsidP="00B337BA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B337BA" w:rsidRDefault="00B337BA" w:rsidP="00B337BA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B337BA" w:rsidRDefault="00B337BA" w:rsidP="00B337BA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B337BA" w:rsidRPr="00D85E84" w:rsidRDefault="00B337BA" w:rsidP="00B337BA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>Рабочая п</w:t>
      </w:r>
      <w:r w:rsidRPr="00D85E84">
        <w:rPr>
          <w:rFonts w:ascii="Times New Roman" w:eastAsia="Times New Roman" w:hAnsi="Times New Roman"/>
          <w:sz w:val="40"/>
          <w:szCs w:val="40"/>
          <w:lang w:eastAsia="ru-RU"/>
        </w:rPr>
        <w:t xml:space="preserve">рограмма </w:t>
      </w:r>
    </w:p>
    <w:p w:rsidR="00B337BA" w:rsidRDefault="00B337BA" w:rsidP="00B337BA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D85E84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</w:t>
      </w:r>
      <w:r w:rsidRPr="00D85E84">
        <w:rPr>
          <w:rFonts w:ascii="Times New Roman" w:eastAsia="Times New Roman" w:hAnsi="Times New Roman"/>
          <w:b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Развитие личностного потенциала подростков</w:t>
      </w:r>
      <w:r w:rsidRPr="00D85E84">
        <w:rPr>
          <w:rFonts w:ascii="Times New Roman" w:eastAsia="Times New Roman" w:hAnsi="Times New Roman"/>
          <w:b/>
          <w:sz w:val="40"/>
          <w:szCs w:val="40"/>
          <w:lang w:eastAsia="ru-RU"/>
        </w:rPr>
        <w:t>»</w:t>
      </w:r>
    </w:p>
    <w:p w:rsidR="00B337BA" w:rsidRDefault="00B337BA" w:rsidP="00B337B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D85E84">
        <w:rPr>
          <w:rFonts w:ascii="Times New Roman" w:eastAsia="Times New Roman" w:hAnsi="Times New Roman"/>
          <w:sz w:val="32"/>
          <w:szCs w:val="32"/>
          <w:lang w:eastAsia="ru-RU"/>
        </w:rPr>
        <w:t xml:space="preserve">для учащихся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старшего школьного возраста </w:t>
      </w:r>
    </w:p>
    <w:p w:rsidR="00B337BA" w:rsidRDefault="00B337BA" w:rsidP="00B337B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(10 класс)</w:t>
      </w:r>
    </w:p>
    <w:p w:rsidR="00B337BA" w:rsidRDefault="00B337BA" w:rsidP="00B337BA"/>
    <w:p w:rsidR="00B337BA" w:rsidRDefault="00B337BA" w:rsidP="00B337BA"/>
    <w:p w:rsidR="00B337BA" w:rsidRDefault="00B337BA" w:rsidP="00B337BA"/>
    <w:p w:rsidR="00B337BA" w:rsidRDefault="00B337BA" w:rsidP="00B337BA"/>
    <w:p w:rsidR="00B337BA" w:rsidRDefault="00B337BA" w:rsidP="00B337BA"/>
    <w:p w:rsidR="00B337BA" w:rsidRPr="00D85E84" w:rsidRDefault="00B337BA" w:rsidP="00B337B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D85E84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</w:t>
      </w:r>
      <w:r w:rsidRPr="00D85E84">
        <w:rPr>
          <w:rFonts w:ascii="Times New Roman" w:eastAsia="Times New Roman" w:hAnsi="Times New Roman"/>
          <w:sz w:val="32"/>
          <w:szCs w:val="32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Пиленкова</w:t>
      </w:r>
      <w:proofErr w:type="spell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Елена Валерьевна,</w:t>
      </w:r>
      <w:r w:rsidRPr="00D85E84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</w:t>
      </w:r>
    </w:p>
    <w:p w:rsidR="00B337BA" w:rsidRDefault="00B337BA" w:rsidP="00B337B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D85E84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учитель средней школы №1</w:t>
      </w:r>
    </w:p>
    <w:p w:rsidR="00B337BA" w:rsidRDefault="00B337BA" w:rsidP="00B337B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337BA" w:rsidRDefault="00B337BA" w:rsidP="00B337BA"/>
    <w:p w:rsidR="00B337BA" w:rsidRDefault="00B337BA" w:rsidP="00B337BA"/>
    <w:p w:rsidR="00B337BA" w:rsidRDefault="00B337BA" w:rsidP="00B337BA"/>
    <w:p w:rsidR="00B337BA" w:rsidRDefault="00B337BA" w:rsidP="00B337BA"/>
    <w:p w:rsidR="00B337BA" w:rsidRDefault="00B337BA" w:rsidP="00B337BA"/>
    <w:p w:rsidR="00B337BA" w:rsidRDefault="00B337BA" w:rsidP="00B337BA"/>
    <w:p w:rsidR="00B337BA" w:rsidRPr="00D85E84" w:rsidRDefault="00B337BA" w:rsidP="00B337B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D85E84">
        <w:rPr>
          <w:rFonts w:ascii="Times New Roman" w:eastAsia="Times New Roman" w:hAnsi="Times New Roman"/>
          <w:sz w:val="32"/>
          <w:szCs w:val="32"/>
          <w:lang w:eastAsia="ru-RU"/>
        </w:rPr>
        <w:t>г. Гаврилов – Ям</w:t>
      </w:r>
    </w:p>
    <w:p w:rsidR="00B337BA" w:rsidRDefault="00B337BA" w:rsidP="00B337B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2020</w:t>
      </w:r>
      <w:r w:rsidRPr="00D85E84">
        <w:rPr>
          <w:rFonts w:ascii="Times New Roman" w:eastAsia="Times New Roman" w:hAnsi="Times New Roman"/>
          <w:sz w:val="32"/>
          <w:szCs w:val="32"/>
          <w:lang w:eastAsia="ru-RU"/>
        </w:rPr>
        <w:t>-20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21</w:t>
      </w:r>
      <w:r w:rsidRPr="00D85E84">
        <w:rPr>
          <w:rFonts w:ascii="Times New Roman" w:eastAsia="Times New Roman" w:hAnsi="Times New Roman"/>
          <w:sz w:val="32"/>
          <w:szCs w:val="32"/>
          <w:lang w:eastAsia="ru-RU"/>
        </w:rPr>
        <w:t xml:space="preserve"> учебный год</w:t>
      </w:r>
    </w:p>
    <w:p w:rsidR="00D917E3" w:rsidRDefault="00D917E3" w:rsidP="00B337B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337BA" w:rsidRDefault="00B337BA" w:rsidP="00B337B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818E7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Пояснительная записка</w:t>
      </w:r>
    </w:p>
    <w:p w:rsidR="00D917E3" w:rsidRPr="00D917E3" w:rsidRDefault="00B337BA" w:rsidP="00D9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917E3">
        <w:rPr>
          <w:rFonts w:ascii="Times New Roman" w:eastAsia="Times New Roman" w:hAnsi="Times New Roman"/>
          <w:sz w:val="28"/>
          <w:szCs w:val="28"/>
          <w:lang w:eastAsia="ru-RU"/>
        </w:rPr>
        <w:t xml:space="preserve">   Современное общество предъявляет новые запросы к </w:t>
      </w:r>
      <w:r w:rsidR="00D917E3" w:rsidRPr="00D917E3">
        <w:rPr>
          <w:rFonts w:ascii="Times New Roman" w:eastAsia="Times New Roman" w:hAnsi="Times New Roman"/>
          <w:sz w:val="28"/>
          <w:szCs w:val="28"/>
          <w:lang w:eastAsia="ru-RU"/>
        </w:rPr>
        <w:t>действующей системе образования.</w:t>
      </w:r>
      <w:r w:rsidRPr="00D917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17E3" w:rsidRPr="00D917E3">
        <w:rPr>
          <w:rFonts w:ascii="Times New Roman" w:hAnsi="Times New Roman"/>
          <w:sz w:val="28"/>
          <w:szCs w:val="28"/>
          <w:lang w:eastAsia="ru-RU"/>
        </w:rPr>
        <w:t>Психологи, специалисты в области образования, представители бизнеса — все в один голос говорят о стремительном ускорении всех процессов, в которых находится человек1. Мир меняется чрезвычайно быстро, исчезают старые профессии, появляются новые, о которых большинство не могло и думать пару десятилетий назад. Приобретённые знания и навыки</w:t>
      </w:r>
    </w:p>
    <w:p w:rsidR="00D917E3" w:rsidRPr="00D917E3" w:rsidRDefault="00D917E3" w:rsidP="00D9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917E3">
        <w:rPr>
          <w:rFonts w:ascii="Times New Roman" w:hAnsi="Times New Roman"/>
          <w:sz w:val="28"/>
          <w:szCs w:val="28"/>
          <w:lang w:eastAsia="ru-RU"/>
        </w:rPr>
        <w:t>остаются невостребованными. Подобное ускорение вызывает у людей хронический стресс, в том числе связанный со страхами перед будущим. Уже не приходится надеяться даже на иллюзию стабильности, как это можно было сделать, например, 50 лет назад. В современном мире основным товаром становится информация, а всё более значимым ресурсом — человеческое внимание, за которое разворачивается борьба как крупных, так и небольших компаний.</w:t>
      </w:r>
    </w:p>
    <w:p w:rsidR="00D917E3" w:rsidRPr="00D917E3" w:rsidRDefault="00D917E3" w:rsidP="00D9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917E3">
        <w:rPr>
          <w:rFonts w:ascii="Times New Roman" w:hAnsi="Times New Roman"/>
          <w:sz w:val="28"/>
          <w:szCs w:val="28"/>
          <w:lang w:eastAsia="ru-RU"/>
        </w:rPr>
        <w:t xml:space="preserve">Огромный поток информации человек буквально носит в кармане. На мобильный телефон поступают сообщения и уведомления из нескольких </w:t>
      </w:r>
      <w:proofErr w:type="spellStart"/>
      <w:r w:rsidRPr="00D917E3">
        <w:rPr>
          <w:rFonts w:ascii="Times New Roman" w:hAnsi="Times New Roman"/>
          <w:sz w:val="28"/>
          <w:szCs w:val="28"/>
          <w:lang w:eastAsia="ru-RU"/>
        </w:rPr>
        <w:t>соцсетей</w:t>
      </w:r>
      <w:proofErr w:type="spellEnd"/>
      <w:r w:rsidRPr="00D917E3">
        <w:rPr>
          <w:rFonts w:ascii="Times New Roman" w:hAnsi="Times New Roman"/>
          <w:sz w:val="28"/>
          <w:szCs w:val="28"/>
          <w:lang w:eastAsia="ru-RU"/>
        </w:rPr>
        <w:t xml:space="preserve">, приложений и мессенджеров: яркая реклама, выскакивающие баннеры, рекомендованные новости, видеоролики, фотографии… Разобраться в этом, выбрать что-то действительно важное, отказавшись от ненужного, становится чрезвычайно сложной задачей, особенно для подростка. Управлять своим вниманием в современном мире стало намного сложнее даже по сравнению с относительно ближайшим прошлым (10—15 лет назад), и пока трудно понять, замедлится ли рост информационного пространства в ближайшем будущем. В таких условиях представляется особенно важным развивать и усиливать способности к </w:t>
      </w:r>
      <w:proofErr w:type="spellStart"/>
      <w:r w:rsidRPr="00D917E3">
        <w:rPr>
          <w:rFonts w:ascii="Times New Roman" w:hAnsi="Times New Roman"/>
          <w:sz w:val="28"/>
          <w:szCs w:val="28"/>
          <w:lang w:eastAsia="ru-RU"/>
        </w:rPr>
        <w:t>саморегуляции</w:t>
      </w:r>
      <w:proofErr w:type="spellEnd"/>
      <w:r w:rsidRPr="00D917E3">
        <w:rPr>
          <w:rFonts w:ascii="Times New Roman" w:hAnsi="Times New Roman"/>
          <w:sz w:val="28"/>
          <w:szCs w:val="28"/>
          <w:lang w:eastAsia="ru-RU"/>
        </w:rPr>
        <w:t xml:space="preserve"> у подрастающего поколения.</w:t>
      </w:r>
    </w:p>
    <w:p w:rsidR="00D917E3" w:rsidRPr="00D917E3" w:rsidRDefault="00D917E3" w:rsidP="00D9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917E3">
        <w:rPr>
          <w:rFonts w:ascii="Times New Roman" w:hAnsi="Times New Roman"/>
          <w:sz w:val="28"/>
          <w:szCs w:val="28"/>
          <w:lang w:eastAsia="ru-RU"/>
        </w:rPr>
        <w:t>Что же такое саморегуляция? Существуют разные подходы к определению этого понятия. В самом широком смысле можно сказать,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7E3">
        <w:rPr>
          <w:rFonts w:ascii="Times New Roman" w:hAnsi="Times New Roman"/>
          <w:sz w:val="28"/>
          <w:szCs w:val="28"/>
          <w:lang w:eastAsia="ru-RU"/>
        </w:rPr>
        <w:t>что саморегуляция — это возможность управления событиями окружающей среды и собственным поведением.</w:t>
      </w:r>
      <w:r>
        <w:rPr>
          <w:rFonts w:ascii="Times New Roman" w:hAnsi="Times New Roman"/>
          <w:sz w:val="28"/>
          <w:szCs w:val="28"/>
          <w:lang w:eastAsia="ru-RU"/>
        </w:rPr>
        <w:t xml:space="preserve"> Можно выделить такие области </w:t>
      </w:r>
      <w:proofErr w:type="spellStart"/>
      <w:r w:rsidRPr="00D917E3">
        <w:rPr>
          <w:rFonts w:ascii="Times New Roman" w:hAnsi="Times New Roman"/>
          <w:sz w:val="28"/>
          <w:szCs w:val="28"/>
          <w:lang w:eastAsia="ru-RU"/>
        </w:rPr>
        <w:t>саморегуляции</w:t>
      </w:r>
      <w:proofErr w:type="spellEnd"/>
      <w:r w:rsidRPr="00D917E3">
        <w:rPr>
          <w:rFonts w:ascii="Times New Roman" w:hAnsi="Times New Roman"/>
          <w:sz w:val="28"/>
          <w:szCs w:val="28"/>
          <w:lang w:eastAsia="ru-RU"/>
        </w:rPr>
        <w:t>, как мотивационная, познавательная,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7E3">
        <w:rPr>
          <w:rFonts w:ascii="Times New Roman" w:hAnsi="Times New Roman"/>
          <w:sz w:val="28"/>
          <w:szCs w:val="28"/>
          <w:lang w:eastAsia="ru-RU"/>
        </w:rPr>
        <w:t>поведенческая, эмоциональная и телесная.</w:t>
      </w:r>
    </w:p>
    <w:p w:rsidR="00B337BA" w:rsidRDefault="00D917E3" w:rsidP="00B337BA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7E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337BA" w:rsidRPr="00D917E3">
        <w:rPr>
          <w:rFonts w:ascii="Times New Roman" w:eastAsia="Times New Roman" w:hAnsi="Times New Roman"/>
          <w:sz w:val="28"/>
          <w:szCs w:val="28"/>
          <w:lang w:eastAsia="ru-RU"/>
        </w:rPr>
        <w:t xml:space="preserve">опрос </w:t>
      </w:r>
      <w:proofErr w:type="spellStart"/>
      <w:r w:rsidRPr="00D917E3">
        <w:rPr>
          <w:rFonts w:ascii="Times New Roman" w:hAnsi="Times New Roman"/>
          <w:sz w:val="28"/>
          <w:szCs w:val="28"/>
          <w:lang w:eastAsia="ru-RU"/>
        </w:rPr>
        <w:t>саморегуляции</w:t>
      </w:r>
      <w:proofErr w:type="spellEnd"/>
      <w:r w:rsidRPr="00D917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37BA" w:rsidRPr="00D917E3">
        <w:rPr>
          <w:rFonts w:ascii="Times New Roman" w:eastAsia="Times New Roman" w:hAnsi="Times New Roman"/>
          <w:sz w:val="28"/>
          <w:szCs w:val="28"/>
          <w:lang w:eastAsia="ru-RU"/>
        </w:rPr>
        <w:t>становится одним из ключевых в движении к успешности.</w:t>
      </w:r>
    </w:p>
    <w:p w:rsidR="00D917E3" w:rsidRPr="00D917E3" w:rsidRDefault="00D917E3" w:rsidP="00D917E3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Также г</w:t>
      </w:r>
      <w:r w:rsidRPr="00D917E3">
        <w:rPr>
          <w:rFonts w:ascii="Times New Roman" w:hAnsi="Times New Roman"/>
          <w:color w:val="000000"/>
          <w:sz w:val="28"/>
          <w:szCs w:val="28"/>
          <w:lang w:eastAsia="ru-RU"/>
        </w:rPr>
        <w:t>лавным новообразованием старшего подростко</w:t>
      </w:r>
      <w:r w:rsidRPr="00D917E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вого возраста является готовность (способность) к личностному и жизненному самоопределению.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17E3">
        <w:rPr>
          <w:rFonts w:ascii="Times New Roman" w:hAnsi="Times New Roman"/>
          <w:color w:val="000000"/>
          <w:sz w:val="28"/>
          <w:szCs w:val="28"/>
          <w:lang w:eastAsia="ru-RU"/>
        </w:rPr>
        <w:t>А со</w:t>
      </w:r>
      <w:r w:rsidRPr="00D917E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циальная ситуация развития тесно связана с вопро</w:t>
      </w:r>
      <w:r w:rsidRPr="00D917E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сом профессионального самоопределения.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17E3">
        <w:rPr>
          <w:rFonts w:ascii="Times New Roman" w:hAnsi="Times New Roman"/>
          <w:color w:val="000000"/>
          <w:sz w:val="28"/>
          <w:szCs w:val="28"/>
          <w:lang w:eastAsia="ru-RU"/>
        </w:rPr>
        <w:t>И если раньше эта задача действительно определяла даль</w:t>
      </w:r>
      <w:r w:rsidRPr="00D917E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нейший жизненный путь, то сегодня это для многих временное решение, которое неоднократно придёт</w:t>
      </w:r>
      <w:r w:rsidRPr="00D917E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пересматривать.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17E3">
        <w:rPr>
          <w:rFonts w:ascii="Times New Roman" w:hAnsi="Times New Roman"/>
          <w:color w:val="000000"/>
          <w:sz w:val="28"/>
          <w:szCs w:val="28"/>
          <w:lang w:eastAsia="ru-RU"/>
        </w:rPr>
        <w:t>Поэтому современным старше</w:t>
      </w:r>
      <w:r w:rsidRPr="00D917E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классникам так важно не просто пройти тесты по профориентации и следовать совету авторитетных взрослых о том, куда пойти учиться, но научиться са</w:t>
      </w:r>
      <w:r w:rsidRPr="00D917E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мим делать осознанный выбор и принимать </w:t>
      </w:r>
      <w:r w:rsidRPr="00D917E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ответ</w:t>
      </w:r>
      <w:r w:rsidRPr="00D917E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ственные решения.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17E3">
        <w:rPr>
          <w:rFonts w:ascii="Times New Roman" w:hAnsi="Times New Roman"/>
          <w:color w:val="000000"/>
          <w:sz w:val="28"/>
          <w:szCs w:val="28"/>
          <w:lang w:eastAsia="ru-RU"/>
        </w:rPr>
        <w:t>Задача выбора профессии не мо</w:t>
      </w:r>
      <w:r w:rsidRPr="00D917E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жет быть успешно решена без самоопределения лич</w:t>
      </w:r>
      <w:r w:rsidRPr="00D917E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ностного, когда подросток проектирует своё будущее, опираясь на свои ценности и смыслы</w:t>
      </w:r>
      <w:r w:rsidR="009868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D917E3">
        <w:rPr>
          <w:rFonts w:ascii="Times New Roman" w:hAnsi="Times New Roman"/>
          <w:color w:val="000000"/>
          <w:sz w:val="28"/>
          <w:szCs w:val="28"/>
          <w:lang w:eastAsia="ru-RU"/>
        </w:rPr>
        <w:t>Более того, в отличие от младшего старший подро</w:t>
      </w:r>
      <w:r w:rsidRPr="00D917E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сток не просто думает о будущем, он переходит от слов к делу: начинает менять образ жизни, осваивать навыки будущей профессии.</w:t>
      </w:r>
    </w:p>
    <w:p w:rsidR="00B337BA" w:rsidRDefault="009868DC" w:rsidP="00D917E3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917E3" w:rsidRPr="00D917E3">
        <w:rPr>
          <w:rFonts w:ascii="Times New Roman" w:hAnsi="Times New Roman"/>
          <w:color w:val="000000"/>
          <w:sz w:val="28"/>
          <w:szCs w:val="28"/>
          <w:lang w:eastAsia="ru-RU"/>
        </w:rPr>
        <w:t>Содержание модуля «Я и мой выбор» ориентиро</w:t>
      </w:r>
      <w:r w:rsidR="00D917E3" w:rsidRPr="00D917E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вано помочь подростку в поисках и становлении вну</w:t>
      </w:r>
      <w:r w:rsidR="00D917E3" w:rsidRPr="00D917E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треннего стержня.</w:t>
      </w:r>
    </w:p>
    <w:p w:rsidR="00B337BA" w:rsidRDefault="00B337BA" w:rsidP="00B337BA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Курс «Развитие личностного потенциала для старших подростков» отвечает актуальным задачам, сформулированными ФГОС, и требованиям, Зафиксированным в Федеральном законе «Об образовании в РФ».</w:t>
      </w:r>
    </w:p>
    <w:p w:rsidR="00B337BA" w:rsidRDefault="00B337BA" w:rsidP="00B337BA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17E3" w:rsidRDefault="00B337BA" w:rsidP="00D917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D917E3">
        <w:rPr>
          <w:rFonts w:ascii="Times New Roman" w:eastAsia="Times New Roman" w:hAnsi="Times New Roman"/>
          <w:b/>
          <w:sz w:val="28"/>
          <w:szCs w:val="28"/>
          <w:lang w:eastAsia="ru-RU"/>
        </w:rPr>
        <w:t>Цель курса:</w:t>
      </w:r>
      <w:r w:rsidRPr="00D917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337BA" w:rsidRPr="00D917E3" w:rsidRDefault="00D917E3" w:rsidP="00D9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7E3">
        <w:rPr>
          <w:rFonts w:ascii="Times New Roman" w:hAnsi="Times New Roman"/>
          <w:sz w:val="28"/>
          <w:szCs w:val="28"/>
          <w:lang w:eastAsia="ru-RU"/>
        </w:rPr>
        <w:t>Создать условия для освоения подростками базовых навыков регуляции своего физического и психологического состояния. Способствовать формированию мотивации для дальнейшего ра</w:t>
      </w:r>
      <w:r>
        <w:rPr>
          <w:rFonts w:ascii="Times New Roman" w:hAnsi="Times New Roman"/>
          <w:sz w:val="28"/>
          <w:szCs w:val="28"/>
          <w:lang w:eastAsia="ru-RU"/>
        </w:rPr>
        <w:t>звития навыков управления собой и с</w:t>
      </w:r>
      <w:r w:rsidRPr="00D917E3">
        <w:rPr>
          <w:rFonts w:ascii="Times New Roman" w:hAnsi="Times New Roman"/>
          <w:color w:val="000000"/>
          <w:sz w:val="28"/>
          <w:szCs w:val="28"/>
          <w:lang w:eastAsia="ru-RU"/>
        </w:rPr>
        <w:t>пособствовать развитию потенциала выбора и самоопределения.</w:t>
      </w:r>
    </w:p>
    <w:p w:rsidR="00B337BA" w:rsidRPr="00D917E3" w:rsidRDefault="00B337BA" w:rsidP="00B337BA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7BA" w:rsidRPr="00D917E3" w:rsidRDefault="00D917E3" w:rsidP="00B337BA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B337BA" w:rsidRPr="00D917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Задачи: </w:t>
      </w:r>
    </w:p>
    <w:p w:rsidR="00D917E3" w:rsidRPr="00D917E3" w:rsidRDefault="00D917E3" w:rsidP="00D917E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917E3">
        <w:rPr>
          <w:rFonts w:ascii="Times New Roman" w:hAnsi="Times New Roman"/>
          <w:sz w:val="28"/>
          <w:szCs w:val="28"/>
          <w:lang w:eastAsia="ru-RU"/>
        </w:rPr>
        <w:t xml:space="preserve">Познакомить подростков с базовыми знаниями </w:t>
      </w:r>
      <w:r>
        <w:rPr>
          <w:rFonts w:ascii="Times New Roman" w:hAnsi="Times New Roman"/>
          <w:sz w:val="28"/>
          <w:szCs w:val="28"/>
          <w:lang w:eastAsia="ru-RU"/>
        </w:rPr>
        <w:t xml:space="preserve">о работе мозга и его влияния на </w:t>
      </w:r>
      <w:r w:rsidRPr="00D917E3">
        <w:rPr>
          <w:rFonts w:ascii="Times New Roman" w:hAnsi="Times New Roman"/>
          <w:sz w:val="28"/>
          <w:szCs w:val="28"/>
          <w:lang w:eastAsia="ru-RU"/>
        </w:rPr>
        <w:t>состояние организма.</w:t>
      </w:r>
    </w:p>
    <w:p w:rsidR="00D917E3" w:rsidRPr="00D917E3" w:rsidRDefault="00D917E3" w:rsidP="00D917E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917E3">
        <w:rPr>
          <w:rFonts w:ascii="Times New Roman" w:hAnsi="Times New Roman"/>
          <w:sz w:val="28"/>
          <w:szCs w:val="28"/>
          <w:lang w:eastAsia="ru-RU"/>
        </w:rPr>
        <w:t>Познакомить со свойствами внимания: избира</w:t>
      </w:r>
      <w:r>
        <w:rPr>
          <w:rFonts w:ascii="Times New Roman" w:hAnsi="Times New Roman"/>
          <w:sz w:val="28"/>
          <w:szCs w:val="28"/>
          <w:lang w:eastAsia="ru-RU"/>
        </w:rPr>
        <w:t>тельностью, устойчивостью, рас</w:t>
      </w:r>
      <w:r w:rsidRPr="00D917E3">
        <w:rPr>
          <w:rFonts w:ascii="Times New Roman" w:hAnsi="Times New Roman"/>
          <w:sz w:val="28"/>
          <w:szCs w:val="28"/>
          <w:lang w:eastAsia="ru-RU"/>
        </w:rPr>
        <w:t>пределением, объёмом, переключаемостью.</w:t>
      </w:r>
    </w:p>
    <w:p w:rsidR="00D917E3" w:rsidRPr="00D917E3" w:rsidRDefault="00D917E3" w:rsidP="00D917E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917E3">
        <w:rPr>
          <w:rFonts w:ascii="Times New Roman" w:hAnsi="Times New Roman"/>
          <w:sz w:val="28"/>
          <w:szCs w:val="28"/>
          <w:lang w:eastAsia="ru-RU"/>
        </w:rPr>
        <w:t>Познакомить с понятием «стресс» и стрессовыми реакциями организма.</w:t>
      </w:r>
    </w:p>
    <w:p w:rsidR="00D917E3" w:rsidRPr="00D917E3" w:rsidRDefault="00D917E3" w:rsidP="00D917E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917E3">
        <w:rPr>
          <w:rFonts w:ascii="Times New Roman" w:hAnsi="Times New Roman"/>
          <w:sz w:val="28"/>
          <w:szCs w:val="28"/>
          <w:lang w:eastAsia="ru-RU"/>
        </w:rPr>
        <w:t>Создать условия для освоения навыков управления своим вниманием.</w:t>
      </w:r>
    </w:p>
    <w:p w:rsidR="00D917E3" w:rsidRPr="00D917E3" w:rsidRDefault="00D917E3" w:rsidP="00D917E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917E3">
        <w:rPr>
          <w:rFonts w:ascii="Times New Roman" w:hAnsi="Times New Roman"/>
          <w:sz w:val="28"/>
          <w:szCs w:val="28"/>
          <w:lang w:eastAsia="ru-RU"/>
        </w:rPr>
        <w:t>Помочь подросткам установить связь межд</w:t>
      </w:r>
      <w:r>
        <w:rPr>
          <w:rFonts w:ascii="Times New Roman" w:hAnsi="Times New Roman"/>
          <w:sz w:val="28"/>
          <w:szCs w:val="28"/>
          <w:lang w:eastAsia="ru-RU"/>
        </w:rPr>
        <w:t>у эмоциями и телесными ощущени</w:t>
      </w:r>
      <w:r w:rsidRPr="00D917E3">
        <w:rPr>
          <w:rFonts w:ascii="Times New Roman" w:hAnsi="Times New Roman"/>
          <w:sz w:val="28"/>
          <w:szCs w:val="28"/>
          <w:lang w:eastAsia="ru-RU"/>
        </w:rPr>
        <w:t>ями.</w:t>
      </w:r>
    </w:p>
    <w:p w:rsidR="00D917E3" w:rsidRPr="00D917E3" w:rsidRDefault="00D917E3" w:rsidP="00D917E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917E3">
        <w:rPr>
          <w:rFonts w:ascii="Times New Roman" w:hAnsi="Times New Roman"/>
          <w:sz w:val="28"/>
          <w:szCs w:val="28"/>
          <w:lang w:eastAsia="ru-RU"/>
        </w:rPr>
        <w:t xml:space="preserve">Создать условия для освоения приёмов и техник </w:t>
      </w:r>
      <w:proofErr w:type="spellStart"/>
      <w:r w:rsidRPr="00D917E3">
        <w:rPr>
          <w:rFonts w:ascii="Times New Roman" w:hAnsi="Times New Roman"/>
          <w:sz w:val="28"/>
          <w:szCs w:val="28"/>
          <w:lang w:eastAsia="ru-RU"/>
        </w:rPr>
        <w:t>совладания</w:t>
      </w:r>
      <w:proofErr w:type="spellEnd"/>
      <w:r w:rsidRPr="00D917E3">
        <w:rPr>
          <w:rFonts w:ascii="Times New Roman" w:hAnsi="Times New Roman"/>
          <w:sz w:val="28"/>
          <w:szCs w:val="28"/>
          <w:lang w:eastAsia="ru-RU"/>
        </w:rPr>
        <w:t xml:space="preserve"> со стрессом.</w:t>
      </w:r>
    </w:p>
    <w:p w:rsidR="00653975" w:rsidRDefault="00D917E3" w:rsidP="0065397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917E3">
        <w:rPr>
          <w:rFonts w:ascii="Times New Roman" w:hAnsi="Times New Roman"/>
          <w:sz w:val="28"/>
          <w:szCs w:val="28"/>
          <w:lang w:eastAsia="ru-RU"/>
        </w:rPr>
        <w:t xml:space="preserve">Способствовать развитию собственных способов </w:t>
      </w:r>
      <w:proofErr w:type="spellStart"/>
      <w:r w:rsidRPr="00D917E3">
        <w:rPr>
          <w:rFonts w:ascii="Times New Roman" w:hAnsi="Times New Roman"/>
          <w:sz w:val="28"/>
          <w:szCs w:val="28"/>
          <w:lang w:eastAsia="ru-RU"/>
        </w:rPr>
        <w:t>совладания</w:t>
      </w:r>
      <w:proofErr w:type="spellEnd"/>
      <w:r w:rsidRPr="00D917E3">
        <w:rPr>
          <w:rFonts w:ascii="Times New Roman" w:hAnsi="Times New Roman"/>
          <w:sz w:val="28"/>
          <w:szCs w:val="28"/>
          <w:lang w:eastAsia="ru-RU"/>
        </w:rPr>
        <w:t xml:space="preserve"> со стрессом.</w:t>
      </w:r>
    </w:p>
    <w:p w:rsidR="00653975" w:rsidRPr="00653975" w:rsidRDefault="00D917E3" w:rsidP="0065397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975">
        <w:rPr>
          <w:rFonts w:ascii="Times New Roman" w:hAnsi="Times New Roman"/>
          <w:sz w:val="28"/>
          <w:szCs w:val="28"/>
          <w:lang w:eastAsia="ru-RU"/>
        </w:rPr>
        <w:t>Помочь подросткам выработать</w:t>
      </w:r>
      <w:r w:rsidR="00653975" w:rsidRPr="00653975">
        <w:rPr>
          <w:rFonts w:ascii="Circe-Regular" w:hAnsi="Circe-Regular" w:cs="Circe-Regular"/>
          <w:sz w:val="20"/>
          <w:szCs w:val="20"/>
          <w:lang w:eastAsia="ru-RU"/>
        </w:rPr>
        <w:t xml:space="preserve"> </w:t>
      </w:r>
      <w:r w:rsidR="00653975" w:rsidRPr="00653975">
        <w:rPr>
          <w:rFonts w:ascii="Times New Roman" w:hAnsi="Times New Roman"/>
          <w:sz w:val="28"/>
          <w:szCs w:val="28"/>
          <w:lang w:eastAsia="ru-RU"/>
        </w:rPr>
        <w:t>собственные способы заботы о себе и своём</w:t>
      </w:r>
      <w:r w:rsidR="006539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3975" w:rsidRPr="00653975">
        <w:rPr>
          <w:rFonts w:ascii="Times New Roman" w:hAnsi="Times New Roman"/>
          <w:sz w:val="28"/>
          <w:szCs w:val="28"/>
          <w:lang w:eastAsia="ru-RU"/>
        </w:rPr>
        <w:t>физическом и психологическом здоровье.</w:t>
      </w:r>
    </w:p>
    <w:p w:rsidR="00653975" w:rsidRDefault="00653975" w:rsidP="00653975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3975">
        <w:rPr>
          <w:rFonts w:ascii="Times New Roman" w:hAnsi="Times New Roman"/>
          <w:sz w:val="28"/>
          <w:szCs w:val="28"/>
          <w:lang w:eastAsia="ru-RU"/>
        </w:rPr>
        <w:t>Способствовать развитию умения прогнозировать будущее.</w:t>
      </w:r>
    </w:p>
    <w:p w:rsidR="00653975" w:rsidRDefault="00653975" w:rsidP="00653975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3975">
        <w:rPr>
          <w:rFonts w:ascii="Times New Roman" w:hAnsi="Times New Roman"/>
          <w:sz w:val="28"/>
          <w:szCs w:val="28"/>
          <w:lang w:eastAsia="ru-RU"/>
        </w:rPr>
        <w:t>Создать условия для определения ориентиров в выборе профессии.</w:t>
      </w:r>
    </w:p>
    <w:p w:rsidR="00653975" w:rsidRDefault="00653975" w:rsidP="00653975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3975">
        <w:rPr>
          <w:rFonts w:ascii="Times New Roman" w:hAnsi="Times New Roman"/>
          <w:sz w:val="28"/>
          <w:szCs w:val="28"/>
          <w:lang w:eastAsia="ru-RU"/>
        </w:rPr>
        <w:t>Способствовать формированию своего образа будущего.</w:t>
      </w:r>
    </w:p>
    <w:p w:rsidR="00653975" w:rsidRDefault="00653975" w:rsidP="00653975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3975">
        <w:rPr>
          <w:rFonts w:ascii="Times New Roman" w:hAnsi="Times New Roman"/>
          <w:sz w:val="28"/>
          <w:szCs w:val="28"/>
          <w:lang w:eastAsia="ru-RU"/>
        </w:rPr>
        <w:t>Содействовать более полному осознанию своего Я.</w:t>
      </w:r>
    </w:p>
    <w:p w:rsidR="00653975" w:rsidRPr="00653975" w:rsidRDefault="00653975" w:rsidP="00653975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3975">
        <w:rPr>
          <w:rFonts w:ascii="Times New Roman" w:hAnsi="Times New Roman"/>
          <w:sz w:val="28"/>
          <w:szCs w:val="28"/>
          <w:lang w:eastAsia="ru-RU"/>
        </w:rPr>
        <w:t>Способствовать формированию умения сост</w:t>
      </w:r>
      <w:r>
        <w:rPr>
          <w:rFonts w:ascii="Times New Roman" w:hAnsi="Times New Roman"/>
          <w:sz w:val="28"/>
          <w:szCs w:val="28"/>
          <w:lang w:eastAsia="ru-RU"/>
        </w:rPr>
        <w:t>авлять планы (проекты) собствен</w:t>
      </w:r>
      <w:r w:rsidRPr="00653975">
        <w:rPr>
          <w:rFonts w:ascii="Times New Roman" w:hAnsi="Times New Roman"/>
          <w:sz w:val="28"/>
          <w:szCs w:val="28"/>
          <w:lang w:eastAsia="ru-RU"/>
        </w:rPr>
        <w:t>ного развития.</w:t>
      </w:r>
    </w:p>
    <w:p w:rsidR="00D917E3" w:rsidRPr="00D917E3" w:rsidRDefault="00D917E3" w:rsidP="008277FA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37BA" w:rsidRDefault="00B337BA" w:rsidP="00B337BA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7BA" w:rsidRDefault="00B337BA" w:rsidP="00B337BA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8E706C">
        <w:rPr>
          <w:rFonts w:ascii="Times New Roman" w:hAnsi="Times New Roman"/>
          <w:b/>
          <w:sz w:val="28"/>
          <w:szCs w:val="28"/>
        </w:rPr>
        <w:lastRenderedPageBreak/>
        <w:t>Формы и методы организации занятий.</w:t>
      </w:r>
    </w:p>
    <w:p w:rsidR="00B337BA" w:rsidRDefault="00B337BA" w:rsidP="00B337B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Формат занятий, проводимых в рамках модулей отличается от традиционного урока. В них нет привычного объяснения нового материала и экспертной учительской позиции, нет обязательного для усвоения объема знаний. В фокусе оказываются навыки, которые в процессе группового взаимодействия и индивидуальных упражнений получают свое развитие. При этом занятия не являются </w:t>
      </w:r>
      <w:proofErr w:type="spellStart"/>
      <w:r>
        <w:rPr>
          <w:rFonts w:ascii="Times New Roman" w:hAnsi="Times New Roman"/>
          <w:sz w:val="28"/>
          <w:szCs w:val="28"/>
        </w:rPr>
        <w:t>тренинговыми</w:t>
      </w:r>
      <w:proofErr w:type="spellEnd"/>
      <w:r>
        <w:rPr>
          <w:rFonts w:ascii="Times New Roman" w:hAnsi="Times New Roman"/>
          <w:sz w:val="28"/>
          <w:szCs w:val="28"/>
        </w:rPr>
        <w:t>, хотя элементы тренинга в них присутствуют. Программой предусмотрены короткие форматы проведения занятий, которые при наличии возможностей и желания можно расширять за счет дополнительных заданий и тем для обсуждения. То есть за один модуль может состояться как десять 45-минутных занятий, так и больше, и даже могут иметь место спаренные занятия.</w:t>
      </w:r>
    </w:p>
    <w:p w:rsidR="00B337BA" w:rsidRDefault="00B337BA" w:rsidP="00B337B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Занятия по РЛП подразумевают свободный диалог всех участников коммуникации. Одной из основных задач базового модуля является сплочение коллектива, что требует включения всех подростков классного коллектива, а также классного руководителя и по возможности психолога школы.</w:t>
      </w:r>
    </w:p>
    <w:p w:rsidR="00B337BA" w:rsidRDefault="00B337BA" w:rsidP="00B337B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Наиболее оптимальным на занятиях следует выстраивать работу меняющихся малых групп, с последующим объединением в один общий круг. За счет изменения состава групп происходит сплочение коллектива.</w:t>
      </w:r>
    </w:p>
    <w:p w:rsidR="00B337BA" w:rsidRDefault="00B337BA" w:rsidP="00B337B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Для того, чтобы обеспечить вовлеченность в занятие всех учащихся, снять напряжение, переместить фокус внимания и получить разнообразный опыт взаимодействия с собой, с окружающими и миром предполагаются разные форматы проведения занятий: игры, в том числе ролевые, исследовательские эксперименты, творческая деятельность, телесные практики, </w:t>
      </w:r>
      <w:proofErr w:type="spellStart"/>
      <w:r>
        <w:rPr>
          <w:rFonts w:ascii="Times New Roman" w:hAnsi="Times New Roman"/>
          <w:sz w:val="28"/>
          <w:szCs w:val="28"/>
        </w:rPr>
        <w:t>тренинговые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упражнения и др. В сценариях занятий сформулированы вопросы для желательного направления движения мысли старших подростков. В некоторых занятиях включается описание психологических экспериментов, факты из нейропсихологии, биологии, литературы и других областей знаний.</w:t>
      </w:r>
    </w:p>
    <w:p w:rsidR="00B337BA" w:rsidRDefault="00B337BA" w:rsidP="00B337B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Занятия проводятся в мобильном помещении, где можно расставлять стулья в круг или группировать их по задумке педагога, или быстро освободить место для активного передвижения. Для некоторых занятий требуется специальное оборудование: компьютер с интернетом, проектор, экран, доска и др.</w:t>
      </w:r>
    </w:p>
    <w:p w:rsidR="00B337BA" w:rsidRDefault="00B337BA" w:rsidP="00B337B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Домашние задания курса носят рекомендательный характер. Предполагается вовлечение в работу родителей, так, как только при сотрудничестве всех участников образовательного процесса: учеников, учителей, родителей эффективность курса «Развитие личностного потенциала подростков» может быть максимальной.</w:t>
      </w:r>
    </w:p>
    <w:p w:rsidR="00D17818" w:rsidRDefault="00B337BA" w:rsidP="00D1781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</w:p>
    <w:p w:rsidR="00B337BA" w:rsidRDefault="00B337BA" w:rsidP="00B337B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Всего по программе </w:t>
      </w:r>
      <w:r w:rsidR="00D17818">
        <w:rPr>
          <w:rFonts w:ascii="Times New Roman" w:hAnsi="Times New Roman"/>
          <w:sz w:val="28"/>
          <w:szCs w:val="28"/>
        </w:rPr>
        <w:t xml:space="preserve">второго </w:t>
      </w:r>
      <w:r>
        <w:rPr>
          <w:rFonts w:ascii="Times New Roman" w:hAnsi="Times New Roman"/>
          <w:sz w:val="28"/>
          <w:szCs w:val="28"/>
        </w:rPr>
        <w:t>года обучения предполагается 34 занятия по 45 минут (одно занятие в неделю).</w:t>
      </w:r>
    </w:p>
    <w:p w:rsidR="00B337BA" w:rsidRDefault="00B337BA" w:rsidP="00B337B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Занятие проводит педагог, прошедший специальную подготовку по программе.</w:t>
      </w:r>
    </w:p>
    <w:p w:rsidR="00B337BA" w:rsidRDefault="00B337BA" w:rsidP="00B337B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B337BA" w:rsidRPr="00BA5496" w:rsidRDefault="00B337BA" w:rsidP="00B337BA">
      <w:pPr>
        <w:spacing w:after="0" w:line="276" w:lineRule="auto"/>
        <w:jc w:val="both"/>
        <w:rPr>
          <w:rFonts w:ascii="Times New Roman" w:hAnsi="Times New Roman"/>
          <w:sz w:val="32"/>
          <w:szCs w:val="32"/>
        </w:rPr>
      </w:pPr>
    </w:p>
    <w:p w:rsidR="00B337BA" w:rsidRDefault="00B337BA" w:rsidP="00B337B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sz w:val="32"/>
          <w:szCs w:val="32"/>
        </w:rPr>
      </w:pPr>
      <w:r w:rsidRPr="00BA5496">
        <w:rPr>
          <w:rFonts w:ascii="Times New Roman" w:hAnsi="Times New Roman"/>
          <w:b/>
          <w:sz w:val="32"/>
          <w:szCs w:val="32"/>
        </w:rPr>
        <w:t>Планируемые ре</w:t>
      </w:r>
      <w:r w:rsidR="004D545A">
        <w:rPr>
          <w:rFonts w:ascii="Times New Roman" w:hAnsi="Times New Roman"/>
          <w:b/>
          <w:sz w:val="32"/>
          <w:szCs w:val="32"/>
        </w:rPr>
        <w:t>зультаты освоения программы РЛПП</w:t>
      </w:r>
    </w:p>
    <w:p w:rsidR="004D545A" w:rsidRPr="004D545A" w:rsidRDefault="004D545A" w:rsidP="004D545A">
      <w:pPr>
        <w:pStyle w:val="Pa16"/>
        <w:spacing w:before="2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З</w:t>
      </w:r>
      <w:r w:rsidRPr="004D545A">
        <w:rPr>
          <w:rFonts w:ascii="Times New Roman" w:hAnsi="Times New Roman"/>
          <w:color w:val="000000"/>
          <w:sz w:val="28"/>
          <w:szCs w:val="28"/>
        </w:rPr>
        <w:t>анятия модуля «Я и мой выбор» ориентированы на развитие потенциала выбора и самоопределения и нацелены на достижение следующих результатов.</w:t>
      </w: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44"/>
        <w:gridCol w:w="4820"/>
      </w:tblGrid>
      <w:tr w:rsidR="004D545A" w:rsidRPr="004D545A" w:rsidTr="004D545A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644" w:type="dxa"/>
          </w:tcPr>
          <w:p w:rsidR="004D545A" w:rsidRPr="004D545A" w:rsidRDefault="004D545A">
            <w:pPr>
              <w:pStyle w:val="Pa1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5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Ресурсы подсистем личностного потенциала</w:t>
            </w:r>
          </w:p>
        </w:tc>
        <w:tc>
          <w:tcPr>
            <w:tcW w:w="4820" w:type="dxa"/>
          </w:tcPr>
          <w:p w:rsidR="004D545A" w:rsidRPr="004D545A" w:rsidRDefault="004D545A">
            <w:pPr>
              <w:pStyle w:val="Pa1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5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Планируемые результаты</w:t>
            </w:r>
          </w:p>
        </w:tc>
      </w:tr>
      <w:tr w:rsidR="004D545A" w:rsidRPr="004D545A" w:rsidTr="004D545A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4644" w:type="dxa"/>
          </w:tcPr>
          <w:p w:rsidR="004D545A" w:rsidRPr="004D545A" w:rsidRDefault="004D545A">
            <w:pPr>
              <w:pStyle w:val="Pa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5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Мотивационные ресурсы</w:t>
            </w:r>
          </w:p>
        </w:tc>
        <w:tc>
          <w:tcPr>
            <w:tcW w:w="4820" w:type="dxa"/>
          </w:tcPr>
          <w:p w:rsidR="004D545A" w:rsidRPr="004D545A" w:rsidRDefault="004D545A">
            <w:pPr>
              <w:pStyle w:val="Pa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5A">
              <w:rPr>
                <w:rFonts w:ascii="Times New Roman" w:hAnsi="Times New Roman"/>
                <w:color w:val="000000"/>
                <w:sz w:val="28"/>
                <w:szCs w:val="28"/>
              </w:rPr>
              <w:t>Проявляет готовность к саморазвитию и самообразованию.</w:t>
            </w:r>
          </w:p>
          <w:p w:rsidR="004D545A" w:rsidRPr="004D545A" w:rsidRDefault="004D545A">
            <w:pPr>
              <w:pStyle w:val="Pa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5A">
              <w:rPr>
                <w:rFonts w:ascii="Times New Roman" w:hAnsi="Times New Roman"/>
                <w:color w:val="000000"/>
                <w:sz w:val="28"/>
                <w:szCs w:val="28"/>
              </w:rPr>
              <w:t>Способен увидеть ценности за конкретным поступком.</w:t>
            </w:r>
          </w:p>
          <w:p w:rsidR="004D545A" w:rsidRPr="004D545A" w:rsidRDefault="004D545A">
            <w:pPr>
              <w:pStyle w:val="Pa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5A">
              <w:rPr>
                <w:rFonts w:ascii="Times New Roman" w:hAnsi="Times New Roman"/>
                <w:color w:val="000000"/>
                <w:sz w:val="28"/>
                <w:szCs w:val="28"/>
              </w:rPr>
              <w:t>Опирается в поведении на принятые правила.</w:t>
            </w:r>
          </w:p>
          <w:p w:rsidR="004D545A" w:rsidRPr="004D545A" w:rsidRDefault="004D545A">
            <w:pPr>
              <w:pStyle w:val="Pa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5A">
              <w:rPr>
                <w:rFonts w:ascii="Times New Roman" w:hAnsi="Times New Roman"/>
                <w:color w:val="000000"/>
                <w:sz w:val="28"/>
                <w:szCs w:val="28"/>
              </w:rPr>
              <w:t>Способен найти личный смысл в выполняемом действии</w:t>
            </w:r>
          </w:p>
        </w:tc>
      </w:tr>
      <w:tr w:rsidR="004D545A" w:rsidRPr="004D545A" w:rsidTr="004D545A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4644" w:type="dxa"/>
          </w:tcPr>
          <w:p w:rsidR="004D545A" w:rsidRPr="004D545A" w:rsidRDefault="004D545A">
            <w:pPr>
              <w:pStyle w:val="Pa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5A">
              <w:rPr>
                <w:rFonts w:ascii="Times New Roman" w:hAnsi="Times New Roman"/>
                <w:color w:val="000000"/>
                <w:sz w:val="28"/>
                <w:szCs w:val="28"/>
              </w:rPr>
              <w:t>Ресурсы устойчивости</w:t>
            </w:r>
          </w:p>
        </w:tc>
        <w:tc>
          <w:tcPr>
            <w:tcW w:w="4820" w:type="dxa"/>
          </w:tcPr>
          <w:p w:rsidR="004D545A" w:rsidRPr="004D545A" w:rsidRDefault="004D545A">
            <w:pPr>
              <w:pStyle w:val="Pa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5A">
              <w:rPr>
                <w:rFonts w:ascii="Times New Roman" w:hAnsi="Times New Roman"/>
                <w:color w:val="000000"/>
                <w:sz w:val="28"/>
                <w:szCs w:val="28"/>
              </w:rPr>
              <w:t>Видит ситуации выбора.</w:t>
            </w:r>
          </w:p>
          <w:p w:rsidR="004D545A" w:rsidRPr="004D545A" w:rsidRDefault="004D545A">
            <w:pPr>
              <w:pStyle w:val="Pa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5A">
              <w:rPr>
                <w:rFonts w:ascii="Times New Roman" w:hAnsi="Times New Roman"/>
                <w:color w:val="000000"/>
                <w:sz w:val="28"/>
                <w:szCs w:val="28"/>
              </w:rPr>
              <w:t>Проявляет готовность брать на себя ответственность за свой выбор.</w:t>
            </w:r>
          </w:p>
          <w:p w:rsidR="004D545A" w:rsidRPr="004D545A" w:rsidRDefault="004D545A">
            <w:pPr>
              <w:pStyle w:val="Pa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5A">
              <w:rPr>
                <w:rFonts w:ascii="Times New Roman" w:hAnsi="Times New Roman"/>
                <w:color w:val="000000"/>
                <w:sz w:val="28"/>
                <w:szCs w:val="28"/>
              </w:rPr>
              <w:t>Чувствует себя способным влиять на ситуацию и быть причиной происходящих собы</w:t>
            </w:r>
            <w:r w:rsidRPr="004D545A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тий.</w:t>
            </w:r>
          </w:p>
          <w:p w:rsidR="004D545A" w:rsidRPr="004D545A" w:rsidRDefault="004D545A">
            <w:pPr>
              <w:pStyle w:val="Pa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5A">
              <w:rPr>
                <w:rFonts w:ascii="Times New Roman" w:hAnsi="Times New Roman"/>
                <w:color w:val="000000"/>
                <w:sz w:val="28"/>
                <w:szCs w:val="28"/>
              </w:rPr>
              <w:t>Анализирует меру своего влияния на происходящие с ним события</w:t>
            </w:r>
          </w:p>
        </w:tc>
      </w:tr>
      <w:tr w:rsidR="004D545A" w:rsidRPr="004D545A" w:rsidTr="004D545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644" w:type="dxa"/>
          </w:tcPr>
          <w:p w:rsidR="004D545A" w:rsidRPr="004D545A" w:rsidRDefault="004D545A">
            <w:pPr>
              <w:pStyle w:val="Pa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5A">
              <w:rPr>
                <w:rFonts w:ascii="Times New Roman" w:hAnsi="Times New Roman"/>
                <w:color w:val="000000"/>
                <w:sz w:val="28"/>
                <w:szCs w:val="28"/>
              </w:rPr>
              <w:t>Инструментальные ресурсы</w:t>
            </w:r>
          </w:p>
        </w:tc>
        <w:tc>
          <w:tcPr>
            <w:tcW w:w="4820" w:type="dxa"/>
          </w:tcPr>
          <w:p w:rsidR="004D545A" w:rsidRPr="004D545A" w:rsidRDefault="004D545A">
            <w:pPr>
              <w:pStyle w:val="Pa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5A">
              <w:rPr>
                <w:rFonts w:ascii="Times New Roman" w:hAnsi="Times New Roman"/>
                <w:color w:val="000000"/>
                <w:sz w:val="28"/>
                <w:szCs w:val="28"/>
              </w:rPr>
              <w:t>Знает признаки качественного выбора.</w:t>
            </w:r>
          </w:p>
          <w:p w:rsidR="004D545A" w:rsidRPr="004D545A" w:rsidRDefault="004D545A">
            <w:pPr>
              <w:pStyle w:val="Pa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5A">
              <w:rPr>
                <w:rFonts w:ascii="Times New Roman" w:hAnsi="Times New Roman"/>
                <w:color w:val="000000"/>
                <w:sz w:val="28"/>
                <w:szCs w:val="28"/>
              </w:rPr>
              <w:t>Может рассмотреть ситуацию с разных точек зрения.</w:t>
            </w:r>
          </w:p>
          <w:p w:rsidR="004D545A" w:rsidRPr="004D545A" w:rsidRDefault="004D545A">
            <w:pPr>
              <w:pStyle w:val="Pa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5A">
              <w:rPr>
                <w:rFonts w:ascii="Times New Roman" w:hAnsi="Times New Roman"/>
                <w:color w:val="000000"/>
                <w:sz w:val="28"/>
                <w:szCs w:val="28"/>
              </w:rPr>
              <w:t>Аргументирует свой выбор.</w:t>
            </w:r>
          </w:p>
          <w:p w:rsidR="004D545A" w:rsidRPr="004D545A" w:rsidRDefault="004D545A">
            <w:pPr>
              <w:pStyle w:val="Pa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5A">
              <w:rPr>
                <w:rFonts w:ascii="Times New Roman" w:hAnsi="Times New Roman"/>
                <w:color w:val="000000"/>
                <w:sz w:val="28"/>
                <w:szCs w:val="28"/>
              </w:rPr>
              <w:t>Знает, что при невозможности изменения ситуации можно изменить к ней отношение, умеет это делать.</w:t>
            </w:r>
          </w:p>
          <w:p w:rsidR="004D545A" w:rsidRPr="004D545A" w:rsidRDefault="004D545A">
            <w:pPr>
              <w:pStyle w:val="Pa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5A">
              <w:rPr>
                <w:rFonts w:ascii="Times New Roman" w:hAnsi="Times New Roman"/>
                <w:color w:val="000000"/>
                <w:sz w:val="28"/>
                <w:szCs w:val="28"/>
              </w:rPr>
              <w:t>Учится адекватно оценивать свои сильные и слабые стороны при выборе</w:t>
            </w:r>
          </w:p>
        </w:tc>
      </w:tr>
      <w:tr w:rsidR="004D545A" w:rsidRPr="004D545A" w:rsidTr="004D545A">
        <w:tblPrEx>
          <w:tblCellMar>
            <w:top w:w="0" w:type="dxa"/>
            <w:bottom w:w="0" w:type="dxa"/>
          </w:tblCellMar>
        </w:tblPrEx>
        <w:trPr>
          <w:trHeight w:val="1775"/>
        </w:trPr>
        <w:tc>
          <w:tcPr>
            <w:tcW w:w="4644" w:type="dxa"/>
          </w:tcPr>
          <w:p w:rsidR="004D545A" w:rsidRPr="004D545A" w:rsidRDefault="004D545A">
            <w:pPr>
              <w:pStyle w:val="Pa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5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Ресурсы </w:t>
            </w:r>
            <w:proofErr w:type="spellStart"/>
            <w:r w:rsidRPr="004D545A">
              <w:rPr>
                <w:rFonts w:ascii="Times New Roman" w:hAnsi="Times New Roman"/>
                <w:color w:val="000000"/>
                <w:sz w:val="28"/>
                <w:szCs w:val="28"/>
              </w:rPr>
              <w:t>саморегуляции</w:t>
            </w:r>
            <w:proofErr w:type="spellEnd"/>
          </w:p>
        </w:tc>
        <w:tc>
          <w:tcPr>
            <w:tcW w:w="4820" w:type="dxa"/>
          </w:tcPr>
          <w:p w:rsidR="004D545A" w:rsidRPr="004D545A" w:rsidRDefault="004D545A">
            <w:pPr>
              <w:pStyle w:val="Pa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5A">
              <w:rPr>
                <w:rFonts w:ascii="Times New Roman" w:hAnsi="Times New Roman"/>
                <w:color w:val="000000"/>
                <w:sz w:val="28"/>
                <w:szCs w:val="28"/>
              </w:rPr>
              <w:t>Способен учитывать при принятии решения свои интересы, контекст и реакцию окружа</w:t>
            </w:r>
            <w:r w:rsidRPr="004D545A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ющих.</w:t>
            </w:r>
          </w:p>
          <w:p w:rsidR="004D545A" w:rsidRPr="004D545A" w:rsidRDefault="004D545A">
            <w:pPr>
              <w:pStyle w:val="Pa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5A">
              <w:rPr>
                <w:rFonts w:ascii="Times New Roman" w:hAnsi="Times New Roman"/>
                <w:color w:val="000000"/>
                <w:sz w:val="28"/>
                <w:szCs w:val="28"/>
              </w:rPr>
              <w:t>Прогнозирует различные варианты будущих событий.</w:t>
            </w:r>
          </w:p>
          <w:p w:rsidR="004D545A" w:rsidRPr="004D545A" w:rsidRDefault="004D545A">
            <w:pPr>
              <w:pStyle w:val="Pa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5A">
              <w:rPr>
                <w:rFonts w:ascii="Times New Roman" w:hAnsi="Times New Roman"/>
                <w:color w:val="000000"/>
                <w:sz w:val="28"/>
                <w:szCs w:val="28"/>
              </w:rPr>
              <w:t>Учится видеть возможности в новых и изменившихся обстоятельствах.</w:t>
            </w:r>
          </w:p>
          <w:p w:rsidR="004D545A" w:rsidRPr="004D545A" w:rsidRDefault="004D545A">
            <w:pPr>
              <w:pStyle w:val="Pa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5A">
              <w:rPr>
                <w:rFonts w:ascii="Times New Roman" w:hAnsi="Times New Roman"/>
                <w:color w:val="000000"/>
                <w:sz w:val="28"/>
                <w:szCs w:val="28"/>
              </w:rPr>
              <w:t>Адаптируется к меняющимся обстоятельствам.</w:t>
            </w:r>
          </w:p>
          <w:p w:rsidR="004D545A" w:rsidRPr="004D545A" w:rsidRDefault="004D545A">
            <w:pPr>
              <w:pStyle w:val="Pa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5A">
              <w:rPr>
                <w:rFonts w:ascii="Times New Roman" w:hAnsi="Times New Roman"/>
                <w:color w:val="000000"/>
                <w:sz w:val="28"/>
                <w:szCs w:val="28"/>
              </w:rPr>
              <w:t>В ситуации неопределённости проявляет любознательность и стремится собрать ин</w:t>
            </w:r>
            <w:r w:rsidRPr="004D545A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формацию для разрешения ситуации.</w:t>
            </w:r>
          </w:p>
          <w:p w:rsidR="004D545A" w:rsidRPr="004D545A" w:rsidRDefault="004D545A">
            <w:pPr>
              <w:pStyle w:val="Pa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5A">
              <w:rPr>
                <w:rFonts w:ascii="Times New Roman" w:hAnsi="Times New Roman"/>
                <w:color w:val="000000"/>
                <w:sz w:val="28"/>
                <w:szCs w:val="28"/>
              </w:rPr>
              <w:t>Оценивает свою удовлетворённость результатами, сравнивая достигнутое состояние с эмоциональными ожиданиями.</w:t>
            </w:r>
          </w:p>
          <w:p w:rsidR="004D545A" w:rsidRPr="004D545A" w:rsidRDefault="004D545A">
            <w:pPr>
              <w:pStyle w:val="Pa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5A">
              <w:rPr>
                <w:rFonts w:ascii="Times New Roman" w:hAnsi="Times New Roman"/>
                <w:color w:val="000000"/>
                <w:sz w:val="28"/>
                <w:szCs w:val="28"/>
              </w:rPr>
              <w:t>Способен анализировать свои поступки и критически относиться к ним.</w:t>
            </w:r>
          </w:p>
          <w:p w:rsidR="004D545A" w:rsidRPr="004D545A" w:rsidRDefault="004D545A">
            <w:pPr>
              <w:pStyle w:val="Pa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5A">
              <w:rPr>
                <w:rFonts w:ascii="Times New Roman" w:hAnsi="Times New Roman"/>
                <w:color w:val="000000"/>
                <w:sz w:val="28"/>
                <w:szCs w:val="28"/>
              </w:rPr>
              <w:t>Выделяет свои сильные стороны и внутренние барьеры при решении задачи.</w:t>
            </w:r>
          </w:p>
          <w:p w:rsidR="004D545A" w:rsidRPr="004D545A" w:rsidRDefault="004D545A">
            <w:pPr>
              <w:pStyle w:val="Pa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5A">
              <w:rPr>
                <w:rFonts w:ascii="Times New Roman" w:hAnsi="Times New Roman"/>
                <w:color w:val="000000"/>
                <w:sz w:val="28"/>
                <w:szCs w:val="28"/>
              </w:rPr>
              <w:t>Учитывает свои прошлые ошибки и старается их больше не повторять.</w:t>
            </w:r>
          </w:p>
          <w:p w:rsidR="004D545A" w:rsidRPr="004D545A" w:rsidRDefault="004D545A">
            <w:pPr>
              <w:pStyle w:val="Pa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5A">
              <w:rPr>
                <w:rFonts w:ascii="Times New Roman" w:hAnsi="Times New Roman"/>
                <w:color w:val="000000"/>
                <w:sz w:val="28"/>
                <w:szCs w:val="28"/>
              </w:rPr>
              <w:t>Учитывает в поведении обратную связь от сверстников и взрослых.</w:t>
            </w:r>
          </w:p>
          <w:p w:rsidR="004D545A" w:rsidRPr="004D545A" w:rsidRDefault="004D545A">
            <w:pPr>
              <w:pStyle w:val="Pa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5A">
              <w:rPr>
                <w:rFonts w:ascii="Times New Roman" w:hAnsi="Times New Roman"/>
                <w:color w:val="000000"/>
                <w:sz w:val="28"/>
                <w:szCs w:val="28"/>
              </w:rPr>
              <w:t>Учится слушать и слышать.</w:t>
            </w:r>
          </w:p>
          <w:p w:rsidR="004D545A" w:rsidRPr="004D545A" w:rsidRDefault="004D545A">
            <w:pPr>
              <w:pStyle w:val="Pa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5A">
              <w:rPr>
                <w:rFonts w:ascii="Times New Roman" w:hAnsi="Times New Roman"/>
                <w:color w:val="000000"/>
                <w:sz w:val="28"/>
                <w:szCs w:val="28"/>
              </w:rPr>
              <w:t>Понимает последствия своих решений и действий.</w:t>
            </w:r>
          </w:p>
          <w:p w:rsidR="004D545A" w:rsidRPr="004D545A" w:rsidRDefault="004D545A">
            <w:pPr>
              <w:pStyle w:val="Pa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5A">
              <w:rPr>
                <w:rFonts w:ascii="Times New Roman" w:hAnsi="Times New Roman"/>
                <w:color w:val="000000"/>
                <w:sz w:val="28"/>
                <w:szCs w:val="28"/>
              </w:rPr>
              <w:t>Учится соблюдать границы другого человека и устанавливать свои при взаимодействии</w:t>
            </w:r>
          </w:p>
        </w:tc>
      </w:tr>
      <w:tr w:rsidR="004D545A" w:rsidRPr="004D545A" w:rsidTr="004D545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644" w:type="dxa"/>
          </w:tcPr>
          <w:p w:rsidR="004D545A" w:rsidRPr="004D545A" w:rsidRDefault="004D545A">
            <w:pPr>
              <w:pStyle w:val="Pa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5A">
              <w:rPr>
                <w:rFonts w:ascii="Times New Roman" w:hAnsi="Times New Roman"/>
                <w:color w:val="000000"/>
                <w:sz w:val="28"/>
                <w:szCs w:val="28"/>
              </w:rPr>
              <w:t>Ресурсы трансформации</w:t>
            </w:r>
          </w:p>
        </w:tc>
        <w:tc>
          <w:tcPr>
            <w:tcW w:w="4820" w:type="dxa"/>
          </w:tcPr>
          <w:p w:rsidR="004D545A" w:rsidRPr="004D545A" w:rsidRDefault="004D545A">
            <w:pPr>
              <w:pStyle w:val="Pa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5A">
              <w:rPr>
                <w:rFonts w:ascii="Times New Roman" w:hAnsi="Times New Roman"/>
                <w:color w:val="000000"/>
                <w:sz w:val="28"/>
                <w:szCs w:val="28"/>
              </w:rPr>
              <w:t>Способен к рефлексии собственных действий.</w:t>
            </w:r>
          </w:p>
          <w:p w:rsidR="004D545A" w:rsidRPr="004D545A" w:rsidRDefault="004D545A">
            <w:pPr>
              <w:pStyle w:val="Pa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5A">
              <w:rPr>
                <w:rFonts w:ascii="Times New Roman" w:hAnsi="Times New Roman"/>
                <w:color w:val="000000"/>
                <w:sz w:val="28"/>
                <w:szCs w:val="28"/>
              </w:rPr>
              <w:t>Анализирует предыдущий опыт, связывает его с текущей задачей, старается поменять стратегию поведения с учётом предыдущих ошибок</w:t>
            </w:r>
          </w:p>
        </w:tc>
      </w:tr>
    </w:tbl>
    <w:p w:rsidR="004D545A" w:rsidRPr="00BA5496" w:rsidRDefault="004D545A" w:rsidP="004D545A">
      <w:pPr>
        <w:spacing w:after="0" w:line="276" w:lineRule="auto"/>
        <w:ind w:left="360"/>
        <w:jc w:val="both"/>
        <w:rPr>
          <w:rFonts w:ascii="Times New Roman" w:hAnsi="Times New Roman"/>
          <w:b/>
          <w:sz w:val="32"/>
          <w:szCs w:val="32"/>
        </w:rPr>
      </w:pPr>
    </w:p>
    <w:p w:rsidR="004D545A" w:rsidRPr="004D545A" w:rsidRDefault="00B337BA" w:rsidP="004D545A">
      <w:pPr>
        <w:pStyle w:val="Pa6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235C61">
        <w:rPr>
          <w:rFonts w:ascii="Times New Roman" w:hAnsi="Times New Roman"/>
          <w:b/>
          <w:sz w:val="28"/>
          <w:szCs w:val="28"/>
        </w:rPr>
        <w:t xml:space="preserve">  </w:t>
      </w:r>
      <w:r w:rsidR="004D545A" w:rsidRPr="004D545A">
        <w:rPr>
          <w:rFonts w:ascii="Times New Roman" w:hAnsi="Times New Roman"/>
          <w:color w:val="000000"/>
          <w:sz w:val="28"/>
          <w:szCs w:val="28"/>
        </w:rPr>
        <w:t xml:space="preserve">Оценка эффективности занятий осуществляется с помощью следующих инструментов: </w:t>
      </w:r>
    </w:p>
    <w:p w:rsidR="004D545A" w:rsidRPr="004D545A" w:rsidRDefault="004D545A" w:rsidP="004D545A">
      <w:pPr>
        <w:pStyle w:val="Pa6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4D545A">
        <w:rPr>
          <w:rFonts w:ascii="Times New Roman" w:hAnsi="Times New Roman"/>
          <w:color w:val="000000"/>
          <w:sz w:val="28"/>
          <w:szCs w:val="28"/>
        </w:rPr>
        <w:t xml:space="preserve">1. Вопросы и задания для </w:t>
      </w:r>
      <w:proofErr w:type="spellStart"/>
      <w:r w:rsidRPr="004D545A">
        <w:rPr>
          <w:rFonts w:ascii="Times New Roman" w:hAnsi="Times New Roman"/>
          <w:color w:val="000000"/>
          <w:sz w:val="28"/>
          <w:szCs w:val="28"/>
        </w:rPr>
        <w:t>саморефлексии</w:t>
      </w:r>
      <w:proofErr w:type="spellEnd"/>
      <w:r w:rsidRPr="004D545A">
        <w:rPr>
          <w:rFonts w:ascii="Times New Roman" w:hAnsi="Times New Roman"/>
          <w:color w:val="000000"/>
          <w:sz w:val="28"/>
          <w:szCs w:val="28"/>
        </w:rPr>
        <w:t xml:space="preserve"> педаго</w:t>
      </w:r>
      <w:r w:rsidRPr="004D545A">
        <w:rPr>
          <w:rFonts w:ascii="Times New Roman" w:hAnsi="Times New Roman"/>
          <w:color w:val="000000"/>
          <w:sz w:val="28"/>
          <w:szCs w:val="28"/>
        </w:rPr>
        <w:softHyphen/>
        <w:t>га и подростков.</w:t>
      </w:r>
    </w:p>
    <w:p w:rsidR="004D545A" w:rsidRDefault="004D545A" w:rsidP="004D545A">
      <w:pPr>
        <w:pStyle w:val="Pa6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4D545A">
        <w:rPr>
          <w:rFonts w:ascii="Times New Roman" w:hAnsi="Times New Roman"/>
          <w:color w:val="000000"/>
          <w:sz w:val="28"/>
          <w:szCs w:val="28"/>
        </w:rPr>
        <w:lastRenderedPageBreak/>
        <w:t>2. Вопросы для наблюдения за измене</w:t>
      </w:r>
      <w:r>
        <w:rPr>
          <w:rFonts w:ascii="Times New Roman" w:hAnsi="Times New Roman"/>
          <w:color w:val="000000"/>
          <w:sz w:val="28"/>
          <w:szCs w:val="28"/>
        </w:rPr>
        <w:t>ниями для педагога и родителей.</w:t>
      </w:r>
    </w:p>
    <w:p w:rsidR="00B337BA" w:rsidRDefault="004D545A" w:rsidP="004D545A">
      <w:pPr>
        <w:pStyle w:val="Pa6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4D545A">
        <w:rPr>
          <w:rFonts w:ascii="Times New Roman" w:hAnsi="Times New Roman"/>
          <w:color w:val="000000"/>
          <w:sz w:val="28"/>
          <w:szCs w:val="28"/>
        </w:rPr>
        <w:t>3. Тесты на самодиагностику для педагога и под</w:t>
      </w:r>
      <w:r w:rsidRPr="004D545A">
        <w:rPr>
          <w:rFonts w:ascii="Times New Roman" w:hAnsi="Times New Roman"/>
          <w:color w:val="000000"/>
          <w:sz w:val="28"/>
          <w:szCs w:val="28"/>
        </w:rPr>
        <w:softHyphen/>
        <w:t>ростков.</w:t>
      </w:r>
    </w:p>
    <w:p w:rsidR="004D545A" w:rsidRPr="004D545A" w:rsidRDefault="004D545A" w:rsidP="004D545A">
      <w:pPr>
        <w:pStyle w:val="Default"/>
      </w:pPr>
    </w:p>
    <w:p w:rsidR="004D545A" w:rsidRPr="004D545A" w:rsidRDefault="004D545A" w:rsidP="004D54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545A">
        <w:rPr>
          <w:rFonts w:ascii="Times New Roman" w:hAnsi="Times New Roman"/>
          <w:color w:val="000000"/>
          <w:sz w:val="28"/>
          <w:szCs w:val="28"/>
          <w:lang w:eastAsia="ru-RU"/>
        </w:rPr>
        <w:t>Модуль «Управление собой» нацелен на развитие компетентности «Взаимодействие с собой» в следующих её аспектах.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946"/>
      </w:tblGrid>
      <w:tr w:rsidR="004D545A" w:rsidRPr="008277FA" w:rsidTr="008277FA">
        <w:tc>
          <w:tcPr>
            <w:tcW w:w="2518" w:type="dxa"/>
            <w:shd w:val="clear" w:color="auto" w:fill="auto"/>
          </w:tcPr>
          <w:p w:rsidR="004D545A" w:rsidRPr="008277FA" w:rsidRDefault="004D545A" w:rsidP="00827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77F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Мотивация</w:t>
            </w:r>
          </w:p>
        </w:tc>
        <w:tc>
          <w:tcPr>
            <w:tcW w:w="6946" w:type="dxa"/>
            <w:shd w:val="clear" w:color="auto" w:fill="auto"/>
          </w:tcPr>
          <w:p w:rsidR="004D545A" w:rsidRPr="008277FA" w:rsidRDefault="004D545A" w:rsidP="00827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77F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Готов и демонстрирует желание взять на себя ответственность за развитие компетенций по управлению собой</w:t>
            </w:r>
          </w:p>
          <w:p w:rsidR="004D545A" w:rsidRPr="008277FA" w:rsidRDefault="004D545A" w:rsidP="00827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77F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Готов и демонстрирует желание овладевать умением распознавать свои эмоциональные и физические состояния</w:t>
            </w:r>
          </w:p>
          <w:p w:rsidR="004D545A" w:rsidRPr="008277FA" w:rsidRDefault="004D545A" w:rsidP="00827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545A" w:rsidRPr="008277FA" w:rsidTr="008277FA">
        <w:tc>
          <w:tcPr>
            <w:tcW w:w="2518" w:type="dxa"/>
            <w:shd w:val="clear" w:color="auto" w:fill="auto"/>
          </w:tcPr>
          <w:p w:rsidR="004D545A" w:rsidRPr="008277FA" w:rsidRDefault="004D545A" w:rsidP="00827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77F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</w:t>
            </w:r>
          </w:p>
          <w:p w:rsidR="004D545A" w:rsidRPr="008277FA" w:rsidRDefault="004D545A" w:rsidP="00827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77F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вниманием</w:t>
            </w:r>
          </w:p>
          <w:p w:rsidR="004D545A" w:rsidRPr="008277FA" w:rsidRDefault="004D545A" w:rsidP="00827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D545A" w:rsidRPr="008277FA" w:rsidRDefault="004D545A" w:rsidP="00827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77F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Умеет пользоваться способами управления вниманием: как понимать, что отвлекается, как воз-</w:t>
            </w:r>
          </w:p>
          <w:p w:rsidR="004D545A" w:rsidRPr="008277FA" w:rsidRDefault="004D545A" w:rsidP="00827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77F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вращать себя к деятельности, как удерживать себя в деятельности, даже если она кажется неинтересной</w:t>
            </w:r>
          </w:p>
          <w:p w:rsidR="004D545A" w:rsidRPr="008277FA" w:rsidRDefault="004D545A" w:rsidP="00827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77F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Готов взять на себя ответственность за управление своим вниманием и готов продолжать практиковаться в использовании способов управления вниманием</w:t>
            </w:r>
          </w:p>
          <w:p w:rsidR="004D545A" w:rsidRPr="008277FA" w:rsidRDefault="004D545A" w:rsidP="00827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545A" w:rsidRPr="008277FA" w:rsidTr="008277FA">
        <w:tc>
          <w:tcPr>
            <w:tcW w:w="2518" w:type="dxa"/>
            <w:shd w:val="clear" w:color="auto" w:fill="auto"/>
          </w:tcPr>
          <w:p w:rsidR="004D545A" w:rsidRPr="008277FA" w:rsidRDefault="004D545A" w:rsidP="00827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77F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</w:t>
            </w:r>
          </w:p>
          <w:p w:rsidR="004D545A" w:rsidRPr="008277FA" w:rsidRDefault="004D545A" w:rsidP="00827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77F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своими эмоциями</w:t>
            </w:r>
          </w:p>
          <w:p w:rsidR="004D545A" w:rsidRPr="008277FA" w:rsidRDefault="004D545A" w:rsidP="00827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D545A" w:rsidRPr="008277FA" w:rsidRDefault="004D545A" w:rsidP="00827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77F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Умеет замечать и обращать внимание на эмоциональные проявления на уровне телесных ощущений</w:t>
            </w:r>
          </w:p>
          <w:p w:rsidR="004D545A" w:rsidRPr="008277FA" w:rsidRDefault="004D545A" w:rsidP="00827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545A" w:rsidRPr="008277FA" w:rsidTr="008277FA">
        <w:tc>
          <w:tcPr>
            <w:tcW w:w="2518" w:type="dxa"/>
            <w:shd w:val="clear" w:color="auto" w:fill="auto"/>
          </w:tcPr>
          <w:p w:rsidR="004D545A" w:rsidRPr="008277FA" w:rsidRDefault="004D545A" w:rsidP="00827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77F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</w:t>
            </w:r>
          </w:p>
          <w:p w:rsidR="004D545A" w:rsidRPr="008277FA" w:rsidRDefault="004D545A" w:rsidP="00827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77F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стрессом</w:t>
            </w:r>
          </w:p>
          <w:p w:rsidR="004D545A" w:rsidRPr="008277FA" w:rsidRDefault="004D545A" w:rsidP="00827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D545A" w:rsidRPr="008277FA" w:rsidRDefault="004D545A" w:rsidP="00827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77F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Умеет различать произвольные и непроизвольные формы регуляции своего состояния</w:t>
            </w:r>
          </w:p>
          <w:p w:rsidR="004D545A" w:rsidRPr="008277FA" w:rsidRDefault="004D545A" w:rsidP="00827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77F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Совершенствует навыки идентификации своих реакций на стресс и управления ими</w:t>
            </w:r>
          </w:p>
          <w:p w:rsidR="004D545A" w:rsidRPr="008277FA" w:rsidRDefault="004D545A" w:rsidP="00827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77F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Понимает, что такое триггер, замечает его воздействие на своё состояние</w:t>
            </w:r>
          </w:p>
          <w:p w:rsidR="004D545A" w:rsidRPr="008277FA" w:rsidRDefault="004D545A" w:rsidP="00827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77F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Замечает у себя проявление стрессового состояния</w:t>
            </w:r>
          </w:p>
          <w:p w:rsidR="004D545A" w:rsidRPr="008277FA" w:rsidRDefault="004D545A" w:rsidP="00827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77F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Может разработать индивидуальную стратегию по поддержке здорового образа жизни</w:t>
            </w:r>
          </w:p>
          <w:p w:rsidR="004D545A" w:rsidRPr="008277FA" w:rsidRDefault="004D545A" w:rsidP="00827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77F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Может спланировать свою дальнейшую работу по развитию компетенции управления собой</w:t>
            </w:r>
          </w:p>
          <w:p w:rsidR="004D545A" w:rsidRPr="008277FA" w:rsidRDefault="004D545A" w:rsidP="00827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77F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Может обозначить и оценить степень своей способности, умения и готовности управлять собой</w:t>
            </w:r>
          </w:p>
          <w:p w:rsidR="004D545A" w:rsidRPr="008277FA" w:rsidRDefault="004D545A" w:rsidP="00827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D545A" w:rsidRDefault="004D545A" w:rsidP="00B337B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4D545A" w:rsidRPr="004D545A" w:rsidRDefault="004D545A" w:rsidP="004D54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545A">
        <w:rPr>
          <w:rFonts w:ascii="Times New Roman" w:hAnsi="Times New Roman"/>
          <w:sz w:val="28"/>
          <w:szCs w:val="28"/>
          <w:lang w:eastAsia="ru-RU"/>
        </w:rPr>
        <w:t>Для оценки индивидуальной динамики продвижения каждого подростка по программе можно ориентироваться на субъективное восприятие изменений самих подростков, рефлексию каждого упражнения и обратную связь по каждому занятию от участников группы.</w:t>
      </w:r>
    </w:p>
    <w:p w:rsidR="00B337BA" w:rsidRPr="00146670" w:rsidRDefault="00B337BA" w:rsidP="00B337B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B337BA" w:rsidRDefault="00B337BA" w:rsidP="00B337B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sz w:val="32"/>
          <w:szCs w:val="32"/>
        </w:rPr>
      </w:pPr>
      <w:r w:rsidRPr="00BA5496">
        <w:rPr>
          <w:rFonts w:ascii="Times New Roman" w:hAnsi="Times New Roman"/>
          <w:b/>
          <w:sz w:val="32"/>
          <w:szCs w:val="32"/>
        </w:rPr>
        <w:lastRenderedPageBreak/>
        <w:t>Основное содержание курса</w:t>
      </w:r>
    </w:p>
    <w:p w:rsidR="009A4439" w:rsidRPr="009A4439" w:rsidRDefault="009A4439" w:rsidP="009A4439">
      <w:pPr>
        <w:pStyle w:val="Pa6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9A4439">
        <w:rPr>
          <w:rFonts w:ascii="Times New Roman" w:hAnsi="Times New Roman"/>
          <w:color w:val="000000"/>
          <w:sz w:val="28"/>
          <w:szCs w:val="28"/>
        </w:rPr>
        <w:t xml:space="preserve">Курс включает в себя изучение двух модулей </w:t>
      </w:r>
      <w:r w:rsidR="009E4B0F">
        <w:rPr>
          <w:rFonts w:ascii="Times New Roman" w:hAnsi="Times New Roman"/>
          <w:color w:val="000000"/>
          <w:sz w:val="28"/>
          <w:szCs w:val="28"/>
        </w:rPr>
        <w:t>«</w:t>
      </w:r>
      <w:r w:rsidRPr="009A4439">
        <w:rPr>
          <w:rFonts w:ascii="Times New Roman" w:hAnsi="Times New Roman"/>
          <w:color w:val="000000"/>
          <w:sz w:val="28"/>
          <w:szCs w:val="28"/>
        </w:rPr>
        <w:t>Я и мой выбор» и «Управляй собой».</w:t>
      </w:r>
    </w:p>
    <w:p w:rsidR="00254858" w:rsidRDefault="009A4439" w:rsidP="00254858">
      <w:pPr>
        <w:pStyle w:val="Pa6"/>
        <w:ind w:firstLine="280"/>
        <w:jc w:val="both"/>
        <w:rPr>
          <w:rFonts w:ascii="Circe-Regular" w:hAnsi="Circe-Regular" w:cs="Circe-Regular"/>
          <w:sz w:val="20"/>
          <w:szCs w:val="20"/>
        </w:rPr>
      </w:pPr>
      <w:r w:rsidRPr="009A4439">
        <w:rPr>
          <w:rFonts w:ascii="Times New Roman" w:hAnsi="Times New Roman"/>
          <w:color w:val="000000"/>
          <w:sz w:val="28"/>
          <w:szCs w:val="28"/>
        </w:rPr>
        <w:t>Содержание модуля «Я и мой выбор» ориентиро</w:t>
      </w:r>
      <w:r w:rsidRPr="009A4439">
        <w:rPr>
          <w:rFonts w:ascii="Times New Roman" w:hAnsi="Times New Roman"/>
          <w:color w:val="000000"/>
          <w:sz w:val="28"/>
          <w:szCs w:val="28"/>
        </w:rPr>
        <w:softHyphen/>
        <w:t>вано помочь подростку в поисках и становлении вну</w:t>
      </w:r>
      <w:r w:rsidRPr="009A4439">
        <w:rPr>
          <w:rFonts w:ascii="Times New Roman" w:hAnsi="Times New Roman"/>
          <w:color w:val="000000"/>
          <w:sz w:val="28"/>
          <w:szCs w:val="28"/>
        </w:rPr>
        <w:softHyphen/>
        <w:t>треннего стержня.</w:t>
      </w:r>
      <w:r>
        <w:rPr>
          <w:rFonts w:cs="Circe"/>
          <w:color w:val="000000"/>
          <w:sz w:val="20"/>
          <w:szCs w:val="20"/>
        </w:rPr>
        <w:t xml:space="preserve"> </w:t>
      </w:r>
      <w:r w:rsidRPr="009A4439">
        <w:rPr>
          <w:rFonts w:ascii="Times New Roman" w:hAnsi="Times New Roman"/>
          <w:bCs/>
          <w:color w:val="000000"/>
          <w:sz w:val="28"/>
          <w:szCs w:val="28"/>
        </w:rPr>
        <w:t xml:space="preserve">Занятия первого модуля </w:t>
      </w:r>
      <w:r w:rsidRPr="009A4439">
        <w:rPr>
          <w:rFonts w:ascii="Times New Roman" w:hAnsi="Times New Roman"/>
          <w:color w:val="000000"/>
          <w:sz w:val="28"/>
          <w:szCs w:val="28"/>
        </w:rPr>
        <w:t>направлены на активацию внутрен</w:t>
      </w:r>
      <w:r w:rsidRPr="009A4439">
        <w:rPr>
          <w:rFonts w:ascii="Times New Roman" w:hAnsi="Times New Roman"/>
          <w:color w:val="000000"/>
          <w:sz w:val="28"/>
          <w:szCs w:val="28"/>
        </w:rPr>
        <w:softHyphen/>
        <w:t>него мотива к началу самопознания и прояснению своего будущего, посвящены практике совместного конструирования образа будущего на примере вы</w:t>
      </w:r>
      <w:r w:rsidRPr="009A4439">
        <w:rPr>
          <w:rFonts w:ascii="Times New Roman" w:hAnsi="Times New Roman"/>
          <w:color w:val="000000"/>
          <w:sz w:val="28"/>
          <w:szCs w:val="28"/>
        </w:rPr>
        <w:softHyphen/>
        <w:t>мышленного Героя, получения участниками опыта формирования своего личного образа будущего и практической отработки в игро</w:t>
      </w:r>
      <w:r w:rsidRPr="009A4439">
        <w:rPr>
          <w:rFonts w:ascii="Times New Roman" w:hAnsi="Times New Roman"/>
          <w:color w:val="000000"/>
          <w:sz w:val="28"/>
          <w:szCs w:val="28"/>
        </w:rPr>
        <w:softHyphen/>
        <w:t>вой форме полученных ранее знаний по теме модуля.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439">
        <w:rPr>
          <w:rFonts w:ascii="Times New Roman" w:hAnsi="Times New Roman"/>
          <w:bCs/>
          <w:color w:val="000000"/>
          <w:sz w:val="28"/>
          <w:szCs w:val="28"/>
        </w:rPr>
        <w:t xml:space="preserve">Также </w:t>
      </w:r>
      <w:r w:rsidRPr="009A4439">
        <w:rPr>
          <w:rFonts w:ascii="Times New Roman" w:hAnsi="Times New Roman"/>
          <w:color w:val="000000"/>
          <w:sz w:val="28"/>
          <w:szCs w:val="28"/>
        </w:rPr>
        <w:t>участники выявляют и анализируют свои личностные качества, которые могут помочь в достижении своего образа будущего или препят</w:t>
      </w:r>
      <w:r w:rsidRPr="009A4439">
        <w:rPr>
          <w:rFonts w:ascii="Times New Roman" w:hAnsi="Times New Roman"/>
          <w:color w:val="000000"/>
          <w:sz w:val="28"/>
          <w:szCs w:val="28"/>
        </w:rPr>
        <w:softHyphen/>
        <w:t>ствуют этому, ищут эффективные спосо</w:t>
      </w:r>
      <w:r w:rsidRPr="009A4439">
        <w:rPr>
          <w:rFonts w:ascii="Times New Roman" w:hAnsi="Times New Roman"/>
          <w:color w:val="000000"/>
          <w:sz w:val="28"/>
          <w:szCs w:val="28"/>
        </w:rPr>
        <w:softHyphen/>
        <w:t>бы действия в ситуациях выполнения важных труд</w:t>
      </w:r>
      <w:r w:rsidRPr="009A4439">
        <w:rPr>
          <w:rFonts w:ascii="Times New Roman" w:hAnsi="Times New Roman"/>
          <w:color w:val="000000"/>
          <w:sz w:val="28"/>
          <w:szCs w:val="28"/>
        </w:rPr>
        <w:softHyphen/>
        <w:t>ных дел, направленных на саморазвитие и получают опыт составле</w:t>
      </w:r>
      <w:r w:rsidRPr="009A4439">
        <w:rPr>
          <w:rFonts w:ascii="Times New Roman" w:hAnsi="Times New Roman"/>
          <w:color w:val="000000"/>
          <w:sz w:val="28"/>
          <w:szCs w:val="28"/>
        </w:rPr>
        <w:softHyphen/>
        <w:t>ния плана саморазвития, делают первые шаги к до</w:t>
      </w:r>
      <w:r w:rsidRPr="009A4439">
        <w:rPr>
          <w:rFonts w:ascii="Times New Roman" w:hAnsi="Times New Roman"/>
          <w:color w:val="000000"/>
          <w:sz w:val="28"/>
          <w:szCs w:val="28"/>
        </w:rPr>
        <w:softHyphen/>
        <w:t>стижению своего образа будущего.</w:t>
      </w:r>
      <w:r w:rsidR="00254858" w:rsidRPr="00254858">
        <w:rPr>
          <w:rFonts w:ascii="Circe-Regular" w:hAnsi="Circe-Regular" w:cs="Circe-Regular"/>
          <w:sz w:val="20"/>
          <w:szCs w:val="20"/>
        </w:rPr>
        <w:t xml:space="preserve"> </w:t>
      </w:r>
    </w:p>
    <w:p w:rsidR="00254858" w:rsidRPr="00254858" w:rsidRDefault="00254858" w:rsidP="00254858">
      <w:pPr>
        <w:pStyle w:val="Pa6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 втором </w:t>
      </w:r>
      <w:r w:rsidRPr="00254858">
        <w:rPr>
          <w:rFonts w:ascii="Times New Roman" w:hAnsi="Times New Roman"/>
          <w:color w:val="000000"/>
          <w:sz w:val="28"/>
          <w:szCs w:val="28"/>
        </w:rPr>
        <w:t>модуле</w:t>
      </w:r>
      <w:r w:rsidR="009E4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4B0F" w:rsidRPr="009A4439">
        <w:rPr>
          <w:rFonts w:ascii="Times New Roman" w:hAnsi="Times New Roman"/>
          <w:color w:val="000000"/>
          <w:sz w:val="28"/>
          <w:szCs w:val="28"/>
        </w:rPr>
        <w:t>«Управляй собой</w:t>
      </w:r>
      <w:r w:rsidR="009E4B0F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сделан акцент на поведенческой </w:t>
      </w:r>
      <w:r w:rsidRPr="00254858">
        <w:rPr>
          <w:rFonts w:ascii="Times New Roman" w:hAnsi="Times New Roman"/>
          <w:color w:val="000000"/>
          <w:sz w:val="28"/>
          <w:szCs w:val="28"/>
        </w:rPr>
        <w:t>(управление собств</w:t>
      </w:r>
      <w:r>
        <w:rPr>
          <w:rFonts w:ascii="Times New Roman" w:hAnsi="Times New Roman"/>
          <w:color w:val="000000"/>
          <w:sz w:val="28"/>
          <w:szCs w:val="28"/>
        </w:rPr>
        <w:t xml:space="preserve">енными действиями, поступками), </w:t>
      </w:r>
      <w:r w:rsidRPr="00254858">
        <w:rPr>
          <w:rFonts w:ascii="Times New Roman" w:hAnsi="Times New Roman"/>
          <w:color w:val="000000"/>
          <w:sz w:val="28"/>
          <w:szCs w:val="28"/>
        </w:rPr>
        <w:t>познавательной (управление собственным в</w:t>
      </w:r>
      <w:r>
        <w:rPr>
          <w:rFonts w:ascii="Times New Roman" w:hAnsi="Times New Roman"/>
          <w:color w:val="000000"/>
          <w:sz w:val="28"/>
          <w:szCs w:val="28"/>
        </w:rPr>
        <w:t>нимани</w:t>
      </w:r>
      <w:r w:rsidRPr="00254858">
        <w:rPr>
          <w:rFonts w:ascii="Times New Roman" w:hAnsi="Times New Roman"/>
          <w:color w:val="000000"/>
          <w:sz w:val="28"/>
          <w:szCs w:val="28"/>
        </w:rPr>
        <w:t>ем) и телесной</w:t>
      </w:r>
      <w:r>
        <w:rPr>
          <w:rFonts w:ascii="Times New Roman" w:hAnsi="Times New Roman"/>
          <w:color w:val="000000"/>
          <w:sz w:val="28"/>
          <w:szCs w:val="28"/>
        </w:rPr>
        <w:t xml:space="preserve"> (управление своими состояниями </w:t>
      </w:r>
      <w:r w:rsidRPr="00254858">
        <w:rPr>
          <w:rFonts w:ascii="Times New Roman" w:hAnsi="Times New Roman"/>
          <w:color w:val="000000"/>
          <w:sz w:val="28"/>
          <w:szCs w:val="28"/>
        </w:rPr>
        <w:t>в стрессовых сит</w:t>
      </w:r>
      <w:r>
        <w:rPr>
          <w:rFonts w:ascii="Times New Roman" w:hAnsi="Times New Roman"/>
          <w:color w:val="000000"/>
          <w:sz w:val="28"/>
          <w:szCs w:val="28"/>
        </w:rPr>
        <w:t xml:space="preserve">уациях) областях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54858">
        <w:rPr>
          <w:rFonts w:ascii="Times New Roman" w:hAnsi="Times New Roman"/>
          <w:color w:val="000000"/>
          <w:sz w:val="28"/>
          <w:szCs w:val="28"/>
        </w:rPr>
        <w:t>Важно отметить, ч</w:t>
      </w:r>
      <w:r>
        <w:rPr>
          <w:rFonts w:ascii="Times New Roman" w:hAnsi="Times New Roman"/>
          <w:color w:val="000000"/>
          <w:sz w:val="28"/>
          <w:szCs w:val="28"/>
        </w:rPr>
        <w:t>то разделять телесные и эмоцио</w:t>
      </w:r>
      <w:r w:rsidRPr="00254858">
        <w:rPr>
          <w:rFonts w:ascii="Times New Roman" w:hAnsi="Times New Roman"/>
          <w:color w:val="000000"/>
          <w:sz w:val="28"/>
          <w:szCs w:val="28"/>
        </w:rPr>
        <w:t>нальные состояния п</w:t>
      </w:r>
      <w:r>
        <w:rPr>
          <w:rFonts w:ascii="Times New Roman" w:hAnsi="Times New Roman"/>
          <w:color w:val="000000"/>
          <w:sz w:val="28"/>
          <w:szCs w:val="28"/>
        </w:rPr>
        <w:t>олностью не представляется воз</w:t>
      </w:r>
      <w:r w:rsidRPr="00254858">
        <w:rPr>
          <w:rFonts w:ascii="Times New Roman" w:hAnsi="Times New Roman"/>
          <w:color w:val="000000"/>
          <w:sz w:val="28"/>
          <w:szCs w:val="28"/>
        </w:rPr>
        <w:t>можным и было бы не</w:t>
      </w:r>
      <w:r>
        <w:rPr>
          <w:rFonts w:ascii="Times New Roman" w:hAnsi="Times New Roman"/>
          <w:color w:val="000000"/>
          <w:sz w:val="28"/>
          <w:szCs w:val="28"/>
        </w:rPr>
        <w:t>правильно, поэтому в данном мо</w:t>
      </w:r>
      <w:r w:rsidRPr="00254858">
        <w:rPr>
          <w:rFonts w:ascii="Times New Roman" w:hAnsi="Times New Roman"/>
          <w:color w:val="000000"/>
          <w:sz w:val="28"/>
          <w:szCs w:val="28"/>
        </w:rPr>
        <w:t>дуле фокус будет на</w:t>
      </w:r>
      <w:r>
        <w:rPr>
          <w:rFonts w:ascii="Times New Roman" w:hAnsi="Times New Roman"/>
          <w:color w:val="000000"/>
          <w:sz w:val="28"/>
          <w:szCs w:val="28"/>
        </w:rPr>
        <w:t xml:space="preserve"> познании и регуляции собствен</w:t>
      </w:r>
      <w:r w:rsidRPr="00254858">
        <w:rPr>
          <w:rFonts w:ascii="Times New Roman" w:hAnsi="Times New Roman"/>
          <w:color w:val="000000"/>
          <w:sz w:val="28"/>
          <w:szCs w:val="28"/>
        </w:rPr>
        <w:t>ных телесных состояни</w:t>
      </w:r>
      <w:r>
        <w:rPr>
          <w:rFonts w:ascii="Times New Roman" w:hAnsi="Times New Roman"/>
          <w:color w:val="000000"/>
          <w:sz w:val="28"/>
          <w:szCs w:val="28"/>
        </w:rPr>
        <w:t xml:space="preserve">й, а также их связи с эмоциями. </w:t>
      </w:r>
      <w:r w:rsidRPr="00254858">
        <w:rPr>
          <w:rFonts w:ascii="Times New Roman" w:hAnsi="Times New Roman"/>
          <w:color w:val="000000"/>
          <w:sz w:val="28"/>
          <w:szCs w:val="28"/>
        </w:rPr>
        <w:t>В качестве о</w:t>
      </w:r>
      <w:r>
        <w:rPr>
          <w:rFonts w:ascii="Times New Roman" w:hAnsi="Times New Roman"/>
          <w:color w:val="000000"/>
          <w:sz w:val="28"/>
          <w:szCs w:val="28"/>
        </w:rPr>
        <w:t>пределения понятия «саморегуля</w:t>
      </w:r>
      <w:r w:rsidRPr="00254858">
        <w:rPr>
          <w:rFonts w:ascii="Times New Roman" w:hAnsi="Times New Roman"/>
          <w:color w:val="000000"/>
          <w:sz w:val="28"/>
          <w:szCs w:val="28"/>
        </w:rPr>
        <w:t xml:space="preserve">ция» предлагаем использовать следующее.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Саморе</w:t>
      </w:r>
      <w:r w:rsidRPr="00254858">
        <w:rPr>
          <w:rFonts w:ascii="Times New Roman" w:hAnsi="Times New Roman"/>
          <w:i/>
          <w:iCs/>
          <w:color w:val="000000"/>
          <w:sz w:val="28"/>
          <w:szCs w:val="28"/>
        </w:rPr>
        <w:t>гуляция — это с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пособность регулировать своё со</w:t>
      </w:r>
      <w:r w:rsidRPr="00254858">
        <w:rPr>
          <w:rFonts w:ascii="Times New Roman" w:hAnsi="Times New Roman"/>
          <w:i/>
          <w:iCs/>
          <w:color w:val="000000"/>
          <w:sz w:val="28"/>
          <w:szCs w:val="28"/>
        </w:rPr>
        <w:t>стояние и продолжать действовать в выбранном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4858">
        <w:rPr>
          <w:rFonts w:ascii="Times New Roman" w:hAnsi="Times New Roman"/>
          <w:i/>
          <w:iCs/>
          <w:color w:val="000000"/>
          <w:sz w:val="28"/>
          <w:szCs w:val="28"/>
        </w:rPr>
        <w:t>направлении несмотря на внешние обстоятельства.</w:t>
      </w:r>
    </w:p>
    <w:p w:rsidR="00254858" w:rsidRPr="00254858" w:rsidRDefault="00254858" w:rsidP="00254858">
      <w:pPr>
        <w:pStyle w:val="Pa6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254858">
        <w:rPr>
          <w:rFonts w:ascii="Times New Roman" w:hAnsi="Times New Roman"/>
          <w:color w:val="000000"/>
          <w:sz w:val="28"/>
          <w:szCs w:val="28"/>
        </w:rPr>
        <w:t>В этом модуле реч</w:t>
      </w:r>
      <w:r>
        <w:rPr>
          <w:rFonts w:ascii="Times New Roman" w:hAnsi="Times New Roman"/>
          <w:color w:val="000000"/>
          <w:sz w:val="28"/>
          <w:szCs w:val="28"/>
        </w:rPr>
        <w:t>ь пойдёт об управлении внимани</w:t>
      </w:r>
      <w:r w:rsidRPr="00254858">
        <w:rPr>
          <w:rFonts w:ascii="Times New Roman" w:hAnsi="Times New Roman"/>
          <w:color w:val="000000"/>
          <w:sz w:val="28"/>
          <w:szCs w:val="28"/>
        </w:rPr>
        <w:t xml:space="preserve">ем и </w:t>
      </w:r>
      <w:proofErr w:type="spellStart"/>
      <w:r w:rsidRPr="00254858">
        <w:rPr>
          <w:rFonts w:ascii="Times New Roman" w:hAnsi="Times New Roman"/>
          <w:color w:val="000000"/>
          <w:sz w:val="28"/>
          <w:szCs w:val="28"/>
        </w:rPr>
        <w:t>совладании</w:t>
      </w:r>
      <w:proofErr w:type="spellEnd"/>
      <w:r w:rsidRPr="00254858">
        <w:rPr>
          <w:rFonts w:ascii="Times New Roman" w:hAnsi="Times New Roman"/>
          <w:color w:val="000000"/>
          <w:sz w:val="28"/>
          <w:szCs w:val="28"/>
        </w:rPr>
        <w:t xml:space="preserve"> со с</w:t>
      </w:r>
      <w:r>
        <w:rPr>
          <w:rFonts w:ascii="Times New Roman" w:hAnsi="Times New Roman"/>
          <w:color w:val="000000"/>
          <w:sz w:val="28"/>
          <w:szCs w:val="28"/>
        </w:rPr>
        <w:t>трессом, что, безусловно, необ</w:t>
      </w:r>
      <w:r w:rsidRPr="00254858">
        <w:rPr>
          <w:rFonts w:ascii="Times New Roman" w:hAnsi="Times New Roman"/>
          <w:color w:val="000000"/>
          <w:sz w:val="28"/>
          <w:szCs w:val="28"/>
        </w:rPr>
        <w:t>ходимо и в ситуаци</w:t>
      </w:r>
      <w:r>
        <w:rPr>
          <w:rFonts w:ascii="Times New Roman" w:hAnsi="Times New Roman"/>
          <w:color w:val="000000"/>
          <w:sz w:val="28"/>
          <w:szCs w:val="28"/>
        </w:rPr>
        <w:t>и угрозы, и в ситуации достиже</w:t>
      </w:r>
      <w:r w:rsidRPr="00254858">
        <w:rPr>
          <w:rFonts w:ascii="Times New Roman" w:hAnsi="Times New Roman"/>
          <w:color w:val="000000"/>
          <w:sz w:val="28"/>
          <w:szCs w:val="28"/>
        </w:rPr>
        <w:t>ния, и в ситуации выбора.</w:t>
      </w:r>
    </w:p>
    <w:p w:rsidR="00254858" w:rsidRPr="00254858" w:rsidRDefault="00254858" w:rsidP="00254858">
      <w:pPr>
        <w:autoSpaceDE w:val="0"/>
        <w:autoSpaceDN w:val="0"/>
        <w:adjustRightInd w:val="0"/>
        <w:spacing w:after="0" w:line="240" w:lineRule="auto"/>
        <w:rPr>
          <w:rFonts w:ascii="Circe-Regular" w:hAnsi="Circe-Regular" w:cs="Circe-Regular"/>
          <w:sz w:val="20"/>
          <w:szCs w:val="20"/>
          <w:lang w:eastAsia="ru-RU"/>
        </w:rPr>
      </w:pPr>
      <w:r w:rsidRPr="00254858">
        <w:rPr>
          <w:rFonts w:ascii="Times New Roman" w:hAnsi="Times New Roman"/>
          <w:color w:val="000000"/>
          <w:sz w:val="28"/>
          <w:szCs w:val="28"/>
          <w:lang w:eastAsia="ru-RU"/>
        </w:rPr>
        <w:t>В содержание</w:t>
      </w:r>
      <w:r>
        <w:rPr>
          <w:rFonts w:ascii="Times New Roman" w:hAnsi="Times New Roman"/>
          <w:color w:val="000000"/>
          <w:sz w:val="28"/>
          <w:szCs w:val="28"/>
        </w:rPr>
        <w:t xml:space="preserve"> модуля включены знания о свой</w:t>
      </w:r>
      <w:r w:rsidRPr="00254858">
        <w:rPr>
          <w:rFonts w:ascii="Times New Roman" w:hAnsi="Times New Roman"/>
          <w:color w:val="000000"/>
          <w:sz w:val="28"/>
          <w:szCs w:val="28"/>
          <w:lang w:eastAsia="ru-RU"/>
        </w:rPr>
        <w:t>ствах внимания, с</w:t>
      </w:r>
      <w:r>
        <w:rPr>
          <w:rFonts w:ascii="Times New Roman" w:hAnsi="Times New Roman"/>
          <w:color w:val="000000"/>
          <w:sz w:val="28"/>
          <w:szCs w:val="28"/>
        </w:rPr>
        <w:t xml:space="preserve">трессе, связи эмоций и телесных </w:t>
      </w:r>
      <w:r w:rsidRPr="00254858">
        <w:rPr>
          <w:rFonts w:ascii="Times New Roman" w:hAnsi="Times New Roman"/>
          <w:color w:val="000000"/>
          <w:sz w:val="28"/>
          <w:szCs w:val="28"/>
          <w:lang w:eastAsia="ru-RU"/>
        </w:rPr>
        <w:t>проявлений, влиян</w:t>
      </w:r>
      <w:r>
        <w:rPr>
          <w:rFonts w:ascii="Times New Roman" w:hAnsi="Times New Roman"/>
          <w:color w:val="000000"/>
          <w:sz w:val="28"/>
          <w:szCs w:val="28"/>
        </w:rPr>
        <w:t>ии различных факторов на психо</w:t>
      </w:r>
      <w:r w:rsidRPr="00254858">
        <w:rPr>
          <w:rFonts w:ascii="Times New Roman" w:hAnsi="Times New Roman"/>
          <w:color w:val="000000"/>
          <w:sz w:val="28"/>
          <w:szCs w:val="28"/>
          <w:lang w:eastAsia="ru-RU"/>
        </w:rPr>
        <w:t>логическое здоров</w:t>
      </w:r>
      <w:r>
        <w:rPr>
          <w:rFonts w:ascii="Times New Roman" w:hAnsi="Times New Roman"/>
          <w:color w:val="000000"/>
          <w:sz w:val="28"/>
          <w:szCs w:val="28"/>
        </w:rPr>
        <w:t>ье и упражнения на развитие на</w:t>
      </w:r>
      <w:r w:rsidRPr="00254858">
        <w:rPr>
          <w:rFonts w:ascii="Times New Roman" w:hAnsi="Times New Roman"/>
          <w:color w:val="000000"/>
          <w:sz w:val="28"/>
          <w:szCs w:val="28"/>
          <w:lang w:eastAsia="ru-RU"/>
        </w:rPr>
        <w:t>выков управления в</w:t>
      </w:r>
      <w:r>
        <w:rPr>
          <w:rFonts w:ascii="Times New Roman" w:hAnsi="Times New Roman"/>
          <w:color w:val="000000"/>
          <w:sz w:val="28"/>
          <w:szCs w:val="28"/>
        </w:rPr>
        <w:t xml:space="preserve">ниманием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совладания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 стрес</w:t>
      </w:r>
      <w:r w:rsidRPr="00254858">
        <w:rPr>
          <w:rFonts w:ascii="Times New Roman" w:hAnsi="Times New Roman"/>
          <w:color w:val="000000"/>
          <w:sz w:val="28"/>
          <w:szCs w:val="28"/>
          <w:lang w:eastAsia="ru-RU"/>
        </w:rPr>
        <w:t>сом. Кроме того,</w:t>
      </w:r>
      <w:r>
        <w:rPr>
          <w:rFonts w:ascii="Times New Roman" w:hAnsi="Times New Roman"/>
          <w:color w:val="000000"/>
          <w:sz w:val="28"/>
          <w:szCs w:val="28"/>
        </w:rPr>
        <w:t xml:space="preserve"> важным представляется создание </w:t>
      </w:r>
      <w:r w:rsidRPr="00254858">
        <w:rPr>
          <w:rFonts w:ascii="Times New Roman" w:hAnsi="Times New Roman"/>
          <w:color w:val="000000"/>
          <w:sz w:val="28"/>
          <w:szCs w:val="28"/>
          <w:lang w:eastAsia="ru-RU"/>
        </w:rPr>
        <w:t>условий для форм</w:t>
      </w:r>
      <w:r>
        <w:rPr>
          <w:rFonts w:ascii="Times New Roman" w:hAnsi="Times New Roman"/>
          <w:color w:val="000000"/>
          <w:sz w:val="28"/>
          <w:szCs w:val="28"/>
        </w:rPr>
        <w:t xml:space="preserve">ирования </w:t>
      </w:r>
      <w:r w:rsidRPr="00254858">
        <w:rPr>
          <w:rFonts w:ascii="Times New Roman" w:hAnsi="Times New Roman"/>
          <w:color w:val="000000"/>
          <w:sz w:val="28"/>
          <w:szCs w:val="28"/>
        </w:rPr>
        <w:t>ответственного отношение к себе и</w:t>
      </w:r>
      <w:r w:rsidRPr="00254858">
        <w:rPr>
          <w:rFonts w:ascii="Times New Roman" w:hAnsi="Times New Roman"/>
          <w:sz w:val="28"/>
          <w:szCs w:val="28"/>
          <w:lang w:eastAsia="ru-RU"/>
        </w:rPr>
        <w:t xml:space="preserve"> умения заботиться о своём состоянии (организме).</w:t>
      </w:r>
    </w:p>
    <w:p w:rsidR="00B337BA" w:rsidRPr="00146670" w:rsidRDefault="00B337BA" w:rsidP="00B337BA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70">
        <w:rPr>
          <w:rFonts w:ascii="Times New Roman" w:hAnsi="Times New Roman"/>
          <w:sz w:val="28"/>
          <w:szCs w:val="28"/>
        </w:rPr>
        <w:tab/>
      </w:r>
    </w:p>
    <w:p w:rsidR="009A4439" w:rsidRDefault="009A4439" w:rsidP="009A4439">
      <w:pPr>
        <w:pStyle w:val="a3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IV</w:t>
      </w:r>
      <w:r w:rsidRPr="009A443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3"/>
        <w:gridCol w:w="4888"/>
      </w:tblGrid>
      <w:tr w:rsidR="009A4439" w:rsidTr="009A4439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9" w:rsidRDefault="009A4439">
            <w:pPr>
              <w:pStyle w:val="Pa2"/>
              <w:ind w:left="56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«Я и мой выбор»</w:t>
            </w:r>
          </w:p>
        </w:tc>
      </w:tr>
      <w:tr w:rsidR="009A4439" w:rsidTr="009A4439">
        <w:trPr>
          <w:trHeight w:val="323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39" w:rsidRDefault="009A4439">
            <w:pPr>
              <w:pStyle w:val="Pa2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1.С чего начинается выбор? </w:t>
            </w:r>
          </w:p>
          <w:p w:rsidR="009A4439" w:rsidRDefault="009A44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1.Введение в модуль.</w:t>
            </w:r>
          </w:p>
        </w:tc>
      </w:tr>
      <w:tr w:rsidR="009A4439" w:rsidTr="009A4439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2.Планировать или не планировать?</w:t>
            </w:r>
          </w:p>
        </w:tc>
      </w:tr>
      <w:tr w:rsidR="009A4439" w:rsidTr="009A4439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3.Проблема самоопределения.  </w:t>
            </w:r>
          </w:p>
        </w:tc>
      </w:tr>
      <w:tr w:rsidR="009A4439" w:rsidTr="009A4439">
        <w:trPr>
          <w:trHeight w:val="65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2.Как выбирать.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4.Я через 10 лет.</w:t>
            </w:r>
          </w:p>
        </w:tc>
      </w:tr>
      <w:tr w:rsidR="009A4439" w:rsidTr="009A4439">
        <w:trPr>
          <w:trHeight w:val="323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39" w:rsidRDefault="009A4439">
            <w:pPr>
              <w:pStyle w:val="Pa2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3.Сферы жизни.</w:t>
            </w:r>
          </w:p>
          <w:p w:rsidR="009A4439" w:rsidRDefault="009A44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5.Мои ценности.</w:t>
            </w:r>
          </w:p>
        </w:tc>
      </w:tr>
      <w:tr w:rsidR="009A4439" w:rsidTr="009A4439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6.Образ Героя.</w:t>
            </w:r>
          </w:p>
        </w:tc>
      </w:tr>
      <w:tr w:rsidR="009A4439" w:rsidTr="009A4439">
        <w:trPr>
          <w:trHeight w:val="158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4.Будущее: успех или счастье?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7.Чем заняться, чтобы заработать?</w:t>
            </w:r>
          </w:p>
        </w:tc>
      </w:tr>
      <w:tr w:rsidR="009A4439" w:rsidTr="009A4439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8.Что я хочу?</w:t>
            </w:r>
          </w:p>
        </w:tc>
      </w:tr>
      <w:tr w:rsidR="009A4439" w:rsidTr="009A4439">
        <w:trPr>
          <w:trHeight w:val="158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5.Моё будущее.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9.Свобода и ответственность.</w:t>
            </w:r>
          </w:p>
        </w:tc>
      </w:tr>
      <w:tr w:rsidR="009A4439" w:rsidTr="009A4439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10.Я и мир.</w:t>
            </w:r>
          </w:p>
        </w:tc>
      </w:tr>
      <w:tr w:rsidR="009A4439" w:rsidTr="009A4439">
        <w:trPr>
          <w:trHeight w:val="45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9" w:rsidRDefault="009A4439">
            <w:pPr>
              <w:pStyle w:val="Pa2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6.Путь в будущее.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11.Игра «Путь в будущее».</w:t>
            </w:r>
          </w:p>
        </w:tc>
      </w:tr>
      <w:tr w:rsidR="009A4439" w:rsidTr="009A4439">
        <w:trPr>
          <w:trHeight w:val="323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39" w:rsidRDefault="009A4439">
            <w:pPr>
              <w:pStyle w:val="Pa2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7.Изучи себя. </w:t>
            </w:r>
          </w:p>
          <w:p w:rsidR="009A4439" w:rsidRDefault="009A44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12.Я в профессии, профессия во мне.</w:t>
            </w:r>
          </w:p>
        </w:tc>
      </w:tr>
      <w:tr w:rsidR="009A4439" w:rsidTr="009A4439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13.Личные ресурсы.</w:t>
            </w:r>
          </w:p>
        </w:tc>
      </w:tr>
      <w:tr w:rsidR="009A4439" w:rsidTr="009A443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39" w:rsidRDefault="009A4439">
            <w:pPr>
              <w:pStyle w:val="Pa2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8.Как вдохновить себя на подвиг. </w:t>
            </w:r>
          </w:p>
          <w:p w:rsidR="009A4439" w:rsidRDefault="009A44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14.Как выучить китайский?</w:t>
            </w:r>
          </w:p>
        </w:tc>
      </w:tr>
      <w:tr w:rsidR="009A4439" w:rsidTr="009A4439">
        <w:trPr>
          <w:trHeight w:val="323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39" w:rsidRDefault="009A4439">
            <w:pPr>
              <w:pStyle w:val="Pa2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9.Мой план развития себя.</w:t>
            </w:r>
          </w:p>
          <w:p w:rsidR="009A4439" w:rsidRDefault="009A44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15.Карта моего будущего.</w:t>
            </w:r>
          </w:p>
        </w:tc>
      </w:tr>
      <w:tr w:rsidR="009A4439" w:rsidTr="009A4439">
        <w:trPr>
          <w:trHeight w:val="4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16.Начни сейчас!</w:t>
            </w:r>
          </w:p>
        </w:tc>
      </w:tr>
      <w:tr w:rsidR="009A4439" w:rsidTr="009A443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10.Проект своего будущего.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17.Проект моего будущего.</w:t>
            </w:r>
          </w:p>
        </w:tc>
      </w:tr>
      <w:tr w:rsidR="009A4439" w:rsidTr="009A4439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«Управление собой»</w:t>
            </w:r>
          </w:p>
        </w:tc>
      </w:tr>
      <w:tr w:rsidR="009A4439" w:rsidTr="009A4439">
        <w:trPr>
          <w:trHeight w:val="480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Зачем человеку нужно уметь собой управлять?  </w:t>
            </w:r>
          </w:p>
          <w:p w:rsidR="009A4439" w:rsidRDefault="009A44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18. Введение в модуль.</w:t>
            </w:r>
          </w:p>
        </w:tc>
      </w:tr>
      <w:tr w:rsidR="009A4439" w:rsidTr="009A4439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19.Что значит управлять  собой?</w:t>
            </w:r>
          </w:p>
        </w:tc>
      </w:tr>
      <w:tr w:rsidR="009A4439" w:rsidTr="009A4439">
        <w:trPr>
          <w:trHeight w:val="158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Управление своим вниманием.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20.Что такое внимание?</w:t>
            </w:r>
          </w:p>
        </w:tc>
      </w:tr>
      <w:tr w:rsidR="009A4439" w:rsidTr="009A4439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21.Тест на внимательность.</w:t>
            </w:r>
          </w:p>
        </w:tc>
      </w:tr>
      <w:tr w:rsidR="009A4439" w:rsidTr="009A4439">
        <w:trPr>
          <w:trHeight w:val="370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 Учимся управлять своим вниманием. </w:t>
            </w:r>
          </w:p>
          <w:p w:rsidR="009A4439" w:rsidRDefault="009A44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22.Отвлекаторы: внешние и внутренние.</w:t>
            </w:r>
          </w:p>
        </w:tc>
      </w:tr>
      <w:tr w:rsidR="009A4439" w:rsidTr="009A4439">
        <w:trPr>
          <w:trHeight w:val="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23.Техники управления вниманием.</w:t>
            </w:r>
          </w:p>
        </w:tc>
      </w:tr>
      <w:tr w:rsidR="009A4439" w:rsidTr="009A4439">
        <w:trPr>
          <w:trHeight w:val="323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4. Зачем человеку стресс? </w:t>
            </w:r>
          </w:p>
          <w:p w:rsidR="009A4439" w:rsidRDefault="009A44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 Что такое стресс?</w:t>
            </w:r>
          </w:p>
        </w:tc>
      </w:tr>
      <w:tr w:rsidR="009A4439" w:rsidTr="009A4439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 Триггеры.</w:t>
            </w:r>
          </w:p>
        </w:tc>
      </w:tr>
      <w:tr w:rsidR="009A4439" w:rsidTr="009A4439"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5. Способы регуляции своего состояния. </w:t>
            </w:r>
          </w:p>
          <w:p w:rsidR="009A4439" w:rsidRDefault="009A44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 «Самурайские ладушки».</w:t>
            </w:r>
          </w:p>
        </w:tc>
      </w:tr>
      <w:tr w:rsidR="009A4439" w:rsidTr="009A443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 Практика центрирования.</w:t>
            </w:r>
          </w:p>
        </w:tc>
      </w:tr>
      <w:tr w:rsidR="009A4439" w:rsidTr="009A443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28.Техника «Четыре стихии».</w:t>
            </w:r>
          </w:p>
        </w:tc>
      </w:tr>
      <w:tr w:rsidR="009A4439" w:rsidTr="009A4439">
        <w:trPr>
          <w:trHeight w:val="32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 Мой стресс и как я с ним справляюсь.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Простые инструменты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совладания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 стрессом.</w:t>
            </w:r>
          </w:p>
        </w:tc>
      </w:tr>
      <w:tr w:rsidR="009A4439" w:rsidTr="009A4439">
        <w:trPr>
          <w:trHeight w:val="480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7. Как мозг влияет на наше состояние? </w:t>
            </w:r>
          </w:p>
          <w:p w:rsidR="009A4439" w:rsidRDefault="009A44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Откуда у нас эмоции?</w:t>
            </w:r>
          </w:p>
        </w:tc>
      </w:tr>
      <w:tr w:rsidR="009A4439" w:rsidTr="009A4439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Нейропазл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A4439" w:rsidTr="009A4439">
        <w:trPr>
          <w:trHeight w:val="240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8. Что нас делает крепче, выносливее и сильнее? </w:t>
            </w:r>
          </w:p>
          <w:p w:rsidR="009A4439" w:rsidRDefault="009A44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Инструментов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совладания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 стрессом.</w:t>
            </w:r>
          </w:p>
        </w:tc>
      </w:tr>
      <w:tr w:rsidR="009A4439" w:rsidTr="009A443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Конверт «Забота о себе».</w:t>
            </w:r>
          </w:p>
        </w:tc>
      </w:tr>
      <w:tr w:rsidR="009A4439" w:rsidTr="009A4439">
        <w:trPr>
          <w:trHeight w:val="4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 Чему я научился 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9" w:rsidRDefault="009A4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 «Чемодан в дорогу».</w:t>
            </w:r>
          </w:p>
        </w:tc>
      </w:tr>
    </w:tbl>
    <w:p w:rsidR="009A4439" w:rsidRDefault="009A4439" w:rsidP="009A443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Итого:    34 часа</w:t>
      </w:r>
    </w:p>
    <w:p w:rsidR="008277FA" w:rsidRDefault="008277FA"/>
    <w:sectPr w:rsidR="0082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irce">
    <w:altName w:val="Circe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irce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26FB6"/>
    <w:multiLevelType w:val="hybridMultilevel"/>
    <w:tmpl w:val="B2AE54E8"/>
    <w:lvl w:ilvl="0" w:tplc="0E701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E19AD"/>
    <w:multiLevelType w:val="hybridMultilevel"/>
    <w:tmpl w:val="51EE7896"/>
    <w:lvl w:ilvl="0" w:tplc="0E701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64C03"/>
    <w:multiLevelType w:val="hybridMultilevel"/>
    <w:tmpl w:val="B4E2D532"/>
    <w:lvl w:ilvl="0" w:tplc="0E701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9237C"/>
    <w:multiLevelType w:val="hybridMultilevel"/>
    <w:tmpl w:val="129C604E"/>
    <w:lvl w:ilvl="0" w:tplc="0E701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D0B9B"/>
    <w:multiLevelType w:val="hybridMultilevel"/>
    <w:tmpl w:val="EDD6EB0A"/>
    <w:lvl w:ilvl="0" w:tplc="0E701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95E7A"/>
    <w:multiLevelType w:val="hybridMultilevel"/>
    <w:tmpl w:val="7CC65F72"/>
    <w:lvl w:ilvl="0" w:tplc="0E701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28248E"/>
    <w:multiLevelType w:val="hybridMultilevel"/>
    <w:tmpl w:val="10ACD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F2061"/>
    <w:multiLevelType w:val="hybridMultilevel"/>
    <w:tmpl w:val="63D45B70"/>
    <w:lvl w:ilvl="0" w:tplc="7DC68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7BA"/>
    <w:rsid w:val="00254858"/>
    <w:rsid w:val="00324E7A"/>
    <w:rsid w:val="004D545A"/>
    <w:rsid w:val="00653975"/>
    <w:rsid w:val="008277FA"/>
    <w:rsid w:val="008D6D0D"/>
    <w:rsid w:val="009868DC"/>
    <w:rsid w:val="009A4439"/>
    <w:rsid w:val="009E4B0F"/>
    <w:rsid w:val="009F0B11"/>
    <w:rsid w:val="00B337BA"/>
    <w:rsid w:val="00CE5BCB"/>
    <w:rsid w:val="00D17818"/>
    <w:rsid w:val="00D91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B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7BA"/>
    <w:pPr>
      <w:ind w:left="720"/>
      <w:contextualSpacing/>
    </w:pPr>
  </w:style>
  <w:style w:type="paragraph" w:styleId="a4">
    <w:name w:val="No Spacing"/>
    <w:uiPriority w:val="1"/>
    <w:qFormat/>
    <w:rsid w:val="00B337BA"/>
    <w:rPr>
      <w:sz w:val="22"/>
      <w:szCs w:val="22"/>
      <w:lang w:eastAsia="en-US"/>
    </w:rPr>
  </w:style>
  <w:style w:type="paragraph" w:customStyle="1" w:styleId="Pa2">
    <w:name w:val="Pa2"/>
    <w:basedOn w:val="a"/>
    <w:next w:val="a"/>
    <w:uiPriority w:val="99"/>
    <w:rsid w:val="009A4439"/>
    <w:pPr>
      <w:autoSpaceDE w:val="0"/>
      <w:autoSpaceDN w:val="0"/>
      <w:adjustRightInd w:val="0"/>
      <w:spacing w:after="0" w:line="201" w:lineRule="atLeast"/>
    </w:pPr>
    <w:rPr>
      <w:rFonts w:ascii="Circe" w:hAnsi="Circe"/>
      <w:sz w:val="24"/>
      <w:szCs w:val="24"/>
    </w:rPr>
  </w:style>
  <w:style w:type="paragraph" w:customStyle="1" w:styleId="Default">
    <w:name w:val="Default"/>
    <w:rsid w:val="009A4439"/>
    <w:pPr>
      <w:autoSpaceDE w:val="0"/>
      <w:autoSpaceDN w:val="0"/>
      <w:adjustRightInd w:val="0"/>
    </w:pPr>
    <w:rPr>
      <w:rFonts w:ascii="Circe" w:hAnsi="Circe" w:cs="Circe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9A4439"/>
    <w:pPr>
      <w:spacing w:line="20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4D545A"/>
    <w:pPr>
      <w:spacing w:line="201" w:lineRule="atLeast"/>
    </w:pPr>
    <w:rPr>
      <w:rFonts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4D545A"/>
    <w:pPr>
      <w:spacing w:line="181" w:lineRule="atLeast"/>
    </w:pPr>
    <w:rPr>
      <w:rFonts w:cs="Times New Roman"/>
      <w:color w:val="auto"/>
    </w:rPr>
  </w:style>
  <w:style w:type="paragraph" w:customStyle="1" w:styleId="Pa18">
    <w:name w:val="Pa18"/>
    <w:basedOn w:val="Default"/>
    <w:next w:val="Default"/>
    <w:uiPriority w:val="99"/>
    <w:rsid w:val="004D545A"/>
    <w:pPr>
      <w:spacing w:line="181" w:lineRule="atLeast"/>
    </w:pPr>
    <w:rPr>
      <w:rFonts w:cs="Times New Roman"/>
      <w:color w:val="auto"/>
    </w:rPr>
  </w:style>
  <w:style w:type="table" w:styleId="a5">
    <w:name w:val="Table Grid"/>
    <w:basedOn w:val="a1"/>
    <w:uiPriority w:val="39"/>
    <w:rsid w:val="004D5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8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МОУ_СШ1</cp:lastModifiedBy>
  <cp:revision>2</cp:revision>
  <dcterms:created xsi:type="dcterms:W3CDTF">2022-03-23T12:19:00Z</dcterms:created>
  <dcterms:modified xsi:type="dcterms:W3CDTF">2022-03-23T12:19:00Z</dcterms:modified>
</cp:coreProperties>
</file>