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F" w:rsidRPr="00D85E84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5E84">
        <w:rPr>
          <w:rFonts w:ascii="Times New Roman" w:eastAsia="Times New Roman" w:hAnsi="Times New Roman"/>
          <w:sz w:val="28"/>
          <w:szCs w:val="28"/>
          <w:lang w:eastAsia="ru-RU"/>
        </w:rPr>
        <w:t>униципальное общеобразовательное учреждение</w:t>
      </w:r>
    </w:p>
    <w:p w:rsidR="00A4584F" w:rsidRPr="00D85E84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E84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№1» </w:t>
      </w:r>
    </w:p>
    <w:p w:rsidR="00A4584F" w:rsidRDefault="00A4584F" w:rsidP="00A4584F"/>
    <w:p w:rsidR="00A4584F" w:rsidRDefault="00A4584F" w:rsidP="00730C14">
      <w:pPr>
        <w:spacing w:after="0" w:line="240" w:lineRule="auto"/>
      </w:pPr>
      <w:r w:rsidRPr="00D85E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85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584F" w:rsidRPr="00D85E84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Рабочая п</w:t>
      </w:r>
      <w:r w:rsidRPr="00D85E84">
        <w:rPr>
          <w:rFonts w:ascii="Times New Roman" w:eastAsia="Times New Roman" w:hAnsi="Times New Roman"/>
          <w:sz w:val="40"/>
          <w:szCs w:val="40"/>
          <w:lang w:eastAsia="ru-RU"/>
        </w:rPr>
        <w:t xml:space="preserve">рограмма 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85E84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  <w:r w:rsidRPr="00D85E8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Развитие личностного потенциала подростков</w:t>
      </w:r>
      <w:r w:rsidRPr="00D85E8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для учащихся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старшего школьного возраста 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(8 класс)</w:t>
      </w:r>
    </w:p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Мелкова Е.А</w:t>
      </w:r>
    </w:p>
    <w:p w:rsidR="00A4584F" w:rsidRDefault="00A4584F" w:rsidP="00A4584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Классный руководитель 8 «А» класса</w:t>
      </w:r>
    </w:p>
    <w:p w:rsidR="00A4584F" w:rsidRDefault="00A4584F" w:rsidP="00A4584F">
      <w:pPr>
        <w:jc w:val="right"/>
      </w:pPr>
    </w:p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/>
    <w:p w:rsidR="00A4584F" w:rsidRDefault="00A4584F" w:rsidP="00A4584F"/>
    <w:p w:rsidR="00A4584F" w:rsidRPr="00D85E84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>г. Гаврилов – Ям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2021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22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:rsidR="00A4584F" w:rsidRDefault="00A4584F" w:rsidP="00A458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4584F" w:rsidRDefault="00A4584F" w:rsidP="00A4584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18E7">
        <w:rPr>
          <w:rFonts w:ascii="Times New Roman" w:eastAsia="Times New Roman" w:hAnsi="Times New Roman"/>
          <w:b/>
          <w:sz w:val="32"/>
          <w:szCs w:val="32"/>
          <w:lang w:eastAsia="ru-RU"/>
        </w:rPr>
        <w:t>Пояснительная записка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Современное общество предъявляет новые запросы к действующей системе образования: вопрос самореализации личности становится одним из ключевых в движении к успешности.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Умение делать самостоятельный выбор, принимать ответственные решения и совершать поступки – все это должно присутствовать в багаже современного выпускника средней школы. Одним из возможных способов реализации этого является создание образовательной среды, способствующей развитию личностного потенциала каждого ребенка.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Благотворительный фонд Сбербанка «Вклад в будущее» в рамках направления «Современное образование» разработал образовательную программу «Социально-эмоциональное развитие детей». Авторами концепции данной программы стали отечественные ученые под руководством доктора психологических наук Е.А. Сергиенко, а также труды российского</w:t>
      </w:r>
      <w:r w:rsidRPr="00D424B1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24B1">
        <w:rPr>
          <w:rFonts w:ascii="Times New Roman" w:eastAsia="Times New Roman" w:hAnsi="Times New Roman"/>
          <w:sz w:val="28"/>
          <w:szCs w:val="28"/>
          <w:lang w:eastAsia="ru-RU"/>
        </w:rPr>
        <w:t>, доктор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24B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сихологических наук, профессора </w:t>
      </w:r>
      <w:r w:rsidRPr="00D424B1">
        <w:rPr>
          <w:rFonts w:ascii="Times New Roman" w:eastAsia="Times New Roman" w:hAnsi="Times New Roman"/>
          <w:sz w:val="28"/>
          <w:szCs w:val="28"/>
          <w:lang w:eastAsia="ru-RU"/>
        </w:rPr>
        <w:t xml:space="preserve">НИУ ВШЭ и факультета психологии Московского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университета Дмитрия Алексеевича Леонтьева.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процессе реализации курса «Развитие личностного потенциала» для старших подростков ученики учатся понимать себя и окружающих: чувства, потребности, желания, ценности, заботиться о себе и поддерживать других, строить и сохранять отношения, быть в обществе, сотрудничать, формулировать и достигать цели, принимать решения и совершать осознанный выбор, а также подростки получают инструменты управления внутренними и внешними ресурсами. Занятия по РЛП помогают развивать критическое мышление и коммуникативные навыки.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Курс «Развитие личностного потенциала для старших подростков» отвечает актуальным задачам, сформулированными ФГОС, и требованиям, Зафиксированным в Федеральном законе «Об образовании в РФ».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22E11">
        <w:rPr>
          <w:rFonts w:ascii="Times New Roman" w:eastAsia="Times New Roman" w:hAnsi="Times New Roman"/>
          <w:b/>
          <w:sz w:val="28"/>
          <w:szCs w:val="28"/>
          <w:lang w:eastAsia="ru-RU"/>
        </w:rPr>
        <w:t>Цель курса: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личностного потенциала старших подростков.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84F" w:rsidRPr="00BB24EB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4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в коллективе атмосферу доверия и принятия;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стимулировать участников на самопознание и саморазвитие;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выстраиванию взаимоотношений в классе в соответствии с принятым Соглашением;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формирования автономии через поддержку открытых высказываний подростков;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создать развивающую среду с использованием конструктивной обратной связи </w:t>
      </w:r>
      <w:r w:rsidR="00C25929">
        <w:rPr>
          <w:rFonts w:ascii="Times New Roman" w:eastAsia="Times New Roman" w:hAnsi="Times New Roman"/>
          <w:sz w:val="28"/>
          <w:szCs w:val="28"/>
          <w:lang w:eastAsia="ru-RU"/>
        </w:rPr>
        <w:t>группе или отдельным участникам;</w:t>
      </w:r>
    </w:p>
    <w:p w:rsidR="00C25929" w:rsidRDefault="00C25929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соблюдению личных границ всех участников в процессе коммуникации;</w:t>
      </w:r>
    </w:p>
    <w:p w:rsidR="00C25929" w:rsidRDefault="00C25929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различные виды групповой активности, способствующие более близкому знакомству участников;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формирования ответственности за свои переживания, поступки, результаты и в целом за свою жизнь;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навыков сотрудничества: ответственности, продуктивному взаимодействию в группе, высказыванию своей точки зрения, умению выслушивать другого и давать конструктивную обратную связь;</w:t>
      </w:r>
    </w:p>
    <w:p w:rsidR="00A4584F" w:rsidRDefault="00A4584F" w:rsidP="00A458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навыки рефлексии. </w:t>
      </w:r>
    </w:p>
    <w:p w:rsidR="00A4584F" w:rsidRDefault="00A4584F" w:rsidP="00A4584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84F" w:rsidRDefault="00A4584F" w:rsidP="00A4584F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D444D">
        <w:rPr>
          <w:rFonts w:ascii="Times New Roman" w:hAnsi="Times New Roman"/>
          <w:b/>
          <w:sz w:val="28"/>
          <w:szCs w:val="28"/>
        </w:rPr>
        <w:t xml:space="preserve">Принципы построения и реализации </w:t>
      </w:r>
      <w:r>
        <w:rPr>
          <w:rFonts w:ascii="Times New Roman" w:hAnsi="Times New Roman"/>
          <w:b/>
          <w:sz w:val="28"/>
          <w:szCs w:val="28"/>
        </w:rPr>
        <w:t>курса РЛП.</w:t>
      </w:r>
    </w:p>
    <w:p w:rsidR="00A4584F" w:rsidRDefault="00A4584F" w:rsidP="00A4584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Поддержка автономии</w:t>
      </w:r>
      <w:r w:rsidRPr="00CD444D">
        <w:rPr>
          <w:rFonts w:ascii="Times New Roman" w:hAnsi="Times New Roman"/>
          <w:i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Взрослый поощряет инициативу подростка и предоставляет ему возможность самому принимать решение и отвечать за последствия</w:t>
      </w:r>
      <w:r w:rsidRPr="00CD444D">
        <w:rPr>
          <w:rFonts w:ascii="Times New Roman" w:hAnsi="Times New Roman"/>
          <w:sz w:val="28"/>
          <w:szCs w:val="28"/>
        </w:rPr>
        <w:t xml:space="preserve">. </w:t>
      </w:r>
    </w:p>
    <w:p w:rsidR="00A4584F" w:rsidRDefault="00A4584F" w:rsidP="00A4584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образовательной среды</w:t>
      </w:r>
      <w:r w:rsidRPr="00CD444D">
        <w:rPr>
          <w:rFonts w:ascii="Times New Roman" w:hAnsi="Times New Roman"/>
          <w:i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Взрослый является проводником и дает подростку конструктивную обратную связь.</w:t>
      </w:r>
    </w:p>
    <w:p w:rsidR="00A4584F" w:rsidRDefault="00A4584F" w:rsidP="00A4584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Включенности</w:t>
      </w:r>
      <w:r w:rsidRPr="00CD444D">
        <w:rPr>
          <w:rFonts w:ascii="Times New Roman" w:hAnsi="Times New Roman"/>
          <w:i/>
          <w:sz w:val="28"/>
          <w:szCs w:val="28"/>
        </w:rPr>
        <w:t>.</w:t>
      </w:r>
      <w:r w:rsidRPr="00CD4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Взрослый уделяет ребенку необходимое время и внимание, а также дает возможность проявлять свои качества.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E706C">
        <w:rPr>
          <w:rFonts w:ascii="Times New Roman" w:hAnsi="Times New Roman"/>
          <w:b/>
          <w:sz w:val="28"/>
          <w:szCs w:val="28"/>
        </w:rPr>
        <w:t>Формы и методы организации занятий.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Формат занятий, проводимых в рамках модулей отличается от традиционного урока. В них нет привычного объяснения нового материала и экспертной учительской позиции, нет обязательного для усвоения объема знаний. В фокусе оказываются навыки, которые в процессе группового взаимодействия и индивидуальных упражнений получают свое развитие.  </w:t>
      </w:r>
      <w:r w:rsidR="00C259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Занятия по РЛП подразумевают свободный диалог всех участников коммуникации. Одной из основных задач базового модуля является сплочение коллектива, что требует включения всех подростков классного коллектива, а также классного руководителя и по возможности психолога школы.</w:t>
      </w:r>
    </w:p>
    <w:p w:rsidR="00A4584F" w:rsidRDefault="00A4584F" w:rsidP="00C2592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Занятия по базовому модулю рассчитаны на первый год</w:t>
      </w:r>
      <w:r w:rsidR="00C25929">
        <w:rPr>
          <w:rFonts w:ascii="Times New Roman" w:hAnsi="Times New Roman"/>
          <w:sz w:val="28"/>
          <w:szCs w:val="28"/>
        </w:rPr>
        <w:t xml:space="preserve"> (8 класс)</w:t>
      </w:r>
      <w:r>
        <w:rPr>
          <w:rFonts w:ascii="Times New Roman" w:hAnsi="Times New Roman"/>
          <w:sz w:val="28"/>
          <w:szCs w:val="28"/>
        </w:rPr>
        <w:t xml:space="preserve"> обучения по данному курсу. Всего по программе первого года обучения предполагается 34 занятия по 45 минут (одно занятие в неделю).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4584F" w:rsidRPr="00BA5496" w:rsidRDefault="00A4584F" w:rsidP="00A4584F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A4584F" w:rsidRPr="00BA5496" w:rsidRDefault="00A4584F" w:rsidP="00A4584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BA5496">
        <w:rPr>
          <w:rFonts w:ascii="Times New Roman" w:hAnsi="Times New Roman"/>
          <w:b/>
          <w:sz w:val="32"/>
          <w:szCs w:val="32"/>
        </w:rPr>
        <w:t>Планируемые результаты освоения программы РЛП.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35C61">
        <w:rPr>
          <w:rFonts w:ascii="Times New Roman" w:hAnsi="Times New Roman"/>
          <w:b/>
          <w:sz w:val="28"/>
          <w:szCs w:val="28"/>
        </w:rPr>
        <w:t xml:space="preserve">  </w:t>
      </w:r>
    </w:p>
    <w:p w:rsidR="00A4584F" w:rsidRPr="00235C61" w:rsidRDefault="003A0219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A4584F" w:rsidRPr="003A0219" w:rsidRDefault="003A0219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0219">
        <w:rPr>
          <w:rFonts w:ascii="Times New Roman" w:hAnsi="Times New Roman"/>
          <w:b/>
          <w:sz w:val="28"/>
          <w:szCs w:val="28"/>
        </w:rPr>
        <w:t>Мотивационные:</w:t>
      </w:r>
    </w:p>
    <w:p w:rsidR="00C25929" w:rsidRDefault="00C2592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проявляет готовность </w:t>
      </w:r>
      <w:r w:rsidR="003A0219">
        <w:rPr>
          <w:rFonts w:ascii="Times New Roman" w:hAnsi="Times New Roman"/>
          <w:sz w:val="28"/>
          <w:szCs w:val="28"/>
        </w:rPr>
        <w:t>к саморазвитию и самообразовании. На основе мотивации к обучению и познанию;</w:t>
      </w:r>
    </w:p>
    <w:p w:rsidR="003A0219" w:rsidRPr="003A0219" w:rsidRDefault="003A0219" w:rsidP="003A02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0219">
        <w:rPr>
          <w:rFonts w:ascii="Times New Roman" w:hAnsi="Times New Roman"/>
          <w:b/>
          <w:sz w:val="28"/>
          <w:szCs w:val="28"/>
        </w:rPr>
        <w:t>Ресурсы устойчивости: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чувством собственного достоинства, осознанно принимает гуманистические и демократические ценности;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здоровую самооценку и самоуважение;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брать на себя ответственность за собственное благополучие, анализирует меру своего влияния на происходящие с ним события;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ответственность как возможность и необходимость отвечать за себя , свое развитие и за общее дело;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ориентируется на собственные ценности и интересы;</w:t>
      </w:r>
    </w:p>
    <w:p w:rsidR="003A0219" w:rsidRDefault="003A0219" w:rsidP="00A4584F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оптимистический взгляд на свои возможности и перспективы.</w:t>
      </w:r>
    </w:p>
    <w:p w:rsidR="003A0219" w:rsidRDefault="003A0219" w:rsidP="003A02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0219">
        <w:rPr>
          <w:rFonts w:ascii="Times New Roman" w:hAnsi="Times New Roman"/>
          <w:b/>
          <w:sz w:val="28"/>
          <w:szCs w:val="28"/>
        </w:rPr>
        <w:t>Инструментальные ресурсы:</w:t>
      </w:r>
    </w:p>
    <w:p w:rsidR="003A0219" w:rsidRPr="008F3EAB" w:rsidRDefault="003A0219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EAB">
        <w:rPr>
          <w:rFonts w:ascii="Times New Roman" w:hAnsi="Times New Roman"/>
          <w:sz w:val="28"/>
          <w:szCs w:val="28"/>
        </w:rPr>
        <w:t xml:space="preserve">-  </w:t>
      </w:r>
      <w:r w:rsidR="008F3EAB" w:rsidRPr="008F3EAB">
        <w:rPr>
          <w:rFonts w:ascii="Times New Roman" w:hAnsi="Times New Roman"/>
          <w:sz w:val="28"/>
          <w:szCs w:val="28"/>
        </w:rPr>
        <w:t>с</w:t>
      </w:r>
      <w:r w:rsidRPr="008F3EAB">
        <w:rPr>
          <w:rFonts w:ascii="Times New Roman" w:hAnsi="Times New Roman"/>
          <w:sz w:val="28"/>
          <w:szCs w:val="28"/>
        </w:rPr>
        <w:t>равнивает несколько вариантов решения, выбирает наиболее подходящий с учетом сформулированной задачи</w:t>
      </w:r>
      <w:r w:rsidR="008F3EAB" w:rsidRPr="008F3EAB">
        <w:rPr>
          <w:rFonts w:ascii="Times New Roman" w:hAnsi="Times New Roman"/>
          <w:sz w:val="28"/>
          <w:szCs w:val="28"/>
        </w:rPr>
        <w:t>, условий её выполнения и имеющихся ресурсов;</w:t>
      </w:r>
    </w:p>
    <w:p w:rsidR="008F3EAB" w:rsidRP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EAB">
        <w:rPr>
          <w:rFonts w:ascii="Times New Roman" w:hAnsi="Times New Roman"/>
          <w:sz w:val="28"/>
          <w:szCs w:val="28"/>
        </w:rPr>
        <w:t>- прогнозирует возможное дальнейшее развитие процессов, событий и их последствия; понимает, способен описать последствия своих реш</w:t>
      </w:r>
      <w:r>
        <w:rPr>
          <w:rFonts w:ascii="Times New Roman" w:hAnsi="Times New Roman"/>
          <w:sz w:val="28"/>
          <w:szCs w:val="28"/>
        </w:rPr>
        <w:t>ен</w:t>
      </w:r>
      <w:r w:rsidRPr="008F3EAB">
        <w:rPr>
          <w:rFonts w:ascii="Times New Roman" w:hAnsi="Times New Roman"/>
          <w:sz w:val="28"/>
          <w:szCs w:val="28"/>
        </w:rPr>
        <w:t>ий и действий;</w:t>
      </w:r>
    </w:p>
    <w:p w:rsidR="008F3EAB" w:rsidRP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EAB">
        <w:rPr>
          <w:rFonts w:ascii="Times New Roman" w:hAnsi="Times New Roman"/>
          <w:sz w:val="28"/>
          <w:szCs w:val="28"/>
        </w:rPr>
        <w:t xml:space="preserve">- учится адекватно оценивать себя, свои слабые и сильные стороны при осуществлении деятельности; 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EAB">
        <w:rPr>
          <w:rFonts w:ascii="Times New Roman" w:hAnsi="Times New Roman"/>
          <w:sz w:val="28"/>
          <w:szCs w:val="28"/>
        </w:rPr>
        <w:t>- сравнивает полученные результаты с исходной задачей (достигнуто ли решение, каковы его слабые и сильные стороны);</w:t>
      </w:r>
    </w:p>
    <w:p w:rsidR="008F3EAB" w:rsidRPr="00813973" w:rsidRDefault="008F3EAB" w:rsidP="003A02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13973">
        <w:rPr>
          <w:rFonts w:ascii="Times New Roman" w:hAnsi="Times New Roman"/>
          <w:b/>
          <w:sz w:val="28"/>
          <w:szCs w:val="28"/>
        </w:rPr>
        <w:t>Ресурсы саморегуляции: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прогнозирует свое эмоциональное состояние (в том числе понимает эмоциональную обусловленность поведения, а также зависимость эмоций от убеждений(;</w:t>
      </w:r>
    </w:p>
    <w:p w:rsidR="008F3EAB" w:rsidRDefault="00813973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8F3EAB">
        <w:rPr>
          <w:rFonts w:ascii="Times New Roman" w:hAnsi="Times New Roman"/>
          <w:sz w:val="28"/>
          <w:szCs w:val="28"/>
        </w:rPr>
        <w:t>онимает важность как собственных реакций на ситуацию, так и обратной связи от сверстников и взрослых;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учитывает в поведении обратную связь от сверстников и взрослых;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973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чится слышать и слушать;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способен смотреть на ситуацию со стороны других людей;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понимает и учится соблюдать свои и чужие границы при взаимодействии;</w:t>
      </w:r>
    </w:p>
    <w:p w:rsidR="008F3EAB" w:rsidRDefault="00813973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8F3EAB">
        <w:rPr>
          <w:rFonts w:ascii="Times New Roman" w:hAnsi="Times New Roman"/>
          <w:sz w:val="28"/>
          <w:szCs w:val="28"/>
        </w:rPr>
        <w:t>ринимает многообразие, в том числе уважительно относится к многообразию людей, понимает, что у разных людей могут быть различные интересы, предпочтения и мнения;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связывает ситуацию, идею с более широким контекстом; переносит ее в новый, в том числе непривычный контекст, может выстраивать связи между идеями, явлениями из разных сфер, неожиданные связи;</w:t>
      </w:r>
    </w:p>
    <w:p w:rsidR="008F3EAB" w:rsidRDefault="008F3EAB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оценивает свою удовлетворенность результатами, сравнивает достигнуое состояние с </w:t>
      </w:r>
      <w:r w:rsidR="00813973">
        <w:rPr>
          <w:rFonts w:ascii="Times New Roman" w:hAnsi="Times New Roman"/>
          <w:sz w:val="28"/>
          <w:szCs w:val="28"/>
        </w:rPr>
        <w:t>эмоциональными</w:t>
      </w:r>
      <w:r>
        <w:rPr>
          <w:rFonts w:ascii="Times New Roman" w:hAnsi="Times New Roman"/>
          <w:sz w:val="28"/>
          <w:szCs w:val="28"/>
        </w:rPr>
        <w:t xml:space="preserve"> ожиданиями;</w:t>
      </w:r>
    </w:p>
    <w:p w:rsidR="008F3EAB" w:rsidRDefault="00813973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3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F3EAB">
        <w:rPr>
          <w:rFonts w:ascii="Times New Roman" w:hAnsi="Times New Roman"/>
          <w:sz w:val="28"/>
          <w:szCs w:val="28"/>
        </w:rPr>
        <w:t>оздерживается от проецирования своих ощущений на окружающих (приписывания им по умолчанию таких же мыслей, ощущений и восприятия)</w:t>
      </w:r>
      <w:r>
        <w:rPr>
          <w:rFonts w:ascii="Times New Roman" w:hAnsi="Times New Roman"/>
          <w:sz w:val="28"/>
          <w:szCs w:val="28"/>
        </w:rPr>
        <w:t>.</w:t>
      </w:r>
    </w:p>
    <w:p w:rsidR="00813973" w:rsidRPr="00813973" w:rsidRDefault="00813973" w:rsidP="003A02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13973">
        <w:rPr>
          <w:rFonts w:ascii="Times New Roman" w:hAnsi="Times New Roman"/>
          <w:b/>
          <w:sz w:val="28"/>
          <w:szCs w:val="28"/>
        </w:rPr>
        <w:t>Ресурсы трансформации:</w:t>
      </w:r>
    </w:p>
    <w:p w:rsidR="00813973" w:rsidRPr="00813973" w:rsidRDefault="00813973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3973">
        <w:rPr>
          <w:rFonts w:ascii="Times New Roman" w:hAnsi="Times New Roman"/>
          <w:sz w:val="28"/>
          <w:szCs w:val="28"/>
        </w:rPr>
        <w:t>- способен к рефлексии собственных действий;</w:t>
      </w:r>
    </w:p>
    <w:p w:rsidR="00813973" w:rsidRPr="00813973" w:rsidRDefault="00813973" w:rsidP="003A02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3973">
        <w:rPr>
          <w:rFonts w:ascii="Times New Roman" w:hAnsi="Times New Roman"/>
          <w:sz w:val="28"/>
          <w:szCs w:val="28"/>
        </w:rPr>
        <w:t>- анализирует предыдущий опыт, связывает его с текущей задачей, старается поменять стратегию поведения с учетом предыдущих ошибок;</w:t>
      </w:r>
    </w:p>
    <w:p w:rsidR="00813973" w:rsidRPr="00813973" w:rsidRDefault="00813973" w:rsidP="003A02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813973">
        <w:rPr>
          <w:rFonts w:ascii="Times New Roman" w:hAnsi="Times New Roman"/>
          <w:sz w:val="28"/>
          <w:szCs w:val="28"/>
        </w:rPr>
        <w:t>меет смотреть на ситуацию под другим углом.</w:t>
      </w:r>
    </w:p>
    <w:p w:rsidR="00813973" w:rsidRDefault="00813973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Pr="00235C61" w:rsidRDefault="00813973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 w:rsidR="00A4584F" w:rsidRPr="00235C61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  Учащиеся получат возможность научиться: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применять </w:t>
      </w:r>
      <w:r>
        <w:rPr>
          <w:rFonts w:ascii="Times New Roman" w:hAnsi="Times New Roman"/>
          <w:sz w:val="28"/>
          <w:szCs w:val="28"/>
        </w:rPr>
        <w:t>различные</w:t>
      </w:r>
      <w:r w:rsidRPr="00235C61">
        <w:rPr>
          <w:rFonts w:ascii="Times New Roman" w:hAnsi="Times New Roman"/>
          <w:sz w:val="28"/>
          <w:szCs w:val="28"/>
        </w:rPr>
        <w:t xml:space="preserve"> формы познавательной и личностной рефлексии;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использовать речевые средства для решения коммуникативных и познавательных задач;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слушать собеседника и вести диалог, признавать возможность существования различных точек зрения и право каждого человека иметь своё мнение;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излагать свою позицию и аргументировать собственную точку зрения и оценку событий;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>определять общую цель и пути её достижения; договариваться о распределении функций и ролей в совместной деятельности;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4584F" w:rsidRPr="00235C61" w:rsidRDefault="00A4584F" w:rsidP="00A4584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5C61">
        <w:rPr>
          <w:rFonts w:ascii="Times New Roman" w:hAnsi="Times New Roman"/>
          <w:sz w:val="28"/>
          <w:szCs w:val="28"/>
        </w:rPr>
        <w:lastRenderedPageBreak/>
        <w:t>конструктивно разрешать конфликты с помощью сотрудничества, учитывая интересы всех участников.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4F" w:rsidRDefault="00ED7238" w:rsidP="00A4584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106"/>
        <w:gridCol w:w="3331"/>
        <w:gridCol w:w="3202"/>
      </w:tblGrid>
      <w:tr w:rsidR="00A4584F" w:rsidRPr="00AD4A4F" w:rsidTr="00867D29">
        <w:tc>
          <w:tcPr>
            <w:tcW w:w="2135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A4F">
              <w:rPr>
                <w:rFonts w:ascii="Times New Roman" w:hAnsi="Times New Roman"/>
                <w:b/>
                <w:sz w:val="28"/>
                <w:szCs w:val="28"/>
              </w:rPr>
              <w:t>Блок компетенций</w:t>
            </w:r>
          </w:p>
        </w:tc>
        <w:tc>
          <w:tcPr>
            <w:tcW w:w="2106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A4F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A4F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A4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4584F" w:rsidRPr="00AD4A4F" w:rsidTr="00867D29">
        <w:tc>
          <w:tcPr>
            <w:tcW w:w="2135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1.Критическое мышление</w:t>
            </w:r>
          </w:p>
        </w:tc>
        <w:tc>
          <w:tcPr>
            <w:tcW w:w="2106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Интерпретация информации, имеющейся для решения задачи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Различие факта, мнения, суждения; понимание культурной и социокультурной обусловленности суждений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Различает факт, мнение в разных контекстах; понимает культурную и социокультурную обусловленность суждений</w:t>
            </w:r>
          </w:p>
        </w:tc>
      </w:tr>
      <w:tr w:rsidR="00A4584F" w:rsidRPr="00AD4A4F" w:rsidTr="00867D29">
        <w:tc>
          <w:tcPr>
            <w:tcW w:w="2135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2. Креативное мышление</w:t>
            </w:r>
          </w:p>
        </w:tc>
        <w:tc>
          <w:tcPr>
            <w:tcW w:w="2106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Нейтральность оценок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Воздерживается от проецирования своих ощущений на окружающих (приписывая им по умолчанию таких же мыслей, ощущений и восприятия)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Высказывает аргументированные предположения, о мыслях и чувствах других людей, основываясь на их поведении.</w:t>
            </w:r>
          </w:p>
        </w:tc>
      </w:tr>
      <w:tr w:rsidR="00A4584F" w:rsidRPr="00AD4A4F" w:rsidTr="00867D29">
        <w:tc>
          <w:tcPr>
            <w:tcW w:w="2135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3. Взаимодействие с другими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Адаптируется к эмоциональному состоянию собеседника (слышит сообщение собеседника, в том числе адекватно интерпретирует невербальные сигналы, и учитывает его при построении своего ответа)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Учится понимать, что иногда человек выражает совсем не то чувство, которое реально испытывает, то есть понимать скрытые эмоции с помощью анализа своего ситуативного контекста отношения персонажа к ситуации.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Демонстрирует уважительное отношение к собеседнику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Понимает разницу между уважением, принятием и терпимостью иного мировоззрения (образа жизни, поведения, обычаев), и безразличием к окружающим до тех пор, пока они не нарушают твои права.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Осознает возможные объективные противоречия в интересах различных сторон и принимает их во внимание при принятии решений с учетом социальных и культурных различий, моральных и этических норм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Понимает противоречия во взглядах и интересах с собеседником, старается выстраивать общение так, чтобы ни чьи чувства не были задеты.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Способен к компромиссными решениям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Учится идти на компромисс, уступать другому, особенно если это поможет достичь общей цели.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Предвидит возможные реакции собеседника.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Предугадывает реакцию собеседника и последствия его действий, проявляет связанное с этим стремление сглаживать негативные реакции.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Кооперация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Ответственно выполняет свою часть работы, достигает качественного результата по своему направлению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Имеет сформированное чувство социальной ответственности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Сознает и способен сформулировать общие интересы команды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Четко понимает интересы команды, относится к ним как к собственным.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Демонстрирует доверие, открытость, способен делиться своими идеями, наработками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Открыто делиться наработками и своими идеями со всеми членами группы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Координация с действиями других членов команды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Узнает сигналы, предвещающие возможные трудности, конфликты в отношениях, в совместной работе, и по возможности применяет меры, смягчающие конфликт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Понимает сигналы конфликта, стремится сглаживать нарастающее противоречия и эмоциональное напряжение членов группы.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Видит ситуации, в которых необходимо предложить помощь, и предлагает её (не только при выполнении командной задачи)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Активно предлагает свою помощь тем, кто в ней нуждается.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Способен принимать помощь (без обиды) и просить о помощи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В случае затруднений не боится и не стесняется просить помощи у других.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Конструктивно реагирует на критику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Выслушивает критику в свой адрес, принимает её во внимание.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Способен участвовать в «мозговом штурме», открыто (не боясь насмешек) высказывать разные идеи, пробовать разные варианты решения задачи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Не боится высказывать свои мысли, активно пробует разные варианты решения задач, учится инсценировать разные исходы решения.</w:t>
            </w:r>
          </w:p>
        </w:tc>
      </w:tr>
      <w:tr w:rsidR="00A4584F" w:rsidRPr="00AD4A4F" w:rsidTr="00867D29">
        <w:tc>
          <w:tcPr>
            <w:tcW w:w="2135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Групповая креативность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Демонстрирует честное, открытое поведение, справедливые решения (учитывает мнения членов команды)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Стремиться не ущемлять чувства и мнения другого человека, следит за тем, чтобы другие не нарушали эти нормы.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Признаёт свои ошибки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Признает свои ошибки и последствия негативных действий.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Эффективно действует в ситуациях, требующих защиты и поддержки более слабого участника взаимодействия, устранения несправедливости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Оказывает поддержку более слабому участнику, стремится устранить несправедливость по отношению к себе и товарищу по группе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Демонстрирует ответственность за общий результат и за промахи, в случае неудачи берёт ответственность на себя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Учиться принимать ответственность за общий результат, способен взять неудачу на себя (если подросток является лидером группы).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Осознает и принимает своё сходство и отличия от других людей, свои уникальные особенности (и признает уникальность других людей)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Признает свою уникальность и уникальность другого, учится находить применение своим особым навыкам.</w:t>
            </w:r>
          </w:p>
        </w:tc>
      </w:tr>
      <w:tr w:rsidR="00A4584F" w:rsidRPr="00AD4A4F" w:rsidTr="00867D29">
        <w:tc>
          <w:tcPr>
            <w:tcW w:w="2135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4. Взаимодействие с собой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Управление субъективным благополучием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Умеет пересмотреть ситуацию, которая вызывает тревожность, дискомфорт, и изменить своё отношение к ней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Учится смотреть на ситуацию с разных точек зрения.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Способен сформулировать свои интересы, принципы, ценности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Устанавливает новые ценности, принципы и четко следует им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Осознаёт и принимает своё сходство и свои отличия от других людей, свои уникальные особенности (и признаёт уникальность других людей)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Признает свою уникальность и уникальность другого, учится находить применение своим «особым» навыкам.</w:t>
            </w:r>
          </w:p>
        </w:tc>
      </w:tr>
      <w:tr w:rsidR="00A4584F" w:rsidRPr="00AD4A4F" w:rsidTr="00867D29">
        <w:tc>
          <w:tcPr>
            <w:tcW w:w="2135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Демонстрирует заинтересованность в изменении, росте, самосовершенствовании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Личный рост и самосовершенствование выходят на первое место (стагнация может привести к эмоциональным расстройствам).</w:t>
            </w:r>
          </w:p>
        </w:tc>
      </w:tr>
      <w:tr w:rsidR="00A4584F" w:rsidRPr="00AD4A4F" w:rsidTr="00867D29">
        <w:tc>
          <w:tcPr>
            <w:tcW w:w="2135" w:type="dxa"/>
            <w:tcBorders>
              <w:top w:val="nil"/>
            </w:tcBorders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331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Переносит полученный результат в новые контексты, оценивает применимость решения в разных контекстах</w:t>
            </w:r>
          </w:p>
        </w:tc>
        <w:tc>
          <w:tcPr>
            <w:tcW w:w="3202" w:type="dxa"/>
            <w:shd w:val="clear" w:color="auto" w:fill="auto"/>
          </w:tcPr>
          <w:p w:rsidR="00A4584F" w:rsidRPr="00AD4A4F" w:rsidRDefault="00A4584F" w:rsidP="00867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A4F">
              <w:rPr>
                <w:rFonts w:ascii="Times New Roman" w:hAnsi="Times New Roman"/>
                <w:sz w:val="24"/>
                <w:szCs w:val="24"/>
              </w:rPr>
              <w:t>Активно пробует перенести определенные знания в разные контексты, учится оценивать результат подобных преобразований, применимость решений в разных контекстах.</w:t>
            </w:r>
          </w:p>
        </w:tc>
      </w:tr>
    </w:tbl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осуществляется по трем направлениям:</w:t>
      </w:r>
    </w:p>
    <w:p w:rsidR="00A4584F" w:rsidRDefault="00A4584F" w:rsidP="00A458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оценивают себя сами;</w:t>
      </w:r>
    </w:p>
    <w:p w:rsidR="00A4584F" w:rsidRDefault="00A4584F" w:rsidP="00A458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оценивает учеников;</w:t>
      </w:r>
    </w:p>
    <w:p w:rsidR="00A4584F" w:rsidRDefault="00A4584F" w:rsidP="00A458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оценивает сам себя.</w:t>
      </w:r>
    </w:p>
    <w:p w:rsidR="00ED7238" w:rsidRDefault="00ED7238" w:rsidP="00ED7238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эффективности занятий модуля «Я и Ты» предлагается несколько видов инструментов: </w:t>
      </w:r>
    </w:p>
    <w:p w:rsidR="00ED7238" w:rsidRDefault="00ED7238" w:rsidP="00ED7238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для саморефлексии педагога и подростков;</w:t>
      </w:r>
    </w:p>
    <w:p w:rsidR="00ED7238" w:rsidRDefault="00ED7238" w:rsidP="00ED7238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для наблюдения за изменениями для педагога и родителей;</w:t>
      </w:r>
    </w:p>
    <w:p w:rsidR="00ED7238" w:rsidRDefault="00ED7238" w:rsidP="00ED7238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тесты на самодиагностику для педагога и подростков. 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Целесообразно проводить оценку в начале и конце темы или модуля, так как, вначале она поможет осознать состояние ресурсов и актуальный уровень знаний, а в конце – отрефлексировать изменения, произошедшие во время курса.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Проводить оценку можно как во время урока, так и на специально отведенном уроке. Важно фиксировать результаты, чтобы позднее вернуться к ним для анализа.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Полученные результаты помогут учителю выявить:</w:t>
      </w:r>
    </w:p>
    <w:p w:rsidR="00A4584F" w:rsidRDefault="00A4584F" w:rsidP="00A458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из учащихся нуждается в дополнительной поддержке и внимании;</w:t>
      </w:r>
    </w:p>
    <w:p w:rsidR="00A4584F" w:rsidRDefault="00A4584F" w:rsidP="00A458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какой материал необходимо обратить особое внимание;</w:t>
      </w:r>
    </w:p>
    <w:p w:rsidR="00A4584F" w:rsidRDefault="00A4584F" w:rsidP="00A458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условия являются наиболее эффективными для развития личностного потенциала.</w:t>
      </w:r>
    </w:p>
    <w:p w:rsidR="00A4584F" w:rsidRPr="00146670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Материалы оценки носят конфиденциальный характер и не могут быть предоставлены сторонним лицам.</w:t>
      </w:r>
    </w:p>
    <w:p w:rsidR="00A4584F" w:rsidRPr="00146670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4584F" w:rsidRPr="00146670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4584F" w:rsidRPr="00BA5496" w:rsidRDefault="00A4584F" w:rsidP="00A4584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BA5496">
        <w:rPr>
          <w:rFonts w:ascii="Times New Roman" w:hAnsi="Times New Roman"/>
          <w:b/>
          <w:sz w:val="32"/>
          <w:szCs w:val="32"/>
        </w:rPr>
        <w:t>Основное содержание курса</w:t>
      </w:r>
    </w:p>
    <w:p w:rsidR="00ED7238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6670">
        <w:rPr>
          <w:rFonts w:ascii="Times New Roman" w:hAnsi="Times New Roman"/>
          <w:sz w:val="28"/>
          <w:szCs w:val="28"/>
        </w:rPr>
        <w:t xml:space="preserve">Программа «Развитие личностного потенциала подростков» для </w:t>
      </w:r>
      <w:r>
        <w:rPr>
          <w:rFonts w:ascii="Times New Roman" w:hAnsi="Times New Roman"/>
          <w:sz w:val="28"/>
          <w:szCs w:val="28"/>
        </w:rPr>
        <w:t xml:space="preserve">старших </w:t>
      </w:r>
      <w:r w:rsidRPr="00146670">
        <w:rPr>
          <w:rFonts w:ascii="Times New Roman" w:hAnsi="Times New Roman"/>
          <w:sz w:val="28"/>
          <w:szCs w:val="28"/>
        </w:rPr>
        <w:t>подростков (</w:t>
      </w:r>
      <w:r>
        <w:rPr>
          <w:rFonts w:ascii="Times New Roman" w:hAnsi="Times New Roman"/>
          <w:sz w:val="28"/>
          <w:szCs w:val="28"/>
        </w:rPr>
        <w:t>8-10 </w:t>
      </w:r>
      <w:r w:rsidRPr="00146670">
        <w:rPr>
          <w:rFonts w:ascii="Times New Roman" w:hAnsi="Times New Roman"/>
          <w:sz w:val="28"/>
          <w:szCs w:val="28"/>
        </w:rPr>
        <w:t xml:space="preserve">классы) включает шесть модулей. В каждом модуле содержится минимум </w:t>
      </w:r>
      <w:r>
        <w:rPr>
          <w:rFonts w:ascii="Times New Roman" w:hAnsi="Times New Roman"/>
          <w:sz w:val="28"/>
          <w:szCs w:val="28"/>
        </w:rPr>
        <w:t>по 10 занятий длительностью 45 </w:t>
      </w:r>
      <w:r w:rsidRPr="00146670">
        <w:rPr>
          <w:rFonts w:ascii="Times New Roman" w:hAnsi="Times New Roman"/>
          <w:sz w:val="28"/>
          <w:szCs w:val="28"/>
        </w:rPr>
        <w:t xml:space="preserve">минут. Предусмотрена возможность увеличения продолжительности и количества занятий за счёт введённых непосредственно в их сценарии дополнительных заданий и тем </w:t>
      </w:r>
      <w:r w:rsidRPr="00146670">
        <w:rPr>
          <w:rFonts w:ascii="Times New Roman" w:hAnsi="Times New Roman"/>
          <w:sz w:val="28"/>
          <w:szCs w:val="28"/>
        </w:rPr>
        <w:lastRenderedPageBreak/>
        <w:t>для обсуждения, актуальных для конкретного возраста.</w:t>
      </w:r>
      <w:r w:rsidR="00ED7238">
        <w:rPr>
          <w:rFonts w:ascii="Times New Roman" w:hAnsi="Times New Roman"/>
          <w:sz w:val="28"/>
          <w:szCs w:val="28"/>
        </w:rPr>
        <w:t xml:space="preserve"> В 8 классе рассматривается только первый базовый модуль.</w:t>
      </w:r>
    </w:p>
    <w:p w:rsidR="00A4584F" w:rsidRDefault="00A4584F" w:rsidP="00A458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6670">
        <w:rPr>
          <w:rFonts w:ascii="Times New Roman" w:hAnsi="Times New Roman"/>
          <w:sz w:val="28"/>
          <w:szCs w:val="28"/>
        </w:rPr>
        <w:t xml:space="preserve">Первый модуль курса является базовым, инвариантным. Он направлен на сплочение класса, создание атмосферы принятия и доверия. В активном взаимодействии подростки исследуют себя и друг друга, ближе знакомятся, раскрывают свои интересы, предпочтения, ценности. Особое внимание уделено выработке договорённостей о принципах взаимодействия в классе, правилах общения. По мере прохождения первого, базового модуля осуществляется общее знакомство с содержанием всей программы (остальных пяти модулей), чтобы участники могли составить полное представление о перспективах продолжения обучения. </w:t>
      </w:r>
    </w:p>
    <w:p w:rsidR="00A4584F" w:rsidRPr="00146670" w:rsidRDefault="00A4584F" w:rsidP="00ED723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4584F" w:rsidRDefault="00A4584F" w:rsidP="00A4584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4584F" w:rsidRDefault="00A4584F" w:rsidP="00A4584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4584F" w:rsidRPr="00BA5496" w:rsidRDefault="00A4584F" w:rsidP="00A4584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5496"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Тематическое планирование базового модуля</w:t>
      </w:r>
    </w:p>
    <w:p w:rsidR="00A4584F" w:rsidRPr="00BA5496" w:rsidRDefault="00A4584F" w:rsidP="00A4584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512"/>
      </w:tblGrid>
      <w:tr w:rsidR="00A4584F" w:rsidRPr="00AD4A4F" w:rsidTr="00867D29">
        <w:tc>
          <w:tcPr>
            <w:tcW w:w="2978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</w:tr>
      <w:tr w:rsidR="00A4584F" w:rsidRPr="00AD4A4F" w:rsidTr="00867D29">
        <w:tc>
          <w:tcPr>
            <w:tcW w:w="2978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Введение</w:t>
            </w:r>
          </w:p>
        </w:tc>
        <w:tc>
          <w:tcPr>
            <w:tcW w:w="7512" w:type="dxa"/>
            <w:shd w:val="clear" w:color="auto" w:fill="auto"/>
          </w:tcPr>
          <w:p w:rsidR="00A4584F" w:rsidRPr="00C37B70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37B70"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 </w:t>
            </w:r>
            <w:r w:rsidR="00C37B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чего я буду изучать курс  «Развитие личностного потенциала».</w:t>
            </w: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I. 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я такой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Зачем и почему мы задаем вопросы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Кто я такой и что я здесь делаю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Соглашения нашего класса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Наши потребности и желания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Мы договариваемся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Я, Мы, Они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Пять почему</w:t>
            </w:r>
            <w:r w:rsidR="00C37B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пять зачем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Самая высокая башня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Схема поведенческого акта</w:t>
            </w: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IV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 и Другие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Пигмалион и Галатея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Эффект Пигмалиона - Розенталя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Кто предо мной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Как «разглядеть» врага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 Как слушать, поддерживать и не расстраивать себя </w:t>
            </w: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 о себе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Будь собой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 Окно Джохари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Выхожу один я на Арену…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 Стратегии для выявления истинных ценностей и убеждений</w:t>
            </w: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Камушек в ботинке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 Открываться или нет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 Удобный случай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 Как стать счастливым</w:t>
            </w: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Чего я о себе не 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знаю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21. Слепое пятно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 Расскажи мне, расскажи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 Эмоциональная смелость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 Я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 Воплощенный смысл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 Портрет из сумки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 мой зеркальце, скажи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 Кто он – мистер Безразличный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 Какая она - любовь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28. Что мешает принимать себя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Мечтать или не мечтать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29. Что я думаю о мечте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30. Мои мечты и ценности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31. Записка из будущего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84F" w:rsidRPr="00AD4A4F" w:rsidTr="00867D29">
        <w:tc>
          <w:tcPr>
            <w:tcW w:w="2978" w:type="dxa"/>
            <w:vMerge w:val="restart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</w:t>
            </w: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D4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Путь к мечте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32. Что может быть помехой</w:t>
            </w:r>
          </w:p>
        </w:tc>
      </w:tr>
      <w:tr w:rsidR="00A4584F" w:rsidRPr="00AD4A4F" w:rsidTr="00867D29">
        <w:tc>
          <w:tcPr>
            <w:tcW w:w="2978" w:type="dxa"/>
            <w:vMerge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33. Прямо пойдешь – к мечте придешь</w:t>
            </w:r>
          </w:p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84F" w:rsidRPr="00AD4A4F" w:rsidTr="00867D29">
        <w:tc>
          <w:tcPr>
            <w:tcW w:w="2978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4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512" w:type="dxa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>34. Как привести дела в порядок</w:t>
            </w:r>
          </w:p>
        </w:tc>
      </w:tr>
      <w:tr w:rsidR="00A4584F" w:rsidRPr="00AD4A4F" w:rsidTr="00867D29">
        <w:tc>
          <w:tcPr>
            <w:tcW w:w="10490" w:type="dxa"/>
            <w:gridSpan w:val="2"/>
            <w:shd w:val="clear" w:color="auto" w:fill="auto"/>
          </w:tcPr>
          <w:p w:rsidR="00A4584F" w:rsidRPr="00AD4A4F" w:rsidRDefault="00A4584F" w:rsidP="00867D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4A4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D4A4F">
              <w:rPr>
                <w:rFonts w:ascii="Times New Roman" w:hAnsi="Times New Roman"/>
                <w:b/>
                <w:sz w:val="28"/>
                <w:szCs w:val="28"/>
              </w:rPr>
              <w:t>Итого:    34 часа</w:t>
            </w:r>
          </w:p>
        </w:tc>
      </w:tr>
    </w:tbl>
    <w:p w:rsidR="00A4584F" w:rsidRDefault="00A4584F" w:rsidP="00A4584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4F" w:rsidRDefault="00A4584F" w:rsidP="00A4584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84F" w:rsidRPr="00BA5496" w:rsidRDefault="00A4584F" w:rsidP="00A4584F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BA549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BA5496">
        <w:rPr>
          <w:rFonts w:ascii="Times New Roman" w:hAnsi="Times New Roman"/>
          <w:b/>
          <w:sz w:val="32"/>
          <w:szCs w:val="32"/>
        </w:rPr>
        <w:t>. Список используемой литературы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1. Бэтчел Б. Чего ты по-настоящему хочешь? Как ставить цели и достигать их. М., 2018.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2. Аллен Д., Уильямс М., Уоллас М. Как привести дела в порядок — в школе и не только. М., 2019.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3. Санд И. От всего сердца. Как слушать, поддерживать, утешать и не растратить себя. М., 2019.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4. Паркер М. Важные вопросы: что стоит обсудить с детьми, пока они не выросли. М., 2017.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5. Гельфанд М. Почему им можно, а нам нельзя? Откуда берутся социальные нормы. М., 2019.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6. Джексон Н. Классный учитель. Как работать с трудными учениками, сложными родителями и получать удовольствие от профессии. М., 2017.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7. Брегман П. Эмоциональная смелость. Как брать ответственность на себя, не бояться сложных разговоров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и вдохновлять других. М., 2019.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lastRenderedPageBreak/>
        <w:t>8. Саймон С. Почему мы так поступаем? 76 стратегий для выявления наших истинных ценностей, убеждений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и целей. М., 2017.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9. Д’Ансембур Т. Хватит быть хорошим! Как прекратить подстраиваться под других и стать счастливым. М., 2017.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10. Уинстон Р. Как помочь ребёнку повзрослеть. М., 2018.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11. Грегерсен Х. Вопросы — это ответы. Как искать прорывные идеи и решать сложные проблемы на работе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и в жизни. М., 2019.</w:t>
      </w:r>
    </w:p>
    <w:p w:rsidR="00A4584F" w:rsidRPr="00905E82" w:rsidRDefault="00A4584F" w:rsidP="00A4584F">
      <w:pPr>
        <w:spacing w:line="276" w:lineRule="auto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>12. Эйестад Г. Самооценка у детей и подростков. Книга для родителей. М., 2019.</w:t>
      </w:r>
    </w:p>
    <w:p w:rsidR="00A56D30" w:rsidRDefault="001F30B1"/>
    <w:sectPr w:rsidR="00A56D30" w:rsidSect="00E125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B1" w:rsidRDefault="001F30B1" w:rsidP="00E12552">
      <w:pPr>
        <w:spacing w:after="0" w:line="240" w:lineRule="auto"/>
      </w:pPr>
      <w:r>
        <w:separator/>
      </w:r>
    </w:p>
  </w:endnote>
  <w:endnote w:type="continuationSeparator" w:id="1">
    <w:p w:rsidR="001F30B1" w:rsidRDefault="001F30B1" w:rsidP="00E1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39" w:rsidRDefault="00E12552">
    <w:pPr>
      <w:pStyle w:val="a4"/>
      <w:jc w:val="right"/>
    </w:pPr>
    <w:r>
      <w:fldChar w:fldCharType="begin"/>
    </w:r>
    <w:r w:rsidR="00C37B70">
      <w:instrText>PAGE   \* MERGEFORMAT</w:instrText>
    </w:r>
    <w:r>
      <w:fldChar w:fldCharType="separate"/>
    </w:r>
    <w:r w:rsidR="00730C14">
      <w:rPr>
        <w:noProof/>
      </w:rPr>
      <w:t>2</w:t>
    </w:r>
    <w:r>
      <w:fldChar w:fldCharType="end"/>
    </w:r>
  </w:p>
  <w:p w:rsidR="009F6A39" w:rsidRDefault="001F3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B1" w:rsidRDefault="001F30B1" w:rsidP="00E12552">
      <w:pPr>
        <w:spacing w:after="0" w:line="240" w:lineRule="auto"/>
      </w:pPr>
      <w:r>
        <w:separator/>
      </w:r>
    </w:p>
  </w:footnote>
  <w:footnote w:type="continuationSeparator" w:id="1">
    <w:p w:rsidR="001F30B1" w:rsidRDefault="001F30B1" w:rsidP="00E1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FB6"/>
    <w:multiLevelType w:val="hybridMultilevel"/>
    <w:tmpl w:val="B2AE54E8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C03"/>
    <w:multiLevelType w:val="hybridMultilevel"/>
    <w:tmpl w:val="B4E2D53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237C"/>
    <w:multiLevelType w:val="hybridMultilevel"/>
    <w:tmpl w:val="129C604E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D0B9B"/>
    <w:multiLevelType w:val="hybridMultilevel"/>
    <w:tmpl w:val="EDD6EB0A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95E7A"/>
    <w:multiLevelType w:val="hybridMultilevel"/>
    <w:tmpl w:val="7CC65F7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8248E"/>
    <w:multiLevelType w:val="hybridMultilevel"/>
    <w:tmpl w:val="10AC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F2061"/>
    <w:multiLevelType w:val="hybridMultilevel"/>
    <w:tmpl w:val="63D45B70"/>
    <w:lvl w:ilvl="0" w:tplc="7DC68B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4F"/>
    <w:rsid w:val="000C2B08"/>
    <w:rsid w:val="001F30B1"/>
    <w:rsid w:val="003A0219"/>
    <w:rsid w:val="00730C14"/>
    <w:rsid w:val="00813973"/>
    <w:rsid w:val="008F3EAB"/>
    <w:rsid w:val="00A4584F"/>
    <w:rsid w:val="00A86490"/>
    <w:rsid w:val="00C25929"/>
    <w:rsid w:val="00C37B70"/>
    <w:rsid w:val="00D6010B"/>
    <w:rsid w:val="00E12552"/>
    <w:rsid w:val="00E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4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4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584F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458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МОУ_СШ1</cp:lastModifiedBy>
  <cp:revision>2</cp:revision>
  <dcterms:created xsi:type="dcterms:W3CDTF">2022-03-23T12:15:00Z</dcterms:created>
  <dcterms:modified xsi:type="dcterms:W3CDTF">2022-03-23T12:15:00Z</dcterms:modified>
</cp:coreProperties>
</file>