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5" w:rsidRDefault="00D153E5" w:rsidP="00875DF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3762375"/>
            <wp:effectExtent l="19050" t="0" r="3175" b="0"/>
            <wp:docPr id="2" name="Рисунок 2" descr="C:\Documents and Settings\User\Рабочий стол\коррупция\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ррупция\голуб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FB" w:rsidRPr="00584D97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i/>
          <w:color w:val="FF0000"/>
          <w:sz w:val="28"/>
          <w:szCs w:val="28"/>
        </w:rPr>
      </w:pPr>
      <w:r w:rsidRPr="00584D97">
        <w:rPr>
          <w:b/>
          <w:i/>
          <w:color w:val="FF0000"/>
          <w:sz w:val="28"/>
          <w:szCs w:val="28"/>
        </w:rPr>
        <w:t>ЧТО ТАКОЕ КОРРУПЦИЯ?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Важно ясно понимать суть этого явления и уметь отличать его от других правонарушений. Коррупция может затрагивать все наше общество в целом, ее проявления могут быть различны и многообразны.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Но как тогда определить, что является коррупцией, а что нет? На сегодняшний день существует четкое определение понятия "коррупция", установленное законом.</w:t>
      </w:r>
    </w:p>
    <w:p w:rsidR="00875DFB" w:rsidRPr="00351E1B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b/>
          <w:bCs/>
          <w:color w:val="7030A0"/>
          <w:sz w:val="28"/>
          <w:szCs w:val="28"/>
        </w:rPr>
      </w:pPr>
      <w:r w:rsidRPr="00351E1B">
        <w:rPr>
          <w:b/>
          <w:bCs/>
          <w:color w:val="7030A0"/>
          <w:sz w:val="28"/>
          <w:szCs w:val="28"/>
        </w:rPr>
        <w:t>Определение понятия "коррупция" приведено в Федеральном законе от 25.12.2008 N 273-ФЗ "О противодействии коррупции".</w:t>
      </w:r>
    </w:p>
    <w:p w:rsidR="0098516B" w:rsidRPr="0098516B" w:rsidRDefault="0098516B" w:rsidP="00985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E1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Коррупция</w:t>
      </w:r>
      <w:r w:rsidR="00351E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8516B">
        <w:rPr>
          <w:rFonts w:ascii="Times New Roman" w:hAnsi="Times New Roman" w:cs="Times New Roman"/>
          <w:sz w:val="28"/>
          <w:szCs w:val="28"/>
        </w:rPr>
        <w:t>— (от лат. corruptio - разламывать, портить, повреждать) социальное явление, включающее совокупность этических и правовых нарушений, выражающееся в  злоупотреблении государственной властью, положением, статусом  для получения выгоды, преимуществ в личных целях в ущерб  общественному благу и интересам государства.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875DFB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 xml:space="preserve">К сожалению, для большой группы людей дача мелких взяток для решения бытовых вопросов не противоречит собственному мировоззрению, </w:t>
      </w:r>
      <w:r w:rsidRPr="00D153E5">
        <w:rPr>
          <w:color w:val="000000"/>
          <w:sz w:val="28"/>
          <w:szCs w:val="28"/>
        </w:rPr>
        <w:lastRenderedPageBreak/>
        <w:t>нравственным ограничениям. Поэтому трудно найти людей, никогда не дававших мелких взяток. Устоялось мнение о том, что тот, кто предлагает взятку или дает ее - ничего не нарушает, и, напротив, во всем виноваты те, кому взятки дают.</w:t>
      </w:r>
      <w:r w:rsidR="0098516B">
        <w:rPr>
          <w:color w:val="000000"/>
          <w:sz w:val="28"/>
          <w:szCs w:val="28"/>
        </w:rPr>
        <w:t xml:space="preserve"> </w:t>
      </w:r>
      <w:r w:rsidR="0098516B" w:rsidRPr="00D153E5">
        <w:rPr>
          <w:color w:val="000000"/>
          <w:sz w:val="28"/>
          <w:szCs w:val="28"/>
        </w:rPr>
        <w:t>Можно искать виновных в коррупции вокруг, можно разводить руками, демонстрируя беспомощность перед этой машиной зла, оправдывать свое неблаговидное поведение вынужденными обстоятельствами. Однако коррупция - это в первую очередь система, и, если вы, уважаемый читатель, когда-либо давали или брали взятку, превышали свои полномочия ради собственной выгоды - вы тоже часть этой системы</w:t>
      </w:r>
    </w:p>
    <w:p w:rsidR="0098516B" w:rsidRPr="00D153E5" w:rsidRDefault="0098516B" w:rsidP="0098516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38525" cy="1647825"/>
            <wp:effectExtent l="19050" t="0" r="9525" b="0"/>
            <wp:docPr id="3" name="Рисунок 3" descr="C:\Documents and Settings\User\Рабочий стол\коррупция\wn-1 gxzboix uifneoq tqy 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коррупция\wn-1 gxzboix uifneoq tqy ...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FB" w:rsidRPr="00351E1B" w:rsidRDefault="00875DFB" w:rsidP="0098516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7030A0"/>
          <w:sz w:val="28"/>
          <w:szCs w:val="28"/>
        </w:rPr>
      </w:pPr>
      <w:proofErr w:type="gramStart"/>
      <w:r w:rsidRPr="00351E1B">
        <w:rPr>
          <w:b/>
          <w:bCs/>
          <w:color w:val="7030A0"/>
          <w:sz w:val="28"/>
          <w:szCs w:val="28"/>
        </w:rP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-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"коррупция", указанное выше.</w:t>
      </w:r>
      <w:proofErr w:type="gramEnd"/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Коррупция - это преступление, которое влечет уголовную ответственность! Кроме того, законодательством предусмотрены экономические меры наказания в виде крупных штрафов.</w:t>
      </w:r>
    </w:p>
    <w:p w:rsidR="00875DFB" w:rsidRPr="00351E1B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i/>
          <w:color w:val="FF0000"/>
          <w:sz w:val="28"/>
          <w:szCs w:val="28"/>
        </w:rPr>
      </w:pPr>
      <w:r w:rsidRPr="00351E1B">
        <w:rPr>
          <w:b/>
          <w:i/>
          <w:color w:val="FF0000"/>
          <w:sz w:val="28"/>
          <w:szCs w:val="28"/>
        </w:rPr>
        <w:t>ФОРМЫ КОРРУПЦИИ</w:t>
      </w:r>
    </w:p>
    <w:p w:rsidR="00351E1B" w:rsidRDefault="00351E1B" w:rsidP="00351E1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152650"/>
            <wp:effectExtent l="19050" t="0" r="3175" b="0"/>
            <wp:docPr id="8" name="Рисунок 4" descr="C:\Documents and Settings\User\Рабочий стол\коррупция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коррупция\img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FB" w:rsidRPr="00351E1B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color w:val="FF0000"/>
          <w:sz w:val="28"/>
          <w:szCs w:val="28"/>
          <w:u w:val="single"/>
        </w:rPr>
      </w:pPr>
      <w:r w:rsidRPr="00351E1B">
        <w:rPr>
          <w:b/>
          <w:color w:val="FF0000"/>
          <w:sz w:val="28"/>
          <w:szCs w:val="28"/>
          <w:u w:val="single"/>
        </w:rPr>
        <w:lastRenderedPageBreak/>
        <w:t>Взятка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Основным коррупционным деянием является взятка. Взятка - это не только деньги, но и другие материальные и нематериальные ценнос</w:t>
      </w:r>
      <w:r w:rsidR="00C95A68">
        <w:rPr>
          <w:color w:val="000000"/>
          <w:sz w:val="28"/>
          <w:szCs w:val="28"/>
        </w:rPr>
        <w:t>тей. В</w:t>
      </w:r>
      <w:r w:rsidRPr="00D153E5">
        <w:rPr>
          <w:color w:val="000000"/>
          <w:sz w:val="28"/>
          <w:szCs w:val="28"/>
        </w:rPr>
        <w:t xml:space="preserve">зяткой признается передача и получение материальных </w:t>
      </w:r>
      <w:proofErr w:type="gramStart"/>
      <w:r w:rsidRPr="00D153E5">
        <w:rPr>
          <w:color w:val="000000"/>
          <w:sz w:val="28"/>
          <w:szCs w:val="28"/>
        </w:rPr>
        <w:t>ценностей</w:t>
      </w:r>
      <w:proofErr w:type="gramEnd"/>
      <w:r w:rsidRPr="00D153E5">
        <w:rPr>
          <w:color w:val="000000"/>
          <w:sz w:val="28"/>
          <w:szCs w:val="28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875DFB" w:rsidRPr="00351E1B" w:rsidRDefault="00875DFB" w:rsidP="00796539">
      <w:pPr>
        <w:pStyle w:val="a3"/>
        <w:shd w:val="clear" w:color="auto" w:fill="FFFFFF"/>
        <w:spacing w:before="120" w:beforeAutospacing="0" w:after="0" w:afterAutospacing="0" w:line="243" w:lineRule="atLeast"/>
        <w:jc w:val="center"/>
        <w:rPr>
          <w:b/>
          <w:color w:val="FF0000"/>
          <w:sz w:val="28"/>
          <w:szCs w:val="28"/>
          <w:u w:val="single"/>
        </w:rPr>
      </w:pPr>
      <w:r w:rsidRPr="00351E1B">
        <w:rPr>
          <w:b/>
          <w:color w:val="FF0000"/>
          <w:sz w:val="28"/>
          <w:szCs w:val="28"/>
          <w:u w:val="single"/>
        </w:rPr>
        <w:t>Злоупотребление полномочиями</w:t>
      </w:r>
    </w:p>
    <w:p w:rsidR="00875DFB" w:rsidRPr="00D153E5" w:rsidRDefault="00875DFB" w:rsidP="00796539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875DFB" w:rsidRPr="00351E1B" w:rsidRDefault="00875DFB" w:rsidP="00796539">
      <w:pPr>
        <w:pStyle w:val="a3"/>
        <w:shd w:val="clear" w:color="auto" w:fill="FFFFFF"/>
        <w:spacing w:before="120" w:beforeAutospacing="0" w:after="0" w:afterAutospacing="0" w:line="243" w:lineRule="atLeast"/>
        <w:jc w:val="center"/>
        <w:rPr>
          <w:b/>
          <w:color w:val="FF0000"/>
          <w:sz w:val="28"/>
          <w:szCs w:val="28"/>
          <w:u w:val="single"/>
        </w:rPr>
      </w:pPr>
      <w:r w:rsidRPr="00351E1B">
        <w:rPr>
          <w:b/>
          <w:color w:val="FF0000"/>
          <w:sz w:val="28"/>
          <w:szCs w:val="28"/>
          <w:u w:val="single"/>
        </w:rPr>
        <w:t>Коммерческий подкуп</w:t>
      </w:r>
    </w:p>
    <w:p w:rsidR="00875DFB" w:rsidRPr="00D153E5" w:rsidRDefault="00875DFB" w:rsidP="00796539">
      <w:pPr>
        <w:pStyle w:val="a3"/>
        <w:shd w:val="clear" w:color="auto" w:fill="FFFFFF"/>
        <w:spacing w:before="12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Схожим по своим признакам с составом таких преступлений, как дача взятки и получение взятки, является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b/>
          <w:bCs/>
          <w:color w:val="000000"/>
          <w:sz w:val="28"/>
          <w:szCs w:val="28"/>
        </w:rPr>
        <w:t>коммерческий подкуп</w:t>
      </w:r>
      <w:r w:rsidRPr="00D153E5">
        <w:rPr>
          <w:color w:val="000000"/>
          <w:sz w:val="28"/>
          <w:szCs w:val="28"/>
        </w:rPr>
        <w:t>, который также включен в понятие "коррупция".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Так же, как и за взяточничество, за коммерческий подкуп Уголовный кодексом Российской Федерации предусматривается уголовная ответственность (вплоть до лишения свободы на срок до 5 лет) как лица подкупаемого, так и лица подкупающего.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Однако, 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875DFB" w:rsidRPr="00351E1B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color w:val="FF0000"/>
          <w:sz w:val="28"/>
          <w:szCs w:val="28"/>
          <w:u w:val="single"/>
        </w:rPr>
      </w:pPr>
      <w:r w:rsidRPr="00351E1B">
        <w:rPr>
          <w:b/>
          <w:color w:val="FF0000"/>
          <w:sz w:val="28"/>
          <w:szCs w:val="28"/>
          <w:u w:val="single"/>
        </w:rPr>
        <w:lastRenderedPageBreak/>
        <w:t>Взятка и подарок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 xml:space="preserve">Важное разъяснение: существует отличие взятки-вознаграждения от подарка. Если у вас есть знакомый - должностное </w:t>
      </w:r>
      <w:proofErr w:type="gramStart"/>
      <w:r w:rsidRPr="00D153E5">
        <w:rPr>
          <w:color w:val="000000"/>
          <w:sz w:val="28"/>
          <w:szCs w:val="28"/>
        </w:rPr>
        <w:t>лицо</w:t>
      </w:r>
      <w:proofErr w:type="gramEnd"/>
      <w:r w:rsidRPr="00D153E5">
        <w:rPr>
          <w:color w:val="000000"/>
          <w:sz w:val="28"/>
          <w:szCs w:val="28"/>
        </w:rPr>
        <w:t xml:space="preserve"> и вы хотите сделать ему подарок, то вы должны знать,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служащими в связи с протокольными мероприятиями, со служебными командировками и другими официальными мероприятиями,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орган, в котором он служит. Тем не </w:t>
      </w:r>
      <w:proofErr w:type="gramStart"/>
      <w:r w:rsidRPr="00D153E5">
        <w:rPr>
          <w:color w:val="000000"/>
          <w:sz w:val="28"/>
          <w:szCs w:val="28"/>
        </w:rPr>
        <w:t>менее</w:t>
      </w:r>
      <w:proofErr w:type="gramEnd"/>
      <w:r w:rsidRPr="00D153E5">
        <w:rPr>
          <w:color w:val="000000"/>
          <w:sz w:val="28"/>
          <w:szCs w:val="28"/>
        </w:rPr>
        <w:t xml:space="preserve">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рублей.</w:t>
      </w:r>
    </w:p>
    <w:p w:rsidR="00875DFB" w:rsidRPr="00351E1B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i/>
          <w:color w:val="FF0000"/>
          <w:sz w:val="28"/>
          <w:szCs w:val="28"/>
        </w:rPr>
      </w:pPr>
      <w:r w:rsidRPr="00351E1B">
        <w:rPr>
          <w:b/>
          <w:i/>
          <w:color w:val="FF0000"/>
          <w:sz w:val="28"/>
          <w:szCs w:val="28"/>
        </w:rPr>
        <w:t>ОТВЕТСТВЕННОСТЬ ЗА КОРРУПЦИЮ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Необходимо обратить внимание на то, что Уголовным кодексом Российской Федерации предусматривается уголовная ответственность вплоть до лишения свободы на срок до 8 лет как за получение взятки, так и за дачу взятки.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proofErr w:type="gramStart"/>
      <w:r w:rsidRPr="00D153E5">
        <w:rPr>
          <w:color w:val="000000"/>
          <w:sz w:val="28"/>
          <w:szCs w:val="28"/>
        </w:rPr>
        <w:t>Дача взятки при отсутствии обстоятельств, отягчающих ответственность, наказывается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штрафом до 200 тысяч рублей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или в размере заработной платы, или иного дохода осужденного за период до 18 месяцев либо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исправительными работами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на срок от одного года до двух лет, либо арестом на срок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от трех до шести месяцев</w:t>
      </w:r>
      <w:r w:rsidRPr="00D153E5">
        <w:rPr>
          <w:color w:val="000000"/>
          <w:sz w:val="28"/>
          <w:szCs w:val="28"/>
        </w:rPr>
        <w:t>, либо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лишением свободы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на срок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до трех лет</w:t>
      </w:r>
      <w:r w:rsidRPr="00D153E5">
        <w:rPr>
          <w:color w:val="000000"/>
          <w:sz w:val="28"/>
          <w:szCs w:val="28"/>
        </w:rPr>
        <w:t>.</w:t>
      </w:r>
      <w:proofErr w:type="gramEnd"/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proofErr w:type="gramStart"/>
      <w:r w:rsidRPr="00D153E5">
        <w:rPr>
          <w:color w:val="000000"/>
          <w:sz w:val="28"/>
          <w:szCs w:val="28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(бездействия)), дача взятки наказывается штрафом в размере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от 100 тысяч до 500 тысяч рублей</w:t>
      </w:r>
      <w:r w:rsidRPr="00351E1B">
        <w:rPr>
          <w:rStyle w:val="apple-converted-space"/>
          <w:color w:val="FF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или в размере заработной платы, или иного дохода осужденного за период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от одного года до трех лет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либо лишением свободы на срок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до восьми лет</w:t>
      </w:r>
      <w:r w:rsidRPr="00D153E5">
        <w:rPr>
          <w:color w:val="000000"/>
          <w:sz w:val="28"/>
          <w:szCs w:val="28"/>
        </w:rPr>
        <w:t>.</w:t>
      </w:r>
      <w:proofErr w:type="gramEnd"/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Необходимо помнить, что лицо, давшее взятку, освобождается от уголовной ответственности, если имело место: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lastRenderedPageBreak/>
        <w:t>а) вымогательство взятки со стороны должностного лица;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б) если лицо добровольно сообщило органу, имеющему право возбудить уголовное дело, о даче взятки.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Необходимо знать, что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получение взятки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- одно из самых общественно опасных должностных преступлений, особенно если оно совершено в крупном размере группой лиц по предварительному сговору или организованной группой с вымогательством взятки.</w:t>
      </w:r>
    </w:p>
    <w:p w:rsidR="00875DFB" w:rsidRPr="00796539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b/>
          <w:color w:val="7030A0"/>
          <w:sz w:val="28"/>
          <w:szCs w:val="28"/>
        </w:rPr>
      </w:pPr>
      <w:r w:rsidRPr="00796539">
        <w:rPr>
          <w:b/>
          <w:color w:val="7030A0"/>
          <w:sz w:val="28"/>
          <w:szCs w:val="28"/>
        </w:rPr>
        <w:t>Обстоятельствами, отягчающими уголовную ответственность за получение взятки, являются: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получение должностным лицом взятки за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незаконные действия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(бездействие);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получение взятки лицом, занимающим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государственную должность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получение взятки группой лиц по предварительному сговору или организованной группой (2 и более человек);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вымогательство взятки;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Получение взятки при отягчающих обстоятельствах наказывается лишением свободы на срок от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трех до семи лет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Самым мягким наказанием за взятку является штраф, а самым суровым - лишение свободы на срок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351E1B">
        <w:rPr>
          <w:b/>
          <w:bCs/>
          <w:color w:val="FF0000"/>
          <w:sz w:val="28"/>
          <w:szCs w:val="28"/>
        </w:rPr>
        <w:t>до 12 лет</w:t>
      </w:r>
      <w:r w:rsidRPr="00D153E5">
        <w:rPr>
          <w:color w:val="000000"/>
          <w:sz w:val="28"/>
          <w:szCs w:val="28"/>
        </w:rPr>
        <w:t>. Кроме того, за получение взятки лишают права занимать определенные должности или заниматься определенной деятельностью на срок до трех лет.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875DFB" w:rsidRPr="00351E1B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i/>
          <w:color w:val="FF0000"/>
          <w:sz w:val="28"/>
          <w:szCs w:val="28"/>
        </w:rPr>
      </w:pPr>
      <w:r w:rsidRPr="00351E1B">
        <w:rPr>
          <w:b/>
          <w:i/>
          <w:color w:val="FF0000"/>
          <w:sz w:val="28"/>
          <w:szCs w:val="28"/>
        </w:rPr>
        <w:t>КАК ПОБЕДИТЬ КОРРУПЦИЮ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4D19DD" w:rsidRDefault="004D19DD" w:rsidP="004D19D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686300" cy="3457575"/>
            <wp:effectExtent l="19050" t="0" r="0" b="0"/>
            <wp:docPr id="5" name="Рисунок 2" descr="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DD" w:rsidRPr="00796539" w:rsidRDefault="004D19DD" w:rsidP="004D19DD">
      <w:pPr>
        <w:pStyle w:val="a3"/>
        <w:shd w:val="clear" w:color="auto" w:fill="FFFFFF"/>
        <w:spacing w:line="230" w:lineRule="atLeast"/>
        <w:jc w:val="center"/>
        <w:rPr>
          <w:color w:val="FF0000"/>
          <w:sz w:val="28"/>
          <w:szCs w:val="28"/>
        </w:rPr>
      </w:pPr>
      <w:r w:rsidRPr="00796539">
        <w:rPr>
          <w:rStyle w:val="a6"/>
          <w:rFonts w:eastAsiaTheme="majorEastAsia"/>
          <w:b/>
          <w:bCs/>
          <w:color w:val="FF0000"/>
          <w:sz w:val="28"/>
          <w:szCs w:val="28"/>
          <w:u w:val="single"/>
        </w:rPr>
        <w:t>Почему это касается меня?</w:t>
      </w:r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30" w:lineRule="atLeast"/>
        <w:rPr>
          <w:sz w:val="28"/>
          <w:szCs w:val="28"/>
        </w:rPr>
      </w:pPr>
      <w:r w:rsidRPr="00796539">
        <w:rPr>
          <w:sz w:val="28"/>
          <w:szCs w:val="28"/>
        </w:rPr>
        <w:t>Согласно оценкам Всемирного банка, ежегодно в мире расточительно расходуется один триллион долларов ($1,000,000,000,000).Коррупция приводит к уменьшению богатства страны и снижению уровня жизни.</w:t>
      </w:r>
      <w:r w:rsidR="00796539">
        <w:rPr>
          <w:sz w:val="28"/>
          <w:szCs w:val="28"/>
        </w:rPr>
        <w:t xml:space="preserve"> </w:t>
      </w:r>
      <w:r w:rsidRPr="00796539">
        <w:rPr>
          <w:sz w:val="28"/>
          <w:szCs w:val="28"/>
        </w:rPr>
        <w:t xml:space="preserve">Коррупция оказывает на вас воздействие, даже если вы не сталкиваетесь с ней напрямую. </w:t>
      </w:r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30" w:lineRule="atLeast"/>
        <w:jc w:val="center"/>
        <w:rPr>
          <w:color w:val="7030A0"/>
          <w:sz w:val="28"/>
          <w:szCs w:val="28"/>
          <w:u w:val="single"/>
        </w:rPr>
      </w:pPr>
      <w:r w:rsidRPr="00796539">
        <w:rPr>
          <w:color w:val="7030A0"/>
          <w:sz w:val="28"/>
          <w:szCs w:val="28"/>
          <w:u w:val="single"/>
        </w:rPr>
        <w:t>Так, коррупция:</w:t>
      </w:r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796539">
        <w:rPr>
          <w:sz w:val="28"/>
          <w:szCs w:val="28"/>
        </w:rPr>
        <w:t>- 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796539">
        <w:rPr>
          <w:sz w:val="28"/>
          <w:szCs w:val="28"/>
        </w:rPr>
        <w:t>- 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proofErr w:type="gramStart"/>
      <w:r w:rsidRPr="00796539">
        <w:rPr>
          <w:sz w:val="28"/>
          <w:szCs w:val="28"/>
        </w:rPr>
        <w:t>- 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  <w:proofErr w:type="gramEnd"/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796539">
        <w:rPr>
          <w:sz w:val="28"/>
          <w:szCs w:val="28"/>
        </w:rPr>
        <w:t>- 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4D19DD" w:rsidRPr="00796539" w:rsidRDefault="004D19DD" w:rsidP="00796539">
      <w:pPr>
        <w:pStyle w:val="a3"/>
        <w:shd w:val="clear" w:color="auto" w:fill="FFFFFF"/>
        <w:spacing w:before="0" w:beforeAutospacing="0" w:after="0" w:afterAutospacing="0" w:line="216" w:lineRule="atLeast"/>
        <w:rPr>
          <w:sz w:val="28"/>
          <w:szCs w:val="28"/>
        </w:rPr>
      </w:pPr>
      <w:r w:rsidRPr="00796539">
        <w:rPr>
          <w:sz w:val="28"/>
          <w:szCs w:val="28"/>
        </w:rPr>
        <w:t>- подрывает доверие к правительству.</w:t>
      </w:r>
    </w:p>
    <w:p w:rsidR="004D19DD" w:rsidRPr="00796539" w:rsidRDefault="004D19DD" w:rsidP="004D19DD">
      <w:pPr>
        <w:pStyle w:val="a3"/>
        <w:shd w:val="clear" w:color="auto" w:fill="FFFFFF"/>
        <w:spacing w:line="230" w:lineRule="atLeast"/>
        <w:rPr>
          <w:sz w:val="28"/>
          <w:szCs w:val="28"/>
        </w:rPr>
      </w:pPr>
      <w:r w:rsidRPr="00796539">
        <w:rPr>
          <w:sz w:val="28"/>
          <w:szCs w:val="28"/>
        </w:rPr>
        <w:t xml:space="preserve">Согласно исследованию, когда страны ведут борьбу с коррупцией, государственные доходы в долгосрочной перспективе возрастают в четыре раза. </w:t>
      </w:r>
    </w:p>
    <w:p w:rsidR="00875DFB" w:rsidRPr="00796539" w:rsidRDefault="00875DFB" w:rsidP="00796539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b/>
          <w:color w:val="FF0000"/>
          <w:sz w:val="28"/>
          <w:szCs w:val="28"/>
          <w:u w:val="single"/>
        </w:rPr>
      </w:pPr>
      <w:r w:rsidRPr="00796539">
        <w:rPr>
          <w:b/>
          <w:color w:val="FF0000"/>
          <w:sz w:val="28"/>
          <w:szCs w:val="28"/>
          <w:u w:val="single"/>
        </w:rPr>
        <w:t>Памятка гражданину о том, что делать, если у вас вымогают взятку: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lastRenderedPageBreak/>
        <w:t>1. Отказать в даче взятки.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2. 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вести себя крайне осторожно, вежливо, не допуская опрометчивых высказываний, которые могли бы трактоваться вымогателем как готовность дать взятку;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 и т.д.);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постараться отложить вопрос о времени и месте передачи взятки до следующей беседы;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не брать инициативу в разговоре на себя, позволить "взяточнику" выговориться, сообщить вам как можно больше информации;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- незамедлительно обратиться в правоохранительные органы.</w:t>
      </w:r>
    </w:p>
    <w:p w:rsidR="00875DFB" w:rsidRPr="00796539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color w:val="FF0000"/>
          <w:sz w:val="28"/>
          <w:szCs w:val="28"/>
          <w:u w:val="single"/>
        </w:rPr>
      </w:pPr>
      <w:r w:rsidRPr="00796539">
        <w:rPr>
          <w:b/>
          <w:color w:val="FF0000"/>
          <w:sz w:val="28"/>
          <w:szCs w:val="28"/>
          <w:u w:val="single"/>
        </w:rPr>
        <w:t>Куда обращаться?</w:t>
      </w:r>
    </w:p>
    <w:p w:rsidR="00584D97" w:rsidRPr="00D153E5" w:rsidRDefault="00584D97" w:rsidP="00796539">
      <w:pPr>
        <w:pStyle w:val="a3"/>
        <w:shd w:val="clear" w:color="auto" w:fill="FFFFFF"/>
        <w:spacing w:before="120" w:beforeAutospacing="0" w:after="0" w:afterAutospacing="0" w:line="243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0" cy="1209675"/>
            <wp:effectExtent l="19050" t="0" r="0" b="0"/>
            <wp:docPr id="6" name="Рисунок 5" descr="C:\Documents and Settings\User\Рабочий стол\коррупция\orc_news_13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оррупция\orc_news_131120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FB" w:rsidRPr="00796539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b/>
          <w:color w:val="7030A0"/>
          <w:sz w:val="28"/>
          <w:szCs w:val="28"/>
        </w:rPr>
      </w:pPr>
      <w:r w:rsidRPr="00796539">
        <w:rPr>
          <w:b/>
          <w:color w:val="7030A0"/>
          <w:sz w:val="28"/>
          <w:szCs w:val="28"/>
        </w:rPr>
        <w:t>Возможны следующие варианты действий: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Жалоба в контролирующие органы (в рамках потребительских отношений это могут быть территориальные учреждения Роспотребнадзора,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 должны быть голословными, жалоба должна содержать конкретные сведения и факты.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p w:rsidR="00875DFB" w:rsidRPr="00D153E5" w:rsidRDefault="00875DFB" w:rsidP="00875DFB">
      <w:pPr>
        <w:pStyle w:val="a3"/>
        <w:shd w:val="clear" w:color="auto" w:fill="FFFFFF"/>
        <w:spacing w:before="120" w:beforeAutospacing="0" w:after="312" w:afterAutospacing="0" w:line="243" w:lineRule="atLeast"/>
        <w:rPr>
          <w:color w:val="000000"/>
          <w:sz w:val="28"/>
          <w:szCs w:val="28"/>
        </w:rPr>
      </w:pPr>
      <w:r w:rsidRPr="00D153E5">
        <w:rPr>
          <w:color w:val="000000"/>
          <w:sz w:val="28"/>
          <w:szCs w:val="28"/>
        </w:rPr>
        <w:lastRenderedPageBreak/>
        <w:t>Предложенные рекомендации, к сожалению, не могут считаться универсальными, исчерпывающими и единственно верными. В каждой конкретной ситуации вам приходится самостоятельно решать, какие методы и в какой мере применять для достижения наилучшего результата в общении с должностными лицами. Приведенные выше рекомендации - это основные направления для укрепления и защиты позиции граждан, не желающих мириться с коррупцией в своей повседневной жизни.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491E4A">
        <w:rPr>
          <w:b/>
          <w:bCs/>
          <w:color w:val="7030A0"/>
          <w:sz w:val="28"/>
          <w:szCs w:val="28"/>
        </w:rPr>
        <w:t>Письменные обращения в Генеральную прокуратуру Российской Федерации направлять по адресу</w:t>
      </w:r>
      <w:r w:rsidRPr="00D153E5">
        <w:rPr>
          <w:color w:val="000000"/>
          <w:sz w:val="28"/>
          <w:szCs w:val="28"/>
        </w:rPr>
        <w:t>: ГСП-3 125993, г. Москва, ул. Большая Дмитровка, 15а.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491E4A">
        <w:rPr>
          <w:b/>
          <w:bCs/>
          <w:color w:val="7030A0"/>
          <w:sz w:val="28"/>
          <w:szCs w:val="28"/>
        </w:rPr>
        <w:t>Справочная по обращениям в Генеральную прокуратуру Российской Федерации</w:t>
      </w:r>
      <w:r w:rsidRPr="00D153E5">
        <w:rPr>
          <w:color w:val="000000"/>
          <w:sz w:val="28"/>
          <w:szCs w:val="28"/>
        </w:rPr>
        <w:t>: (495) 987-56-56.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491E4A">
        <w:rPr>
          <w:b/>
          <w:bCs/>
          <w:color w:val="7030A0"/>
          <w:sz w:val="28"/>
          <w:szCs w:val="28"/>
        </w:rPr>
        <w:t>В Следственном комитете Российской Федерации</w:t>
      </w:r>
      <w:r w:rsidRPr="00491E4A">
        <w:rPr>
          <w:rStyle w:val="apple-converted-space"/>
          <w:color w:val="7030A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 xml:space="preserve">работает телефон горячей линии. </w:t>
      </w:r>
      <w:proofErr w:type="gramStart"/>
      <w:r w:rsidRPr="00D153E5">
        <w:rPr>
          <w:color w:val="000000"/>
          <w:sz w:val="28"/>
          <w:szCs w:val="28"/>
        </w:rPr>
        <w:t>Любой гражданин, обладающий информацией о совершенном или готовящемся преступлении может</w:t>
      </w:r>
      <w:proofErr w:type="gramEnd"/>
      <w:r w:rsidRPr="00D153E5">
        <w:rPr>
          <w:color w:val="000000"/>
          <w:sz w:val="28"/>
          <w:szCs w:val="28"/>
        </w:rPr>
        <w:t xml:space="preserve"> сообщить об этом непосредственно в главное следственное ведомство. Также по этому номеру принимаются звонки о незаконных действиях либо бездействии самих следователей Следственного комитета.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491E4A">
        <w:rPr>
          <w:b/>
          <w:bCs/>
          <w:color w:val="7030A0"/>
          <w:sz w:val="28"/>
          <w:szCs w:val="28"/>
        </w:rPr>
        <w:t>Телефон горячей линии:</w:t>
      </w:r>
      <w:r w:rsidRPr="00491E4A">
        <w:rPr>
          <w:rStyle w:val="apple-converted-space"/>
          <w:color w:val="7030A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(495) 640-20-52.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491E4A">
        <w:rPr>
          <w:b/>
          <w:bCs/>
          <w:color w:val="7030A0"/>
          <w:sz w:val="28"/>
          <w:szCs w:val="28"/>
        </w:rPr>
        <w:t>Письменные обращения в Департамент собственной безопасности МВД России направлять по адресу: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115054, г. Москва, ул. Большая Пионерская, дом 6/8.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491E4A">
        <w:rPr>
          <w:b/>
          <w:bCs/>
          <w:color w:val="7030A0"/>
          <w:sz w:val="28"/>
          <w:szCs w:val="28"/>
        </w:rPr>
        <w:t>Телефон дежурной части ДСБ МВД России: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(495) 667-07-30.</w:t>
      </w:r>
    </w:p>
    <w:p w:rsidR="00875DFB" w:rsidRPr="00D153E5" w:rsidRDefault="00875DFB" w:rsidP="0079653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8"/>
          <w:szCs w:val="28"/>
        </w:rPr>
      </w:pPr>
      <w:r w:rsidRPr="00491E4A">
        <w:rPr>
          <w:b/>
          <w:bCs/>
          <w:color w:val="7030A0"/>
          <w:sz w:val="28"/>
          <w:szCs w:val="28"/>
        </w:rPr>
        <w:t>Телефон доверия МВД России:</w:t>
      </w:r>
      <w:r w:rsidRPr="00D153E5">
        <w:rPr>
          <w:rStyle w:val="apple-converted-space"/>
          <w:color w:val="000000"/>
          <w:sz w:val="28"/>
          <w:szCs w:val="28"/>
        </w:rPr>
        <w:t> </w:t>
      </w:r>
      <w:r w:rsidRPr="00D153E5">
        <w:rPr>
          <w:color w:val="000000"/>
          <w:sz w:val="28"/>
          <w:szCs w:val="28"/>
        </w:rPr>
        <w:t>(495) 250-98-10, 200-90-81.</w:t>
      </w:r>
    </w:p>
    <w:p w:rsidR="008B4DF8" w:rsidRDefault="00584D97" w:rsidP="00796539">
      <w:pPr>
        <w:spacing w:after="0"/>
      </w:pPr>
      <w:r>
        <w:rPr>
          <w:noProof/>
        </w:rPr>
        <w:drawing>
          <wp:inline distT="0" distB="0" distL="0" distR="0">
            <wp:extent cx="5940425" cy="3838575"/>
            <wp:effectExtent l="19050" t="0" r="3175" b="0"/>
            <wp:docPr id="7" name="Рисунок 6" descr="C:\Documents and Settings\User\Рабочий стол\коррупция\48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оррупция\480105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DF8" w:rsidSect="007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9C2"/>
    <w:multiLevelType w:val="multilevel"/>
    <w:tmpl w:val="6EC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DFB"/>
    <w:rsid w:val="0026788E"/>
    <w:rsid w:val="00351E1B"/>
    <w:rsid w:val="00491E4A"/>
    <w:rsid w:val="004D19DD"/>
    <w:rsid w:val="00584D97"/>
    <w:rsid w:val="00796539"/>
    <w:rsid w:val="007D5DDF"/>
    <w:rsid w:val="00875DFB"/>
    <w:rsid w:val="008B4DF8"/>
    <w:rsid w:val="0098516B"/>
    <w:rsid w:val="00B0234A"/>
    <w:rsid w:val="00C95A68"/>
    <w:rsid w:val="00D1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DFB"/>
  </w:style>
  <w:style w:type="paragraph" w:styleId="a4">
    <w:name w:val="Balloon Text"/>
    <w:basedOn w:val="a"/>
    <w:link w:val="a5"/>
    <w:uiPriority w:val="99"/>
    <w:semiHidden/>
    <w:unhideWhenUsed/>
    <w:rsid w:val="00D1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E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19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0ED5-3F38-4D00-B8C5-A5A42CC7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2016-03-28T12:42:00Z</dcterms:created>
  <dcterms:modified xsi:type="dcterms:W3CDTF">2016-03-29T07:27:00Z</dcterms:modified>
</cp:coreProperties>
</file>