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81" w:rsidRPr="00EE603D" w:rsidRDefault="00885607" w:rsidP="009F3A6B">
      <w:pPr>
        <w:spacing w:after="0" w:line="360" w:lineRule="auto"/>
        <w:contextualSpacing/>
        <w:jc w:val="center"/>
        <w:rPr>
          <w:rFonts w:ascii="Times New Roman" w:hAnsi="Times New Roman" w:cs="Times New Roman"/>
          <w:b/>
          <w:smallCaps/>
          <w:sz w:val="28"/>
          <w:szCs w:val="28"/>
        </w:rPr>
      </w:pPr>
      <w:r>
        <w:rPr>
          <w:rFonts w:ascii="Times New Roman" w:hAnsi="Times New Roman" w:cs="Times New Roman"/>
          <w:b/>
          <w:smallCaps/>
          <w:sz w:val="28"/>
          <w:szCs w:val="28"/>
        </w:rPr>
        <w:t>Словарь з</w:t>
      </w:r>
      <w:bookmarkStart w:id="0" w:name="_GoBack"/>
      <w:bookmarkEnd w:id="0"/>
      <w:r w:rsidR="009F3A6B">
        <w:rPr>
          <w:rFonts w:ascii="Times New Roman" w:hAnsi="Times New Roman" w:cs="Times New Roman"/>
          <w:b/>
          <w:smallCaps/>
          <w:sz w:val="28"/>
          <w:szCs w:val="28"/>
        </w:rPr>
        <w:t>доровья</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Адаптация</w:t>
      </w:r>
      <w:r w:rsidRPr="00F36581">
        <w:rPr>
          <w:rFonts w:ascii="Times New Roman" w:hAnsi="Times New Roman" w:cs="Times New Roman"/>
          <w:sz w:val="28"/>
          <w:szCs w:val="28"/>
        </w:rPr>
        <w:t xml:space="preserve"> – </w:t>
      </w:r>
      <w:r w:rsidRPr="00F36581">
        <w:rPr>
          <w:rFonts w:ascii="Times New Roman" w:hAnsi="Times New Roman" w:cs="Times New Roman"/>
          <w:color w:val="333333"/>
          <w:sz w:val="28"/>
          <w:szCs w:val="28"/>
        </w:rPr>
        <w:t>(</w:t>
      </w:r>
      <w:r w:rsidRPr="00F36581">
        <w:rPr>
          <w:rFonts w:ascii="Times New Roman" w:hAnsi="Times New Roman" w:cs="Times New Roman"/>
          <w:color w:val="000000" w:themeColor="text1"/>
          <w:sz w:val="28"/>
          <w:szCs w:val="28"/>
        </w:rPr>
        <w:t xml:space="preserve">от лат. </w:t>
      </w:r>
      <w:proofErr w:type="spellStart"/>
      <w:r w:rsidRPr="00F36581">
        <w:rPr>
          <w:rFonts w:ascii="Times New Roman" w:hAnsi="Times New Roman" w:cs="Times New Roman"/>
          <w:color w:val="000000" w:themeColor="text1"/>
          <w:sz w:val="28"/>
          <w:szCs w:val="28"/>
        </w:rPr>
        <w:t>adaptare</w:t>
      </w:r>
      <w:proofErr w:type="spellEnd"/>
      <w:r w:rsidRPr="00F36581">
        <w:rPr>
          <w:rFonts w:ascii="Times New Roman" w:hAnsi="Times New Roman" w:cs="Times New Roman"/>
          <w:color w:val="000000" w:themeColor="text1"/>
          <w:sz w:val="28"/>
          <w:szCs w:val="28"/>
        </w:rPr>
        <w:t xml:space="preserve"> - приспособлять) - процесс приспособления живого организма к окружающим условиям.</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Болезнь</w:t>
      </w:r>
      <w:r w:rsidRPr="00F36581">
        <w:rPr>
          <w:rFonts w:ascii="Times New Roman" w:hAnsi="Times New Roman" w:cs="Times New Roman"/>
          <w:sz w:val="28"/>
          <w:szCs w:val="28"/>
        </w:rPr>
        <w:t xml:space="preserve"> – это </w:t>
      </w:r>
      <w:r w:rsidRPr="00F36581">
        <w:rPr>
          <w:rFonts w:ascii="Times New Roman" w:hAnsi="Times New Roman" w:cs="Times New Roman"/>
          <w:color w:val="000000" w:themeColor="text1"/>
          <w:sz w:val="28"/>
          <w:szCs w:val="28"/>
        </w:rPr>
        <w:t>любое ухудшение в состоянии здоровья, имеющее свою причину, а также распознаваемые объективные и субъективные признаки (симптомы); любая аномалия развития организма или неправильное его функционирование.</w:t>
      </w:r>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r w:rsidRPr="00F36581">
        <w:rPr>
          <w:rFonts w:ascii="Times New Roman" w:hAnsi="Times New Roman" w:cs="Times New Roman"/>
          <w:b/>
          <w:sz w:val="28"/>
          <w:szCs w:val="28"/>
        </w:rPr>
        <w:t>Внимание</w:t>
      </w:r>
      <w:r w:rsidRPr="00F36581">
        <w:rPr>
          <w:rFonts w:ascii="Times New Roman" w:hAnsi="Times New Roman" w:cs="Times New Roman"/>
          <w:sz w:val="28"/>
          <w:szCs w:val="28"/>
        </w:rPr>
        <w:t xml:space="preserve"> – это направленность и сосредоточенность сознания на определённых объектах или определённой деятельности при отвлечении от всего остального.</w:t>
      </w:r>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r w:rsidRPr="00F36581">
        <w:rPr>
          <w:rFonts w:ascii="Times New Roman" w:hAnsi="Times New Roman" w:cs="Times New Roman"/>
          <w:b/>
          <w:sz w:val="28"/>
          <w:szCs w:val="28"/>
        </w:rPr>
        <w:t>Воля</w:t>
      </w:r>
      <w:r w:rsidRPr="00F36581">
        <w:rPr>
          <w:rFonts w:ascii="Times New Roman" w:hAnsi="Times New Roman" w:cs="Times New Roman"/>
          <w:sz w:val="28"/>
          <w:szCs w:val="28"/>
        </w:rPr>
        <w:t xml:space="preserve"> – это сознательная организация и </w:t>
      </w:r>
      <w:proofErr w:type="spellStart"/>
      <w:r w:rsidRPr="00F36581">
        <w:rPr>
          <w:rFonts w:ascii="Times New Roman" w:hAnsi="Times New Roman" w:cs="Times New Roman"/>
          <w:sz w:val="28"/>
          <w:szCs w:val="28"/>
        </w:rPr>
        <w:t>саморегуляция</w:t>
      </w:r>
      <w:proofErr w:type="spellEnd"/>
      <w:r w:rsidRPr="00F36581">
        <w:rPr>
          <w:rFonts w:ascii="Times New Roman" w:hAnsi="Times New Roman" w:cs="Times New Roman"/>
          <w:sz w:val="28"/>
          <w:szCs w:val="28"/>
        </w:rPr>
        <w:t xml:space="preserve"> человеком своей деятельности, направленная на преодоление трудностей при достижении поставленных целей.</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color w:val="000000" w:themeColor="text1"/>
          <w:sz w:val="28"/>
          <w:szCs w:val="28"/>
        </w:rPr>
        <w:t>Генотип</w:t>
      </w:r>
      <w:r w:rsidRPr="00F36581">
        <w:rPr>
          <w:rFonts w:ascii="Times New Roman" w:hAnsi="Times New Roman" w:cs="Times New Roman"/>
          <w:sz w:val="28"/>
          <w:szCs w:val="28"/>
        </w:rPr>
        <w:t xml:space="preserve"> – </w:t>
      </w:r>
      <w:r w:rsidRPr="00F36581">
        <w:rPr>
          <w:rFonts w:ascii="Times New Roman" w:hAnsi="Times New Roman" w:cs="Times New Roman"/>
          <w:color w:val="000000" w:themeColor="text1"/>
          <w:sz w:val="28"/>
          <w:szCs w:val="28"/>
        </w:rPr>
        <w:t xml:space="preserve">(от греч. </w:t>
      </w:r>
      <w:proofErr w:type="spellStart"/>
      <w:r w:rsidRPr="00F36581">
        <w:rPr>
          <w:rFonts w:ascii="Times New Roman" w:hAnsi="Times New Roman" w:cs="Times New Roman"/>
          <w:color w:val="000000" w:themeColor="text1"/>
          <w:sz w:val="28"/>
          <w:szCs w:val="28"/>
        </w:rPr>
        <w:t>genos</w:t>
      </w:r>
      <w:proofErr w:type="spellEnd"/>
      <w:r w:rsidRPr="00F36581">
        <w:rPr>
          <w:rFonts w:ascii="Times New Roman" w:hAnsi="Times New Roman" w:cs="Times New Roman"/>
          <w:color w:val="000000" w:themeColor="text1"/>
          <w:sz w:val="28"/>
          <w:szCs w:val="28"/>
        </w:rPr>
        <w:t xml:space="preserve"> - происхождение, </w:t>
      </w:r>
      <w:proofErr w:type="spellStart"/>
      <w:r w:rsidRPr="00F36581">
        <w:rPr>
          <w:rFonts w:ascii="Times New Roman" w:hAnsi="Times New Roman" w:cs="Times New Roman"/>
          <w:color w:val="000000" w:themeColor="text1"/>
          <w:sz w:val="28"/>
          <w:szCs w:val="28"/>
        </w:rPr>
        <w:t>typos</w:t>
      </w:r>
      <w:proofErr w:type="spellEnd"/>
      <w:r w:rsidRPr="00F36581">
        <w:rPr>
          <w:rFonts w:ascii="Times New Roman" w:hAnsi="Times New Roman" w:cs="Times New Roman"/>
          <w:color w:val="000000" w:themeColor="text1"/>
          <w:sz w:val="28"/>
          <w:szCs w:val="28"/>
        </w:rPr>
        <w:t xml:space="preserve"> - форма, образец) - совокупность особенностей индивида, которые могут быть проинтерпретированы как проявление генетических, наследственных факторов.</w:t>
      </w:r>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r w:rsidRPr="00F36581">
        <w:rPr>
          <w:rFonts w:ascii="Times New Roman" w:hAnsi="Times New Roman" w:cs="Times New Roman"/>
          <w:b/>
          <w:sz w:val="28"/>
          <w:szCs w:val="28"/>
        </w:rPr>
        <w:t xml:space="preserve">Диагностика – </w:t>
      </w:r>
      <w:r w:rsidRPr="00F36581">
        <w:rPr>
          <w:rFonts w:ascii="Times New Roman" w:hAnsi="Times New Roman" w:cs="Times New Roman"/>
          <w:color w:val="000000" w:themeColor="text1"/>
          <w:sz w:val="28"/>
          <w:szCs w:val="28"/>
        </w:rPr>
        <w:t>установление диагноза.</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Динамический стереотип</w:t>
      </w:r>
      <w:r w:rsidRPr="00F36581">
        <w:rPr>
          <w:rFonts w:ascii="Times New Roman" w:hAnsi="Times New Roman" w:cs="Times New Roman"/>
          <w:sz w:val="28"/>
          <w:szCs w:val="28"/>
        </w:rPr>
        <w:t xml:space="preserve"> – </w:t>
      </w:r>
      <w:r w:rsidRPr="00F36581">
        <w:rPr>
          <w:rFonts w:ascii="Times New Roman" w:hAnsi="Times New Roman" w:cs="Times New Roman"/>
          <w:color w:val="000000" w:themeColor="text1"/>
          <w:sz w:val="28"/>
          <w:szCs w:val="28"/>
        </w:rPr>
        <w:t>понятие, отражающее интеграцию условно-рефлекторных процессов в коре больших полушарий, которая достигается при многократном предъявлении одних и тех же положительных или тормозных условных раздражителей, следующих с постоянными интервалами времени между ними.</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 xml:space="preserve">Здоровье – </w:t>
      </w:r>
      <w:r w:rsidRPr="00F36581">
        <w:rPr>
          <w:rFonts w:ascii="Times New Roman" w:hAnsi="Times New Roman" w:cs="Times New Roman"/>
          <w:color w:val="000000" w:themeColor="text1"/>
          <w:sz w:val="28"/>
          <w:szCs w:val="28"/>
        </w:rPr>
        <w:t>правильная, нормальная деятельность организма, его полное физическое и психическое благополучие.</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Игра</w:t>
      </w:r>
      <w:r w:rsidRPr="00F36581">
        <w:rPr>
          <w:rFonts w:ascii="Times New Roman" w:hAnsi="Times New Roman" w:cs="Times New Roman"/>
          <w:sz w:val="28"/>
          <w:szCs w:val="28"/>
        </w:rPr>
        <w:t xml:space="preserve"> – </w:t>
      </w:r>
      <w:r w:rsidRPr="00F36581">
        <w:rPr>
          <w:rFonts w:ascii="Times New Roman" w:hAnsi="Times New Roman" w:cs="Times New Roman"/>
          <w:color w:val="000000" w:themeColor="text1"/>
          <w:sz w:val="28"/>
          <w:szCs w:val="28"/>
        </w:rPr>
        <w:t>активность индивида, направленная на условное моделирование той или иной развернутой деятельности.</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Интеллект</w:t>
      </w:r>
      <w:r w:rsidRPr="00F36581">
        <w:rPr>
          <w:rFonts w:ascii="Times New Roman" w:hAnsi="Times New Roman" w:cs="Times New Roman"/>
          <w:sz w:val="28"/>
          <w:szCs w:val="28"/>
        </w:rPr>
        <w:t xml:space="preserve"> – </w:t>
      </w:r>
      <w:r w:rsidRPr="00F36581">
        <w:rPr>
          <w:rFonts w:ascii="Times New Roman" w:hAnsi="Times New Roman" w:cs="Times New Roman"/>
          <w:color w:val="000000" w:themeColor="text1"/>
          <w:sz w:val="28"/>
          <w:szCs w:val="28"/>
        </w:rPr>
        <w:t xml:space="preserve">(от лат. </w:t>
      </w:r>
      <w:proofErr w:type="spellStart"/>
      <w:r w:rsidRPr="00F36581">
        <w:rPr>
          <w:rFonts w:ascii="Times New Roman" w:hAnsi="Times New Roman" w:cs="Times New Roman"/>
          <w:color w:val="000000" w:themeColor="text1"/>
          <w:sz w:val="28"/>
          <w:szCs w:val="28"/>
        </w:rPr>
        <w:t>intellectus</w:t>
      </w:r>
      <w:proofErr w:type="spellEnd"/>
      <w:r w:rsidRPr="00F36581">
        <w:rPr>
          <w:rFonts w:ascii="Times New Roman" w:hAnsi="Times New Roman" w:cs="Times New Roman"/>
          <w:color w:val="000000" w:themeColor="text1"/>
          <w:sz w:val="28"/>
          <w:szCs w:val="28"/>
        </w:rPr>
        <w:t xml:space="preserve"> - понимание, познание) - способность к осуществлению процесса познания и к эффективному решению проблем, в частности при овладении новым кругом жизненных задач.</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lastRenderedPageBreak/>
        <w:t>Интерес</w:t>
      </w:r>
      <w:r w:rsidRPr="00F36581">
        <w:rPr>
          <w:rFonts w:ascii="Times New Roman" w:hAnsi="Times New Roman" w:cs="Times New Roman"/>
          <w:sz w:val="28"/>
          <w:szCs w:val="28"/>
        </w:rPr>
        <w:t xml:space="preserve"> – </w:t>
      </w:r>
      <w:r w:rsidRPr="00F36581">
        <w:rPr>
          <w:rFonts w:ascii="Times New Roman" w:hAnsi="Times New Roman" w:cs="Times New Roman"/>
          <w:color w:val="000000" w:themeColor="text1"/>
          <w:sz w:val="28"/>
          <w:szCs w:val="28"/>
        </w:rPr>
        <w:t>эмоциональное состояние, связанное с осуществлением познавательной деятельности и характеризующееся побудительностью этой деятельности.</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 xml:space="preserve">Лечить – </w:t>
      </w:r>
      <w:r w:rsidRPr="00F36581">
        <w:rPr>
          <w:rFonts w:ascii="Times New Roman" w:hAnsi="Times New Roman" w:cs="Times New Roman"/>
          <w:color w:val="000000" w:themeColor="text1"/>
          <w:sz w:val="28"/>
          <w:szCs w:val="28"/>
        </w:rPr>
        <w:t>применять медицинские средства для восстановления здоровья, принимать меры к прекращению болезни.</w:t>
      </w:r>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r w:rsidRPr="00F36581">
        <w:rPr>
          <w:rFonts w:ascii="Times New Roman" w:hAnsi="Times New Roman" w:cs="Times New Roman"/>
          <w:b/>
          <w:sz w:val="28"/>
          <w:szCs w:val="28"/>
        </w:rPr>
        <w:t xml:space="preserve">Логика – </w:t>
      </w:r>
      <w:r w:rsidRPr="00F36581">
        <w:rPr>
          <w:rFonts w:ascii="Times New Roman" w:hAnsi="Times New Roman" w:cs="Times New Roman"/>
          <w:color w:val="000000" w:themeColor="text1"/>
          <w:sz w:val="28"/>
          <w:szCs w:val="28"/>
        </w:rPr>
        <w:t>наука о законах и формах мышления.</w:t>
      </w:r>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r w:rsidRPr="00F36581">
        <w:rPr>
          <w:rFonts w:ascii="Times New Roman" w:hAnsi="Times New Roman" w:cs="Times New Roman"/>
          <w:b/>
          <w:sz w:val="28"/>
          <w:szCs w:val="28"/>
        </w:rPr>
        <w:t>Меланхолик</w:t>
      </w:r>
      <w:r w:rsidRPr="00F36581">
        <w:rPr>
          <w:rFonts w:ascii="Times New Roman" w:hAnsi="Times New Roman" w:cs="Times New Roman"/>
          <w:sz w:val="28"/>
          <w:szCs w:val="28"/>
        </w:rPr>
        <w:t xml:space="preserve"> – человек со слабой нервной системой, обладающий повышенной чувствительностью даже к слабым раздражителям, а сильный раздражитель уже может вызвать срыв.</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Мышление</w:t>
      </w:r>
      <w:r w:rsidRPr="00F36581">
        <w:rPr>
          <w:rFonts w:ascii="Times New Roman" w:hAnsi="Times New Roman" w:cs="Times New Roman"/>
          <w:sz w:val="28"/>
          <w:szCs w:val="28"/>
        </w:rPr>
        <w:t xml:space="preserve"> –</w:t>
      </w:r>
      <w:r w:rsidRPr="00F36581">
        <w:rPr>
          <w:rFonts w:ascii="Tahoma" w:hAnsi="Tahoma" w:cs="Tahoma"/>
          <w:color w:val="333333"/>
          <w:sz w:val="18"/>
          <w:szCs w:val="18"/>
        </w:rPr>
        <w:t xml:space="preserve"> </w:t>
      </w:r>
      <w:r w:rsidRPr="00F36581">
        <w:rPr>
          <w:rFonts w:ascii="Times New Roman" w:hAnsi="Times New Roman" w:cs="Times New Roman"/>
          <w:color w:val="000000" w:themeColor="text1"/>
          <w:sz w:val="28"/>
          <w:szCs w:val="28"/>
        </w:rPr>
        <w:t>это высшая ступень познания, процесс отражения объективной действительности в представлениях, суждениях, понятиях</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Наследственность</w:t>
      </w:r>
      <w:r w:rsidRPr="00F36581">
        <w:rPr>
          <w:rFonts w:ascii="Times New Roman" w:hAnsi="Times New Roman" w:cs="Times New Roman"/>
          <w:sz w:val="28"/>
          <w:szCs w:val="28"/>
        </w:rPr>
        <w:t xml:space="preserve"> – </w:t>
      </w:r>
      <w:r w:rsidRPr="00F36581">
        <w:rPr>
          <w:rFonts w:ascii="Times New Roman" w:hAnsi="Times New Roman" w:cs="Times New Roman"/>
          <w:color w:val="000000" w:themeColor="text1"/>
          <w:sz w:val="28"/>
          <w:szCs w:val="28"/>
        </w:rPr>
        <w:t>эволюционный опыт предыдущих поколений живых организмов, запечатленный в генетическом аппарате.</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 xml:space="preserve">Нравственность – </w:t>
      </w:r>
      <w:r w:rsidRPr="00F36581">
        <w:rPr>
          <w:rFonts w:ascii="Times New Roman" w:hAnsi="Times New Roman" w:cs="Times New Roman"/>
          <w:color w:val="000000" w:themeColor="text1"/>
          <w:sz w:val="28"/>
          <w:szCs w:val="28"/>
        </w:rPr>
        <w:t>внутренние, духовные качества, которыми руководствуется человек, этические нормы; правила поведения, определяемые этими качествами.</w:t>
      </w:r>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r w:rsidRPr="00F36581">
        <w:rPr>
          <w:rFonts w:ascii="Times New Roman" w:hAnsi="Times New Roman" w:cs="Times New Roman"/>
          <w:b/>
          <w:sz w:val="28"/>
          <w:szCs w:val="28"/>
        </w:rPr>
        <w:t xml:space="preserve">Образ жизни – </w:t>
      </w:r>
      <w:r w:rsidRPr="00F36581">
        <w:rPr>
          <w:rFonts w:ascii="Times New Roman" w:hAnsi="Times New Roman" w:cs="Times New Roman"/>
          <w:color w:val="000000" w:themeColor="text1"/>
          <w:sz w:val="28"/>
          <w:szCs w:val="28"/>
        </w:rPr>
        <w:t>способ, формы и условия индивидуальной и коллективной жизнедеятельности человека, типичные для конкретно-исторических социально-экономических отношений.</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 xml:space="preserve">Окружающая среда – </w:t>
      </w:r>
      <w:r w:rsidRPr="00F36581">
        <w:rPr>
          <w:rFonts w:ascii="Times New Roman" w:hAnsi="Times New Roman" w:cs="Times New Roman"/>
          <w:color w:val="000000" w:themeColor="text1"/>
          <w:sz w:val="28"/>
          <w:szCs w:val="28"/>
        </w:rPr>
        <w:t>обобщенное понятие, характеризующее природные условия в конкретно избранном месте и экологическое состояние данной местности.</w:t>
      </w:r>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r w:rsidRPr="00F36581">
        <w:rPr>
          <w:rFonts w:ascii="Times New Roman" w:hAnsi="Times New Roman" w:cs="Times New Roman"/>
          <w:b/>
          <w:sz w:val="28"/>
          <w:szCs w:val="28"/>
        </w:rPr>
        <w:t>Память</w:t>
      </w:r>
      <w:r w:rsidRPr="00F36581">
        <w:rPr>
          <w:rFonts w:ascii="Times New Roman" w:hAnsi="Times New Roman" w:cs="Times New Roman"/>
          <w:sz w:val="28"/>
          <w:szCs w:val="28"/>
        </w:rPr>
        <w:t xml:space="preserve"> – 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w:t>
      </w:r>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r w:rsidRPr="00F36581">
        <w:rPr>
          <w:rFonts w:ascii="Times New Roman" w:hAnsi="Times New Roman" w:cs="Times New Roman"/>
          <w:b/>
          <w:sz w:val="28"/>
          <w:szCs w:val="28"/>
        </w:rPr>
        <w:t xml:space="preserve">Патология – </w:t>
      </w:r>
      <w:r w:rsidRPr="00F36581">
        <w:rPr>
          <w:rFonts w:ascii="Times New Roman" w:hAnsi="Times New Roman" w:cs="Times New Roman"/>
          <w:color w:val="000000" w:themeColor="text1"/>
          <w:sz w:val="28"/>
          <w:szCs w:val="28"/>
        </w:rPr>
        <w:t>болезненное отклонение от нормы.</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 xml:space="preserve">Подражание </w:t>
      </w:r>
      <w:r w:rsidRPr="00F36581">
        <w:rPr>
          <w:rFonts w:ascii="Times New Roman" w:hAnsi="Times New Roman" w:cs="Times New Roman"/>
          <w:sz w:val="28"/>
          <w:szCs w:val="28"/>
        </w:rPr>
        <w:t xml:space="preserve">– </w:t>
      </w:r>
      <w:r w:rsidRPr="00F36581">
        <w:rPr>
          <w:rFonts w:ascii="Times New Roman" w:hAnsi="Times New Roman" w:cs="Times New Roman"/>
          <w:color w:val="000000" w:themeColor="text1"/>
          <w:sz w:val="28"/>
          <w:szCs w:val="28"/>
        </w:rPr>
        <w:t>самостоятельное копирование действий, воспринятых у других.</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lastRenderedPageBreak/>
        <w:t xml:space="preserve">Реабилитация – </w:t>
      </w:r>
      <w:r w:rsidRPr="00F36581">
        <w:rPr>
          <w:rFonts w:ascii="Times New Roman" w:hAnsi="Times New Roman" w:cs="Times New Roman"/>
          <w:color w:val="000000" w:themeColor="text1"/>
          <w:sz w:val="28"/>
          <w:szCs w:val="28"/>
        </w:rPr>
        <w:t>это любые меры, направленные на восстановление самостоятельной активности больного после перенесенного заболевания или травмы.</w:t>
      </w:r>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r w:rsidRPr="00F36581">
        <w:rPr>
          <w:rFonts w:ascii="Times New Roman" w:hAnsi="Times New Roman" w:cs="Times New Roman"/>
          <w:b/>
          <w:sz w:val="28"/>
          <w:szCs w:val="28"/>
        </w:rPr>
        <w:t xml:space="preserve">Регламентировать – </w:t>
      </w:r>
      <w:r w:rsidRPr="00F36581">
        <w:rPr>
          <w:rFonts w:ascii="Times New Roman" w:hAnsi="Times New Roman" w:cs="Times New Roman"/>
          <w:color w:val="000000" w:themeColor="text1"/>
          <w:sz w:val="28"/>
          <w:szCs w:val="28"/>
        </w:rPr>
        <w:t>подчинить регламенту.</w:t>
      </w:r>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r w:rsidRPr="00F36581">
        <w:rPr>
          <w:rFonts w:ascii="Times New Roman" w:hAnsi="Times New Roman" w:cs="Times New Roman"/>
          <w:b/>
          <w:sz w:val="28"/>
          <w:szCs w:val="28"/>
        </w:rPr>
        <w:t>Социальный статус</w:t>
      </w:r>
      <w:r w:rsidRPr="00F36581">
        <w:rPr>
          <w:rFonts w:ascii="Times New Roman" w:hAnsi="Times New Roman" w:cs="Times New Roman"/>
          <w:sz w:val="28"/>
          <w:szCs w:val="28"/>
        </w:rPr>
        <w:t xml:space="preserve"> – это показатель положения занимаемого индивидом в обществе.</w:t>
      </w:r>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r w:rsidRPr="00F36581">
        <w:rPr>
          <w:rFonts w:ascii="Times New Roman" w:hAnsi="Times New Roman" w:cs="Times New Roman"/>
          <w:b/>
          <w:sz w:val="28"/>
          <w:szCs w:val="28"/>
        </w:rPr>
        <w:t>Темперамент</w:t>
      </w:r>
      <w:r w:rsidRPr="00F36581">
        <w:rPr>
          <w:rFonts w:ascii="Times New Roman" w:hAnsi="Times New Roman" w:cs="Times New Roman"/>
          <w:sz w:val="28"/>
          <w:szCs w:val="28"/>
        </w:rPr>
        <w:t xml:space="preserve"> – характеристика индивида со стороны нервно-динамических особенностей его психологической деятельности.</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Тест</w:t>
      </w:r>
      <w:r w:rsidRPr="00F36581">
        <w:rPr>
          <w:rFonts w:ascii="Times New Roman" w:hAnsi="Times New Roman" w:cs="Times New Roman"/>
          <w:sz w:val="28"/>
          <w:szCs w:val="28"/>
        </w:rPr>
        <w:t xml:space="preserve"> – </w:t>
      </w:r>
      <w:r w:rsidRPr="00F36581">
        <w:rPr>
          <w:rFonts w:ascii="Times New Roman" w:hAnsi="Times New Roman" w:cs="Times New Roman"/>
          <w:color w:val="000000" w:themeColor="text1"/>
          <w:sz w:val="28"/>
          <w:szCs w:val="28"/>
        </w:rPr>
        <w:t xml:space="preserve">(от англ. </w:t>
      </w:r>
      <w:proofErr w:type="spellStart"/>
      <w:r w:rsidRPr="00F36581">
        <w:rPr>
          <w:rFonts w:ascii="Times New Roman" w:hAnsi="Times New Roman" w:cs="Times New Roman"/>
          <w:color w:val="000000" w:themeColor="text1"/>
          <w:sz w:val="28"/>
          <w:szCs w:val="28"/>
        </w:rPr>
        <w:t>test</w:t>
      </w:r>
      <w:proofErr w:type="spellEnd"/>
      <w:r w:rsidRPr="00F36581">
        <w:rPr>
          <w:rFonts w:ascii="Times New Roman" w:hAnsi="Times New Roman" w:cs="Times New Roman"/>
          <w:color w:val="000000" w:themeColor="text1"/>
          <w:sz w:val="28"/>
          <w:szCs w:val="28"/>
        </w:rPr>
        <w:t xml:space="preserve"> - испытание, исследование) стандартизированная процедура психологического измерения, служащая задаче определения выраженности у индивида тех или иных психических характеристик.</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 xml:space="preserve">Травма – </w:t>
      </w:r>
      <w:r w:rsidRPr="00F36581">
        <w:rPr>
          <w:rFonts w:ascii="Times New Roman" w:hAnsi="Times New Roman" w:cs="Times New Roman"/>
          <w:color w:val="000000" w:themeColor="text1"/>
          <w:sz w:val="28"/>
          <w:szCs w:val="28"/>
        </w:rPr>
        <w:t>эмоционально болезненное и вредное событие.</w:t>
      </w:r>
    </w:p>
    <w:p w:rsidR="00B66B81" w:rsidRPr="00F365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 xml:space="preserve">Уровень жизни – </w:t>
      </w:r>
      <w:r w:rsidRPr="00F36581">
        <w:rPr>
          <w:rFonts w:ascii="Times New Roman" w:hAnsi="Times New Roman" w:cs="Times New Roman"/>
          <w:color w:val="000000" w:themeColor="text1"/>
          <w:sz w:val="28"/>
          <w:szCs w:val="28"/>
        </w:rPr>
        <w:t>уровень материального благополучия, характеризующийся объемом реальных доходов на душу населения и соответствующим объемом потребления.</w:t>
      </w:r>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r w:rsidRPr="00F36581">
        <w:rPr>
          <w:rFonts w:ascii="Times New Roman" w:hAnsi="Times New Roman" w:cs="Times New Roman"/>
          <w:b/>
          <w:sz w:val="28"/>
          <w:szCs w:val="28"/>
        </w:rPr>
        <w:t xml:space="preserve">Фактор – </w:t>
      </w:r>
      <w:r w:rsidRPr="00F36581">
        <w:rPr>
          <w:rFonts w:ascii="Times New Roman" w:hAnsi="Times New Roman" w:cs="Times New Roman"/>
          <w:color w:val="000000" w:themeColor="text1"/>
          <w:sz w:val="28"/>
          <w:szCs w:val="28"/>
        </w:rPr>
        <w:t>момент, существенное обстоятельство в каком-нибудь процессе или явлении.</w:t>
      </w:r>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proofErr w:type="gramStart"/>
      <w:r w:rsidRPr="00F36581">
        <w:rPr>
          <w:rFonts w:ascii="Times New Roman" w:hAnsi="Times New Roman" w:cs="Times New Roman"/>
          <w:b/>
          <w:sz w:val="28"/>
          <w:szCs w:val="28"/>
        </w:rPr>
        <w:t>Холерик</w:t>
      </w:r>
      <w:r w:rsidRPr="00F36581">
        <w:rPr>
          <w:rFonts w:ascii="Times New Roman" w:hAnsi="Times New Roman" w:cs="Times New Roman"/>
          <w:sz w:val="28"/>
          <w:szCs w:val="28"/>
        </w:rPr>
        <w:t xml:space="preserve"> – это человек, нервная система которого характеризуется преобладанием возбуждения над торможением, вследствие чего он реагирует очень быстро, часто необдуманно, не успевает себя затормозить, сдержать, проявляет нетерпение, порывистость, резкость движений, вспыльчивость, необузданность, несдержанность.</w:t>
      </w:r>
      <w:proofErr w:type="gramEnd"/>
    </w:p>
    <w:p w:rsidR="00B66B81" w:rsidRPr="00F36581" w:rsidRDefault="00B66B81" w:rsidP="00B66B81">
      <w:pPr>
        <w:spacing w:after="0" w:line="360" w:lineRule="auto"/>
        <w:ind w:firstLine="737"/>
        <w:contextualSpacing/>
        <w:jc w:val="both"/>
        <w:rPr>
          <w:rFonts w:ascii="Times New Roman" w:hAnsi="Times New Roman" w:cs="Times New Roman"/>
          <w:sz w:val="28"/>
          <w:szCs w:val="28"/>
        </w:rPr>
      </w:pPr>
      <w:r w:rsidRPr="00F36581">
        <w:rPr>
          <w:rFonts w:ascii="Times New Roman" w:hAnsi="Times New Roman" w:cs="Times New Roman"/>
          <w:b/>
          <w:sz w:val="28"/>
          <w:szCs w:val="28"/>
        </w:rPr>
        <w:t xml:space="preserve">Школьник – </w:t>
      </w:r>
      <w:r w:rsidRPr="00F36581">
        <w:rPr>
          <w:rFonts w:ascii="Times New Roman" w:hAnsi="Times New Roman" w:cs="Times New Roman"/>
          <w:sz w:val="28"/>
          <w:szCs w:val="28"/>
        </w:rPr>
        <w:t>ученик начальной или средней школы.</w:t>
      </w:r>
    </w:p>
    <w:p w:rsidR="00B66B81" w:rsidRDefault="00B66B81" w:rsidP="00B66B81">
      <w:pPr>
        <w:spacing w:after="0" w:line="360" w:lineRule="auto"/>
        <w:ind w:firstLine="737"/>
        <w:contextualSpacing/>
        <w:jc w:val="both"/>
        <w:rPr>
          <w:rFonts w:ascii="Times New Roman" w:hAnsi="Times New Roman" w:cs="Times New Roman"/>
          <w:color w:val="000000" w:themeColor="text1"/>
          <w:sz w:val="28"/>
          <w:szCs w:val="28"/>
        </w:rPr>
      </w:pPr>
      <w:r w:rsidRPr="00F36581">
        <w:rPr>
          <w:rFonts w:ascii="Times New Roman" w:hAnsi="Times New Roman" w:cs="Times New Roman"/>
          <w:b/>
          <w:sz w:val="28"/>
          <w:szCs w:val="28"/>
        </w:rPr>
        <w:t>Эмоции</w:t>
      </w:r>
      <w:r w:rsidRPr="00F36581">
        <w:rPr>
          <w:rFonts w:ascii="Times New Roman" w:hAnsi="Times New Roman" w:cs="Times New Roman"/>
          <w:sz w:val="28"/>
          <w:szCs w:val="28"/>
        </w:rPr>
        <w:t xml:space="preserve"> – </w:t>
      </w:r>
      <w:r w:rsidRPr="00F36581">
        <w:rPr>
          <w:rFonts w:ascii="Times New Roman" w:hAnsi="Times New Roman" w:cs="Times New Roman"/>
          <w:color w:val="000000" w:themeColor="text1"/>
          <w:sz w:val="28"/>
          <w:szCs w:val="28"/>
        </w:rPr>
        <w:t xml:space="preserve">(от лат. </w:t>
      </w:r>
      <w:proofErr w:type="spellStart"/>
      <w:r w:rsidRPr="00F36581">
        <w:rPr>
          <w:rFonts w:ascii="Times New Roman" w:hAnsi="Times New Roman" w:cs="Times New Roman"/>
          <w:color w:val="000000" w:themeColor="text1"/>
          <w:sz w:val="28"/>
          <w:szCs w:val="28"/>
        </w:rPr>
        <w:t>emovere</w:t>
      </w:r>
      <w:proofErr w:type="spellEnd"/>
      <w:r w:rsidRPr="00F36581">
        <w:rPr>
          <w:rFonts w:ascii="Times New Roman" w:hAnsi="Times New Roman" w:cs="Times New Roman"/>
          <w:color w:val="000000" w:themeColor="text1"/>
          <w:sz w:val="28"/>
          <w:szCs w:val="28"/>
        </w:rPr>
        <w:t xml:space="preserve"> - возбуждать, волновать) состояния, связанные с оценкой значимости для индивида действующих на него факторов и </w:t>
      </w:r>
      <w:proofErr w:type="gramStart"/>
      <w:r w:rsidRPr="00F36581">
        <w:rPr>
          <w:rFonts w:ascii="Times New Roman" w:hAnsi="Times New Roman" w:cs="Times New Roman"/>
          <w:color w:val="000000" w:themeColor="text1"/>
          <w:sz w:val="28"/>
          <w:szCs w:val="28"/>
        </w:rPr>
        <w:t>выражающиеся</w:t>
      </w:r>
      <w:proofErr w:type="gramEnd"/>
      <w:r w:rsidRPr="00F36581">
        <w:rPr>
          <w:rFonts w:ascii="Times New Roman" w:hAnsi="Times New Roman" w:cs="Times New Roman"/>
          <w:color w:val="000000" w:themeColor="text1"/>
          <w:sz w:val="28"/>
          <w:szCs w:val="28"/>
        </w:rPr>
        <w:t xml:space="preserve"> прежде всего в форме непосредственных переживаний удовлетворения или неудовлетворения его акт.</w:t>
      </w:r>
      <w:r>
        <w:rPr>
          <w:rFonts w:ascii="Times New Roman" w:hAnsi="Times New Roman" w:cs="Times New Roman"/>
          <w:color w:val="000000" w:themeColor="text1"/>
          <w:sz w:val="28"/>
          <w:szCs w:val="28"/>
        </w:rPr>
        <w:br w:type="page"/>
      </w:r>
    </w:p>
    <w:p w:rsidR="00AE311D" w:rsidRDefault="00AE311D"/>
    <w:sectPr w:rsidR="00AE311D" w:rsidSect="00AE3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81"/>
    <w:rsid w:val="00330FB3"/>
    <w:rsid w:val="00885607"/>
    <w:rsid w:val="009F3A6B"/>
    <w:rsid w:val="00A56ED5"/>
    <w:rsid w:val="00AE311D"/>
    <w:rsid w:val="00B66B81"/>
    <w:rsid w:val="00C157F5"/>
    <w:rsid w:val="00F97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81"/>
    <w:pPr>
      <w:spacing w:after="200" w:line="276" w:lineRule="auto"/>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81"/>
    <w:pPr>
      <w:spacing w:after="200" w:line="276" w:lineRule="auto"/>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МОУ_СШ1</dc:creator>
  <cp:lastModifiedBy>Мария</cp:lastModifiedBy>
  <cp:revision>4</cp:revision>
  <dcterms:created xsi:type="dcterms:W3CDTF">2018-03-30T18:41:00Z</dcterms:created>
  <dcterms:modified xsi:type="dcterms:W3CDTF">2018-04-06T20:15:00Z</dcterms:modified>
</cp:coreProperties>
</file>