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3FB" w:rsidRPr="00562662" w:rsidRDefault="00AA43FB" w:rsidP="00562662">
      <w:pPr>
        <w:ind w:left="0"/>
        <w:jc w:val="center"/>
        <w:rPr>
          <w:b/>
          <w:caps/>
          <w:szCs w:val="28"/>
        </w:rPr>
      </w:pPr>
      <w:r w:rsidRPr="00562662">
        <w:rPr>
          <w:b/>
          <w:caps/>
          <w:szCs w:val="28"/>
        </w:rPr>
        <w:t>Событийные формы организации образовательной деятельности как условие разви</w:t>
      </w:r>
      <w:r w:rsidR="00562662">
        <w:rPr>
          <w:b/>
          <w:caps/>
          <w:szCs w:val="28"/>
        </w:rPr>
        <w:t>тия личностных качеств учащихся</w:t>
      </w:r>
    </w:p>
    <w:p w:rsidR="000B55A1" w:rsidRPr="000B55A1" w:rsidRDefault="00562662" w:rsidP="00E92763">
      <w:pPr>
        <w:pStyle w:val="c5"/>
        <w:spacing w:before="0" w:beforeAutospacing="0" w:after="0" w:afterAutospacing="0"/>
        <w:jc w:val="both"/>
        <w:rPr>
          <w:rStyle w:val="c0"/>
          <w:b/>
          <w:i/>
          <w:sz w:val="28"/>
          <w:szCs w:val="28"/>
        </w:rPr>
      </w:pPr>
      <w:r w:rsidRPr="000B55A1">
        <w:rPr>
          <w:rStyle w:val="c0"/>
          <w:b/>
          <w:i/>
          <w:sz w:val="28"/>
          <w:szCs w:val="28"/>
        </w:rPr>
        <w:t xml:space="preserve">Тихонова С. В., </w:t>
      </w:r>
      <w:r w:rsidR="000B55A1" w:rsidRPr="000B55A1">
        <w:rPr>
          <w:rStyle w:val="c0"/>
          <w:b/>
          <w:i/>
          <w:sz w:val="28"/>
          <w:szCs w:val="28"/>
        </w:rPr>
        <w:t>учитель начальных классов</w:t>
      </w:r>
    </w:p>
    <w:p w:rsidR="00562662" w:rsidRPr="000B55A1" w:rsidRDefault="00562662" w:rsidP="00E92763">
      <w:pPr>
        <w:pStyle w:val="c5"/>
        <w:spacing w:before="0" w:beforeAutospacing="0" w:after="0" w:afterAutospacing="0"/>
        <w:jc w:val="both"/>
        <w:rPr>
          <w:rStyle w:val="c0"/>
          <w:b/>
          <w:i/>
          <w:sz w:val="28"/>
          <w:szCs w:val="28"/>
        </w:rPr>
      </w:pPr>
      <w:r w:rsidRPr="000B55A1">
        <w:rPr>
          <w:rStyle w:val="c0"/>
          <w:b/>
          <w:i/>
          <w:sz w:val="28"/>
          <w:szCs w:val="28"/>
        </w:rPr>
        <w:t>Герасимова С. Г.</w:t>
      </w:r>
      <w:r w:rsidR="000B55A1" w:rsidRPr="000B55A1">
        <w:rPr>
          <w:rStyle w:val="c0"/>
          <w:b/>
          <w:i/>
          <w:sz w:val="28"/>
          <w:szCs w:val="28"/>
        </w:rPr>
        <w:t>, учитель начальных классов</w:t>
      </w:r>
    </w:p>
    <w:p w:rsidR="00562662" w:rsidRDefault="00562662" w:rsidP="00E92763">
      <w:pPr>
        <w:pStyle w:val="c5"/>
        <w:spacing w:before="0" w:beforeAutospacing="0" w:after="0" w:afterAutospacing="0"/>
        <w:jc w:val="both"/>
        <w:rPr>
          <w:rStyle w:val="c0"/>
          <w:b/>
          <w:sz w:val="28"/>
          <w:szCs w:val="28"/>
        </w:rPr>
      </w:pPr>
      <w:r w:rsidRPr="000B55A1">
        <w:rPr>
          <w:rStyle w:val="c0"/>
          <w:b/>
          <w:sz w:val="28"/>
          <w:szCs w:val="28"/>
        </w:rPr>
        <w:t>Город Гаврилов- Ям, «Средняя школа № 1»</w:t>
      </w:r>
    </w:p>
    <w:p w:rsidR="000B55A1" w:rsidRPr="000B55A1" w:rsidRDefault="000B55A1" w:rsidP="00E92763">
      <w:pPr>
        <w:pStyle w:val="c5"/>
        <w:spacing w:before="0" w:beforeAutospacing="0" w:after="0" w:afterAutospacing="0"/>
        <w:jc w:val="both"/>
        <w:rPr>
          <w:rStyle w:val="c0"/>
          <w:b/>
          <w:sz w:val="28"/>
          <w:szCs w:val="28"/>
        </w:rPr>
      </w:pPr>
    </w:p>
    <w:p w:rsidR="00562662" w:rsidRDefault="00562662" w:rsidP="00562662">
      <w:pPr>
        <w:pStyle w:val="c5"/>
        <w:spacing w:before="0" w:beforeAutospacing="0" w:after="0" w:afterAutospacing="0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         </w:t>
      </w:r>
      <w:r w:rsidR="00AA43FB" w:rsidRPr="00E92763">
        <w:rPr>
          <w:rStyle w:val="c0"/>
          <w:sz w:val="28"/>
          <w:szCs w:val="28"/>
        </w:rPr>
        <w:t>Наша школа одной из первых в регионе начала работу по введению ФГОС НОО. Педагоги школы столкнулись с</w:t>
      </w:r>
      <w:r w:rsidR="007750EC" w:rsidRPr="00E92763">
        <w:rPr>
          <w:rStyle w:val="c0"/>
          <w:sz w:val="28"/>
          <w:szCs w:val="28"/>
        </w:rPr>
        <w:t xml:space="preserve"> проблемой, что методы и приёмы</w:t>
      </w:r>
      <w:r w:rsidR="00AA43FB" w:rsidRPr="00E92763">
        <w:rPr>
          <w:rStyle w:val="c0"/>
          <w:sz w:val="28"/>
          <w:szCs w:val="28"/>
        </w:rPr>
        <w:t xml:space="preserve">, имеющийся педагогический опыт  организации образовательной деятельности срабатывают  на получение  преимущественно </w:t>
      </w:r>
      <w:r w:rsidR="00C36F64" w:rsidRPr="00E92763">
        <w:rPr>
          <w:rStyle w:val="c0"/>
          <w:sz w:val="28"/>
          <w:szCs w:val="28"/>
        </w:rPr>
        <w:t xml:space="preserve">только </w:t>
      </w:r>
      <w:r w:rsidR="00AA43FB" w:rsidRPr="00E92763">
        <w:rPr>
          <w:rStyle w:val="c0"/>
          <w:sz w:val="28"/>
          <w:szCs w:val="28"/>
        </w:rPr>
        <w:t>предметных результатов. Данное обстоятельство послужило отправной точкой к поиску новых форм организации образовательного процесса.  Опираясь на опыт работы в условиях региональной инновационной площадки, мы пришли к выводу, что образовательное со-бытие контрастирует с прив</w:t>
      </w:r>
      <w:r w:rsidR="007750EC" w:rsidRPr="00E92763">
        <w:rPr>
          <w:rStyle w:val="c0"/>
          <w:sz w:val="28"/>
          <w:szCs w:val="28"/>
        </w:rPr>
        <w:t>ычными форматами обучения. Со-</w:t>
      </w:r>
      <w:r w:rsidR="00AA43FB" w:rsidRPr="00E92763">
        <w:rPr>
          <w:rStyle w:val="c0"/>
          <w:sz w:val="28"/>
          <w:szCs w:val="28"/>
        </w:rPr>
        <w:t>бытие предполагает   обучение в условиях со-бытийной общности, со-деят</w:t>
      </w:r>
      <w:r w:rsidR="007750EC" w:rsidRPr="00E92763">
        <w:rPr>
          <w:rStyle w:val="c0"/>
          <w:sz w:val="28"/>
          <w:szCs w:val="28"/>
        </w:rPr>
        <w:t>е</w:t>
      </w:r>
      <w:r w:rsidR="00AA43FB" w:rsidRPr="00E92763">
        <w:rPr>
          <w:rStyle w:val="c0"/>
          <w:sz w:val="28"/>
          <w:szCs w:val="28"/>
        </w:rPr>
        <w:t xml:space="preserve">льность,  включение в инициативные формы порождения и оформления знания. Функция учителя быть только источником и транслятором готовых знаний, как при традиционной форме организации учебного процесса, перестает быть актуальной и преобладающей. Ведущей становится функция </w:t>
      </w:r>
      <w:proofErr w:type="spellStart"/>
      <w:r w:rsidR="00AA43FB" w:rsidRPr="00E92763">
        <w:rPr>
          <w:rStyle w:val="c0"/>
          <w:sz w:val="28"/>
          <w:szCs w:val="28"/>
        </w:rPr>
        <w:t>фасилитации</w:t>
      </w:r>
      <w:proofErr w:type="spellEnd"/>
      <w:r w:rsidR="00AA43FB" w:rsidRPr="00E92763">
        <w:rPr>
          <w:rStyle w:val="c0"/>
          <w:sz w:val="28"/>
          <w:szCs w:val="28"/>
        </w:rPr>
        <w:t xml:space="preserve">.  Учителю необходимо продумать и специально создать условия для интеллектуального поиска и творческой деятельности в условиях учебного сообщества.  Обучение в условиях события  основано на рефлексии,  способствует самообучению, овладению приемами самостоятельного приобретения знаний и их применения. Мы считаем, что все уроки должны  стать событием, вызывать у ученика потребность </w:t>
      </w:r>
      <w:proofErr w:type="spellStart"/>
      <w:r w:rsidR="00AA43FB" w:rsidRPr="00E92763">
        <w:rPr>
          <w:rStyle w:val="c0"/>
          <w:sz w:val="28"/>
          <w:szCs w:val="28"/>
        </w:rPr>
        <w:t>доосмысления</w:t>
      </w:r>
      <w:proofErr w:type="spellEnd"/>
      <w:r w:rsidR="00AA43FB" w:rsidRPr="00E92763">
        <w:rPr>
          <w:rStyle w:val="c0"/>
          <w:sz w:val="28"/>
          <w:szCs w:val="28"/>
        </w:rPr>
        <w:t xml:space="preserve"> происходящего, стимулировать к самостоятельному освоению необходимых знаний, развитию личностно значимых умений. </w:t>
      </w:r>
    </w:p>
    <w:p w:rsidR="00993767" w:rsidRDefault="00C36F64" w:rsidP="000B55A1">
      <w:pPr>
        <w:pStyle w:val="c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2763">
        <w:rPr>
          <w:sz w:val="28"/>
          <w:szCs w:val="28"/>
        </w:rPr>
        <w:t>Проектирование  образовательного</w:t>
      </w:r>
      <w:r w:rsidR="00AA43FB" w:rsidRPr="00E92763">
        <w:rPr>
          <w:sz w:val="28"/>
          <w:szCs w:val="28"/>
        </w:rPr>
        <w:t xml:space="preserve"> события   включает ряд шагов:</w:t>
      </w:r>
      <w:r w:rsidR="00993767">
        <w:rPr>
          <w:sz w:val="28"/>
          <w:szCs w:val="28"/>
        </w:rPr>
        <w:t xml:space="preserve">  </w:t>
      </w:r>
    </w:p>
    <w:p w:rsidR="00993767" w:rsidRDefault="007750EC" w:rsidP="00993767">
      <w:pPr>
        <w:pStyle w:val="c5"/>
        <w:spacing w:before="0" w:beforeAutospacing="0" w:after="0" w:afterAutospacing="0"/>
        <w:jc w:val="both"/>
        <w:rPr>
          <w:sz w:val="28"/>
          <w:szCs w:val="28"/>
        </w:rPr>
      </w:pPr>
      <w:r w:rsidRPr="00E92763">
        <w:rPr>
          <w:sz w:val="28"/>
          <w:szCs w:val="28"/>
        </w:rPr>
        <w:t>Во-первых</w:t>
      </w:r>
      <w:r w:rsidR="00AA43FB" w:rsidRPr="00E92763">
        <w:rPr>
          <w:sz w:val="28"/>
          <w:szCs w:val="28"/>
        </w:rPr>
        <w:t xml:space="preserve">, осуществляем выбор социальной ситуации, выявление факторов среды, влияющих на развитие личности младшего школьника,  определяем события, которые находятся в «зоне ближайшего развития» ребенка. </w:t>
      </w:r>
    </w:p>
    <w:p w:rsidR="00993767" w:rsidRDefault="00AA43FB" w:rsidP="00993767">
      <w:pPr>
        <w:pStyle w:val="c5"/>
        <w:spacing w:before="0" w:beforeAutospacing="0" w:after="0" w:afterAutospacing="0"/>
        <w:jc w:val="both"/>
        <w:rPr>
          <w:sz w:val="28"/>
          <w:szCs w:val="28"/>
        </w:rPr>
      </w:pPr>
      <w:r w:rsidRPr="00E92763">
        <w:rPr>
          <w:sz w:val="28"/>
          <w:szCs w:val="28"/>
        </w:rPr>
        <w:t>Далее разрабатываем сценарий события, намечаем пути развития личности и детского коллектива. Выбираем способы достижения поставленной цели, определяем средства, необходимые для ее достижения, детализируем деятельность на каждом шаге с учетом индивидуальных особенностей личности младшего школьника, отношений в детском коллективе и готовности к событию.</w:t>
      </w:r>
    </w:p>
    <w:p w:rsidR="00993767" w:rsidRDefault="00562662" w:rsidP="000B55A1">
      <w:pPr>
        <w:pStyle w:val="c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3767">
        <w:rPr>
          <w:sz w:val="28"/>
          <w:szCs w:val="28"/>
        </w:rPr>
        <w:t>Следующий</w:t>
      </w:r>
      <w:r>
        <w:rPr>
          <w:szCs w:val="28"/>
        </w:rPr>
        <w:t xml:space="preserve"> </w:t>
      </w:r>
      <w:r w:rsidR="00AA43FB" w:rsidRPr="00E92763">
        <w:rPr>
          <w:sz w:val="28"/>
          <w:szCs w:val="28"/>
        </w:rPr>
        <w:t>шаг</w:t>
      </w:r>
      <w:r w:rsidR="000B55A1">
        <w:rPr>
          <w:sz w:val="28"/>
          <w:szCs w:val="28"/>
        </w:rPr>
        <w:t xml:space="preserve"> </w:t>
      </w:r>
      <w:r w:rsidR="00AA43FB" w:rsidRPr="00E92763">
        <w:rPr>
          <w:sz w:val="28"/>
          <w:szCs w:val="28"/>
        </w:rPr>
        <w:t>-</w:t>
      </w:r>
      <w:r w:rsidR="000B55A1">
        <w:rPr>
          <w:sz w:val="28"/>
          <w:szCs w:val="28"/>
        </w:rPr>
        <w:t xml:space="preserve"> </w:t>
      </w:r>
      <w:r w:rsidR="00AA43FB" w:rsidRPr="00E92763">
        <w:rPr>
          <w:sz w:val="28"/>
          <w:szCs w:val="28"/>
        </w:rPr>
        <w:t xml:space="preserve">непосредственная реализация события согласно разработанному сценарию. Событие связывает всех субъектов в единое целое. Воспитательное взаимодействие осуществляется не только непосредственными отношениями, а также контекстом, который задается событием. </w:t>
      </w:r>
    </w:p>
    <w:p w:rsidR="00993767" w:rsidRDefault="00AA43FB" w:rsidP="000B55A1">
      <w:pPr>
        <w:pStyle w:val="c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2763">
        <w:rPr>
          <w:sz w:val="28"/>
          <w:szCs w:val="28"/>
        </w:rPr>
        <w:t xml:space="preserve">Завершается организация события  оцениванием полученных результатов. Педагог анализирует полученные результаты, определяет </w:t>
      </w:r>
      <w:r w:rsidRPr="00E92763">
        <w:rPr>
          <w:sz w:val="28"/>
          <w:szCs w:val="28"/>
        </w:rPr>
        <w:lastRenderedPageBreak/>
        <w:t>эффективность воспитательного воздействия, учитывает положительный и негативный опыт организации и осуществления события, с учетом проведенного анализа вносит коррективы в образовательную деятельность.</w:t>
      </w:r>
    </w:p>
    <w:p w:rsidR="00993767" w:rsidRDefault="00AA43FB" w:rsidP="00993767">
      <w:pPr>
        <w:pStyle w:val="c5"/>
        <w:spacing w:before="0" w:beforeAutospacing="0" w:after="0" w:afterAutospacing="0"/>
        <w:jc w:val="both"/>
        <w:rPr>
          <w:sz w:val="28"/>
          <w:szCs w:val="28"/>
        </w:rPr>
      </w:pPr>
      <w:r w:rsidRPr="00E92763">
        <w:rPr>
          <w:sz w:val="28"/>
          <w:szCs w:val="28"/>
        </w:rPr>
        <w:t>При подготовке образовательных событий нередко  взаимодействуем с педагогами-организаторами, педагогами дополнительного образования, организациями культуры, физкультурно-спортивными организациями, которые обладают ресурсами, необходимыми для осуществления данной деятельности.</w:t>
      </w:r>
    </w:p>
    <w:p w:rsidR="00993767" w:rsidRDefault="00AA43FB" w:rsidP="000B55A1">
      <w:pPr>
        <w:pStyle w:val="c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2763">
        <w:rPr>
          <w:sz w:val="28"/>
          <w:szCs w:val="28"/>
        </w:rPr>
        <w:t xml:space="preserve">Организовать образовательную деятельность можно не только в классе, но и во время экскурсии. </w:t>
      </w:r>
    </w:p>
    <w:p w:rsidR="00993767" w:rsidRDefault="00AA43FB" w:rsidP="00993767">
      <w:pPr>
        <w:pStyle w:val="c5"/>
        <w:spacing w:before="0" w:beforeAutospacing="0" w:after="0" w:afterAutospacing="0"/>
        <w:jc w:val="both"/>
        <w:rPr>
          <w:sz w:val="28"/>
          <w:szCs w:val="28"/>
        </w:rPr>
      </w:pPr>
      <w:r w:rsidRPr="00E92763">
        <w:rPr>
          <w:sz w:val="28"/>
          <w:szCs w:val="28"/>
        </w:rPr>
        <w:t>Предлагаем рассмотреть подробно образовательное со-бытие на тему «Музыка весны».</w:t>
      </w:r>
    </w:p>
    <w:p w:rsidR="00AA43FB" w:rsidRPr="00E92763" w:rsidRDefault="00AA43FB" w:rsidP="00993767">
      <w:pPr>
        <w:pStyle w:val="c5"/>
        <w:spacing w:before="0" w:beforeAutospacing="0" w:after="0" w:afterAutospacing="0"/>
        <w:jc w:val="both"/>
        <w:rPr>
          <w:sz w:val="28"/>
          <w:szCs w:val="28"/>
        </w:rPr>
      </w:pPr>
      <w:r w:rsidRPr="00E92763">
        <w:rPr>
          <w:sz w:val="28"/>
          <w:szCs w:val="28"/>
        </w:rPr>
        <w:t>Планируемые результаты:</w:t>
      </w:r>
    </w:p>
    <w:p w:rsidR="00AA43FB" w:rsidRPr="00E92763" w:rsidRDefault="00AA43FB" w:rsidP="00E92763">
      <w:pPr>
        <w:pStyle w:val="a5"/>
        <w:numPr>
          <w:ilvl w:val="0"/>
          <w:numId w:val="1"/>
        </w:numPr>
        <w:spacing w:line="240" w:lineRule="auto"/>
        <w:jc w:val="both"/>
        <w:rPr>
          <w:szCs w:val="28"/>
        </w:rPr>
      </w:pPr>
      <w:r w:rsidRPr="00E92763">
        <w:rPr>
          <w:szCs w:val="28"/>
        </w:rPr>
        <w:t>Предметные:</w:t>
      </w:r>
    </w:p>
    <w:p w:rsidR="00AA43FB" w:rsidRPr="00E92763" w:rsidRDefault="00AA43FB" w:rsidP="00E92763">
      <w:pPr>
        <w:pStyle w:val="a5"/>
        <w:spacing w:line="240" w:lineRule="auto"/>
        <w:ind w:left="435"/>
        <w:jc w:val="both"/>
        <w:rPr>
          <w:szCs w:val="28"/>
        </w:rPr>
      </w:pPr>
      <w:r w:rsidRPr="00E92763">
        <w:rPr>
          <w:szCs w:val="28"/>
        </w:rPr>
        <w:t>-ученик имеет представление об изменениях в живой и неживой природе весной, их взаимосвязях</w:t>
      </w:r>
    </w:p>
    <w:p w:rsidR="00AA43FB" w:rsidRPr="00E92763" w:rsidRDefault="00AA43FB" w:rsidP="00E92763">
      <w:pPr>
        <w:pStyle w:val="a5"/>
        <w:spacing w:line="240" w:lineRule="auto"/>
        <w:ind w:left="435"/>
        <w:jc w:val="both"/>
        <w:rPr>
          <w:szCs w:val="28"/>
        </w:rPr>
      </w:pPr>
      <w:r w:rsidRPr="00E92763">
        <w:rPr>
          <w:szCs w:val="28"/>
        </w:rPr>
        <w:t>-умеет находить их в окружающем мире</w:t>
      </w:r>
    </w:p>
    <w:p w:rsidR="00AA43FB" w:rsidRPr="00E92763" w:rsidRDefault="00AA43FB" w:rsidP="00E92763">
      <w:pPr>
        <w:spacing w:line="240" w:lineRule="auto"/>
        <w:ind w:left="0"/>
        <w:jc w:val="both"/>
        <w:rPr>
          <w:szCs w:val="28"/>
        </w:rPr>
      </w:pPr>
      <w:r w:rsidRPr="00E92763">
        <w:rPr>
          <w:szCs w:val="28"/>
        </w:rPr>
        <w:t>2. Метапредметные:</w:t>
      </w:r>
    </w:p>
    <w:p w:rsidR="00AA43FB" w:rsidRPr="00E92763" w:rsidRDefault="00AA43FB" w:rsidP="00E92763">
      <w:pPr>
        <w:spacing w:line="240" w:lineRule="auto"/>
        <w:ind w:left="0"/>
        <w:jc w:val="both"/>
        <w:rPr>
          <w:szCs w:val="28"/>
        </w:rPr>
      </w:pPr>
      <w:r w:rsidRPr="00E92763">
        <w:rPr>
          <w:szCs w:val="28"/>
        </w:rPr>
        <w:t>-умеет находить информацию разными способами</w:t>
      </w:r>
    </w:p>
    <w:p w:rsidR="00AA43FB" w:rsidRPr="00E92763" w:rsidRDefault="00AA43FB" w:rsidP="00E92763">
      <w:pPr>
        <w:spacing w:line="240" w:lineRule="auto"/>
        <w:ind w:left="0"/>
        <w:jc w:val="both"/>
        <w:rPr>
          <w:szCs w:val="28"/>
        </w:rPr>
      </w:pPr>
      <w:r w:rsidRPr="00E92763">
        <w:rPr>
          <w:szCs w:val="28"/>
        </w:rPr>
        <w:t>-умеет обобщать собственный жизненный опыт и полученные знания, строить логические выводы и обобщения</w:t>
      </w:r>
    </w:p>
    <w:p w:rsidR="00AA43FB" w:rsidRPr="00E92763" w:rsidRDefault="00AA43FB" w:rsidP="00E92763">
      <w:pPr>
        <w:spacing w:line="240" w:lineRule="auto"/>
        <w:ind w:left="0"/>
        <w:jc w:val="both"/>
        <w:rPr>
          <w:szCs w:val="28"/>
        </w:rPr>
      </w:pPr>
      <w:r w:rsidRPr="00E92763">
        <w:rPr>
          <w:szCs w:val="28"/>
        </w:rPr>
        <w:t>-может создать презентацию с помощью учителя</w:t>
      </w:r>
    </w:p>
    <w:p w:rsidR="00AA43FB" w:rsidRPr="00E92763" w:rsidRDefault="00AA43FB" w:rsidP="00E92763">
      <w:pPr>
        <w:spacing w:line="240" w:lineRule="auto"/>
        <w:ind w:left="0"/>
        <w:jc w:val="both"/>
        <w:rPr>
          <w:szCs w:val="28"/>
        </w:rPr>
      </w:pPr>
      <w:r w:rsidRPr="00E92763">
        <w:rPr>
          <w:szCs w:val="28"/>
        </w:rPr>
        <w:t>3. Личностные:</w:t>
      </w:r>
    </w:p>
    <w:p w:rsidR="00AA43FB" w:rsidRPr="00E92763" w:rsidRDefault="00AA43FB" w:rsidP="00E92763">
      <w:pPr>
        <w:spacing w:line="240" w:lineRule="auto"/>
        <w:ind w:left="0"/>
        <w:jc w:val="both"/>
        <w:rPr>
          <w:szCs w:val="28"/>
        </w:rPr>
      </w:pPr>
      <w:r w:rsidRPr="00E92763">
        <w:rPr>
          <w:szCs w:val="28"/>
        </w:rPr>
        <w:t>-умеет работать в группе</w:t>
      </w:r>
    </w:p>
    <w:p w:rsidR="00AA43FB" w:rsidRPr="00E92763" w:rsidRDefault="00AA43FB" w:rsidP="00E92763">
      <w:pPr>
        <w:spacing w:line="240" w:lineRule="auto"/>
        <w:ind w:left="0"/>
        <w:jc w:val="both"/>
        <w:rPr>
          <w:szCs w:val="28"/>
        </w:rPr>
      </w:pPr>
      <w:r w:rsidRPr="00E92763">
        <w:rPr>
          <w:szCs w:val="28"/>
        </w:rPr>
        <w:t xml:space="preserve">-высказывает собственное мнение </w:t>
      </w:r>
    </w:p>
    <w:p w:rsidR="00AA43FB" w:rsidRPr="00E92763" w:rsidRDefault="00AA43FB" w:rsidP="00E92763">
      <w:pPr>
        <w:spacing w:line="240" w:lineRule="auto"/>
        <w:ind w:left="0"/>
        <w:jc w:val="both"/>
        <w:rPr>
          <w:szCs w:val="28"/>
        </w:rPr>
      </w:pPr>
      <w:r w:rsidRPr="00E92763">
        <w:rPr>
          <w:szCs w:val="28"/>
        </w:rPr>
        <w:t>- принимает чужую точку зрения</w:t>
      </w:r>
    </w:p>
    <w:p w:rsidR="00AA43FB" w:rsidRPr="00E92763" w:rsidRDefault="00AA43FB" w:rsidP="00E92763">
      <w:pPr>
        <w:spacing w:line="240" w:lineRule="auto"/>
        <w:ind w:left="0"/>
        <w:jc w:val="both"/>
        <w:rPr>
          <w:szCs w:val="28"/>
        </w:rPr>
      </w:pPr>
      <w:r w:rsidRPr="00E92763">
        <w:rPr>
          <w:szCs w:val="28"/>
        </w:rPr>
        <w:t>-делает оценку и самооценку деятельности</w:t>
      </w:r>
    </w:p>
    <w:p w:rsidR="00AA43FB" w:rsidRPr="00E92763" w:rsidRDefault="00AA43FB" w:rsidP="00E92763">
      <w:pPr>
        <w:spacing w:line="240" w:lineRule="auto"/>
        <w:ind w:left="0"/>
        <w:jc w:val="both"/>
        <w:rPr>
          <w:szCs w:val="28"/>
        </w:rPr>
      </w:pPr>
      <w:r w:rsidRPr="00E92763">
        <w:rPr>
          <w:szCs w:val="28"/>
        </w:rPr>
        <w:t>-умеет договариваться и приходить к общему решению в совместной деятельности.</w:t>
      </w:r>
    </w:p>
    <w:p w:rsidR="00AA43FB" w:rsidRPr="00E92763" w:rsidRDefault="00AA43FB" w:rsidP="00E92763">
      <w:pPr>
        <w:spacing w:line="240" w:lineRule="auto"/>
        <w:ind w:left="0"/>
        <w:jc w:val="both"/>
        <w:rPr>
          <w:szCs w:val="28"/>
        </w:rPr>
      </w:pPr>
      <w:r w:rsidRPr="00E92763">
        <w:rPr>
          <w:szCs w:val="28"/>
        </w:rPr>
        <w:t>-умеет видеть прекрасное вокруг себя и выражает своё отношение к окружающему миру</w:t>
      </w:r>
    </w:p>
    <w:p w:rsidR="00993767" w:rsidRDefault="00AA43FB" w:rsidP="000B55A1">
      <w:pPr>
        <w:spacing w:line="240" w:lineRule="auto"/>
        <w:ind w:left="0" w:firstLine="709"/>
        <w:jc w:val="both"/>
        <w:rPr>
          <w:szCs w:val="28"/>
        </w:rPr>
      </w:pPr>
      <w:r w:rsidRPr="00E92763">
        <w:rPr>
          <w:szCs w:val="28"/>
        </w:rPr>
        <w:t>Ход со- бытия.</w:t>
      </w:r>
    </w:p>
    <w:p w:rsidR="00993767" w:rsidRDefault="00AA43FB" w:rsidP="00993767">
      <w:pPr>
        <w:spacing w:line="240" w:lineRule="auto"/>
        <w:ind w:left="0"/>
        <w:jc w:val="both"/>
        <w:rPr>
          <w:szCs w:val="28"/>
        </w:rPr>
      </w:pPr>
      <w:r w:rsidRPr="00E92763">
        <w:rPr>
          <w:szCs w:val="28"/>
        </w:rPr>
        <w:t>1этап. Формирование потребности.</w:t>
      </w:r>
    </w:p>
    <w:p w:rsidR="00993767" w:rsidRDefault="00AA43FB" w:rsidP="00993767">
      <w:pPr>
        <w:spacing w:line="240" w:lineRule="auto"/>
        <w:ind w:left="0"/>
        <w:jc w:val="both"/>
        <w:rPr>
          <w:szCs w:val="28"/>
        </w:rPr>
      </w:pPr>
      <w:r w:rsidRPr="00E92763">
        <w:rPr>
          <w:szCs w:val="28"/>
        </w:rPr>
        <w:t>Учитель организует просмотр фрагмента мультфильма «Оранжевое горлышко», в котором демонстрируются некоторые приметы весны. После этого учитель проводит беседу.</w:t>
      </w:r>
    </w:p>
    <w:p w:rsidR="00993767" w:rsidRDefault="00AA43FB" w:rsidP="00993767">
      <w:pPr>
        <w:spacing w:line="240" w:lineRule="auto"/>
        <w:ind w:left="0"/>
        <w:jc w:val="both"/>
        <w:rPr>
          <w:szCs w:val="28"/>
        </w:rPr>
      </w:pPr>
      <w:r w:rsidRPr="00E92763">
        <w:rPr>
          <w:szCs w:val="28"/>
        </w:rPr>
        <w:t>-Что увидели в этом фрагменте?</w:t>
      </w:r>
    </w:p>
    <w:p w:rsidR="00993767" w:rsidRDefault="00AA43FB" w:rsidP="00993767">
      <w:pPr>
        <w:spacing w:line="240" w:lineRule="auto"/>
        <w:ind w:left="0"/>
        <w:jc w:val="both"/>
        <w:rPr>
          <w:szCs w:val="28"/>
        </w:rPr>
      </w:pPr>
      <w:r w:rsidRPr="00E92763">
        <w:rPr>
          <w:szCs w:val="28"/>
        </w:rPr>
        <w:t>-Что вам подсказало, что наступает весна?</w:t>
      </w:r>
    </w:p>
    <w:p w:rsidR="00993767" w:rsidRDefault="00AA43FB" w:rsidP="00993767">
      <w:pPr>
        <w:spacing w:line="240" w:lineRule="auto"/>
        <w:ind w:left="0"/>
        <w:jc w:val="both"/>
        <w:rPr>
          <w:szCs w:val="28"/>
        </w:rPr>
      </w:pPr>
      <w:r w:rsidRPr="00E92763">
        <w:rPr>
          <w:szCs w:val="28"/>
        </w:rPr>
        <w:t>-Какие приметы ещё можете назвать?</w:t>
      </w:r>
    </w:p>
    <w:p w:rsidR="00993767" w:rsidRDefault="00AA43FB" w:rsidP="00993767">
      <w:pPr>
        <w:spacing w:line="240" w:lineRule="auto"/>
        <w:ind w:left="0"/>
        <w:jc w:val="both"/>
        <w:rPr>
          <w:szCs w:val="28"/>
        </w:rPr>
      </w:pPr>
      <w:r w:rsidRPr="00E92763">
        <w:rPr>
          <w:szCs w:val="28"/>
        </w:rPr>
        <w:t>-Дошколята знают все эти приметы?</w:t>
      </w:r>
    </w:p>
    <w:p w:rsidR="00993767" w:rsidRDefault="00AA43FB" w:rsidP="00993767">
      <w:pPr>
        <w:spacing w:line="240" w:lineRule="auto"/>
        <w:ind w:left="0"/>
        <w:jc w:val="both"/>
        <w:rPr>
          <w:szCs w:val="28"/>
        </w:rPr>
      </w:pPr>
      <w:r w:rsidRPr="00E92763">
        <w:rPr>
          <w:szCs w:val="28"/>
        </w:rPr>
        <w:t>2 этап. Формирование образа желаемого результата.</w:t>
      </w:r>
    </w:p>
    <w:p w:rsidR="00993767" w:rsidRDefault="00AA43FB" w:rsidP="00993767">
      <w:pPr>
        <w:spacing w:line="240" w:lineRule="auto"/>
        <w:ind w:left="0"/>
        <w:jc w:val="both"/>
        <w:rPr>
          <w:szCs w:val="28"/>
        </w:rPr>
      </w:pPr>
      <w:r w:rsidRPr="00E92763">
        <w:rPr>
          <w:szCs w:val="28"/>
        </w:rPr>
        <w:t>Обсуждение вопроса: «Легко ли сразу вспомнить и перечислить все приметы? Что может помочь в этом?»</w:t>
      </w:r>
    </w:p>
    <w:p w:rsidR="00AA43FB" w:rsidRPr="00E92763" w:rsidRDefault="00AA43FB" w:rsidP="00993767">
      <w:pPr>
        <w:spacing w:line="240" w:lineRule="auto"/>
        <w:ind w:left="0"/>
        <w:jc w:val="both"/>
        <w:rPr>
          <w:szCs w:val="28"/>
        </w:rPr>
      </w:pPr>
      <w:r w:rsidRPr="00E92763">
        <w:rPr>
          <w:szCs w:val="28"/>
        </w:rPr>
        <w:t>Ученики приходят к выводу, что можно создать презентацию о наступлении весны, где слайдами будут рисунки детей.</w:t>
      </w:r>
    </w:p>
    <w:p w:rsidR="00993767" w:rsidRDefault="00993767" w:rsidP="00E92763">
      <w:pPr>
        <w:spacing w:line="240" w:lineRule="auto"/>
        <w:ind w:left="0"/>
        <w:jc w:val="both"/>
        <w:rPr>
          <w:szCs w:val="28"/>
        </w:rPr>
      </w:pPr>
      <w:r>
        <w:rPr>
          <w:szCs w:val="28"/>
        </w:rPr>
        <w:lastRenderedPageBreak/>
        <w:t xml:space="preserve">3этап. </w:t>
      </w:r>
      <w:r w:rsidR="00AA43FB" w:rsidRPr="00E92763">
        <w:rPr>
          <w:szCs w:val="28"/>
        </w:rPr>
        <w:t>Мотивация.</w:t>
      </w:r>
    </w:p>
    <w:p w:rsidR="00993767" w:rsidRDefault="00AA43FB" w:rsidP="00E92763">
      <w:pPr>
        <w:spacing w:line="240" w:lineRule="auto"/>
        <w:ind w:left="0"/>
        <w:jc w:val="both"/>
        <w:rPr>
          <w:szCs w:val="28"/>
        </w:rPr>
      </w:pPr>
      <w:r w:rsidRPr="00E92763">
        <w:rPr>
          <w:szCs w:val="28"/>
        </w:rPr>
        <w:t>Разговор о том, достаточно ли мы знаем?</w:t>
      </w:r>
    </w:p>
    <w:p w:rsidR="00AA43FB" w:rsidRPr="00E92763" w:rsidRDefault="00AA43FB" w:rsidP="00E92763">
      <w:pPr>
        <w:spacing w:line="240" w:lineRule="auto"/>
        <w:ind w:left="0"/>
        <w:jc w:val="both"/>
        <w:rPr>
          <w:szCs w:val="28"/>
        </w:rPr>
      </w:pPr>
      <w:r w:rsidRPr="00E92763">
        <w:rPr>
          <w:szCs w:val="28"/>
        </w:rPr>
        <w:t>Учитель задаёт вопрос: «Можно ли услышать наступление весны?»</w:t>
      </w:r>
    </w:p>
    <w:p w:rsidR="00AA43FB" w:rsidRPr="00E92763" w:rsidRDefault="00AA43FB" w:rsidP="00E92763">
      <w:pPr>
        <w:spacing w:line="240" w:lineRule="auto"/>
        <w:ind w:left="0"/>
        <w:jc w:val="both"/>
        <w:rPr>
          <w:szCs w:val="28"/>
        </w:rPr>
      </w:pPr>
      <w:r w:rsidRPr="00E92763">
        <w:rPr>
          <w:szCs w:val="28"/>
        </w:rPr>
        <w:t>Дети высказывают предположения.</w:t>
      </w:r>
    </w:p>
    <w:p w:rsidR="00AA43FB" w:rsidRPr="00E92763" w:rsidRDefault="00AA43FB" w:rsidP="00E92763">
      <w:pPr>
        <w:spacing w:line="240" w:lineRule="auto"/>
        <w:ind w:left="0"/>
        <w:jc w:val="both"/>
        <w:rPr>
          <w:szCs w:val="28"/>
        </w:rPr>
      </w:pPr>
      <w:r w:rsidRPr="00E92763">
        <w:rPr>
          <w:szCs w:val="28"/>
        </w:rPr>
        <w:t>Учитель предлагает прослушать несколько звуковых фрагментов и попробовать определить, какая это примета весны.</w:t>
      </w:r>
    </w:p>
    <w:p w:rsidR="00AA43FB" w:rsidRPr="00E92763" w:rsidRDefault="00AA43FB" w:rsidP="00E92763">
      <w:pPr>
        <w:spacing w:line="240" w:lineRule="auto"/>
        <w:ind w:left="0"/>
        <w:jc w:val="both"/>
        <w:rPr>
          <w:szCs w:val="28"/>
        </w:rPr>
      </w:pPr>
      <w:r w:rsidRPr="00E92763">
        <w:rPr>
          <w:szCs w:val="28"/>
        </w:rPr>
        <w:t xml:space="preserve">У ребят возникают разногласия. </w:t>
      </w:r>
    </w:p>
    <w:p w:rsidR="00AA43FB" w:rsidRPr="00E92763" w:rsidRDefault="00AA43FB" w:rsidP="00E92763">
      <w:pPr>
        <w:spacing w:line="240" w:lineRule="auto"/>
        <w:ind w:left="0"/>
        <w:jc w:val="both"/>
        <w:rPr>
          <w:szCs w:val="28"/>
        </w:rPr>
      </w:pPr>
      <w:r w:rsidRPr="00E92763">
        <w:rPr>
          <w:szCs w:val="28"/>
        </w:rPr>
        <w:t>-Как разрешить возникшую проблему?</w:t>
      </w:r>
    </w:p>
    <w:p w:rsidR="00AA43FB" w:rsidRPr="00E92763" w:rsidRDefault="00AA43FB" w:rsidP="00993767">
      <w:pPr>
        <w:spacing w:line="240" w:lineRule="auto"/>
        <w:ind w:left="0"/>
        <w:jc w:val="both"/>
        <w:rPr>
          <w:szCs w:val="28"/>
        </w:rPr>
      </w:pPr>
      <w:r w:rsidRPr="00E92763">
        <w:rPr>
          <w:szCs w:val="28"/>
        </w:rPr>
        <w:t>Ребята предлагают:</w:t>
      </w:r>
    </w:p>
    <w:p w:rsidR="00AA43FB" w:rsidRPr="00E92763" w:rsidRDefault="00AA43FB" w:rsidP="00993767">
      <w:pPr>
        <w:spacing w:line="240" w:lineRule="auto"/>
        <w:ind w:left="0"/>
        <w:jc w:val="both"/>
        <w:rPr>
          <w:szCs w:val="28"/>
        </w:rPr>
      </w:pPr>
      <w:r w:rsidRPr="00E92763">
        <w:rPr>
          <w:szCs w:val="28"/>
        </w:rPr>
        <w:t>-сходить на экскурсию</w:t>
      </w:r>
    </w:p>
    <w:p w:rsidR="00AA43FB" w:rsidRPr="00E92763" w:rsidRDefault="00AA43FB" w:rsidP="00993767">
      <w:pPr>
        <w:spacing w:line="240" w:lineRule="auto"/>
        <w:ind w:left="0"/>
        <w:jc w:val="both"/>
        <w:rPr>
          <w:szCs w:val="28"/>
        </w:rPr>
      </w:pPr>
      <w:r w:rsidRPr="00E92763">
        <w:rPr>
          <w:szCs w:val="28"/>
        </w:rPr>
        <w:t>-спросить у компетентных взрослых (например, у Елены Николаевны в комнате природы)</w:t>
      </w:r>
    </w:p>
    <w:p w:rsidR="00AA43FB" w:rsidRPr="00E92763" w:rsidRDefault="00AA43FB" w:rsidP="00993767">
      <w:pPr>
        <w:spacing w:line="240" w:lineRule="auto"/>
        <w:ind w:left="0"/>
        <w:jc w:val="both"/>
        <w:rPr>
          <w:szCs w:val="28"/>
        </w:rPr>
      </w:pPr>
      <w:r w:rsidRPr="00E92763">
        <w:rPr>
          <w:szCs w:val="28"/>
        </w:rPr>
        <w:t>4. Целеполагание.</w:t>
      </w:r>
    </w:p>
    <w:p w:rsidR="00AA43FB" w:rsidRPr="00E92763" w:rsidRDefault="00AA43FB" w:rsidP="00993767">
      <w:pPr>
        <w:spacing w:line="240" w:lineRule="auto"/>
        <w:ind w:left="0"/>
        <w:jc w:val="both"/>
        <w:rPr>
          <w:szCs w:val="28"/>
        </w:rPr>
      </w:pPr>
      <w:r w:rsidRPr="00E92763">
        <w:rPr>
          <w:szCs w:val="28"/>
        </w:rPr>
        <w:t>Ученики совместно с учителем ставят цель: «Получить точные и полные знания о приметах весны для создания презентации для младших ребят»</w:t>
      </w:r>
    </w:p>
    <w:p w:rsidR="00AA43FB" w:rsidRPr="00E92763" w:rsidRDefault="00AA43FB" w:rsidP="00993767">
      <w:pPr>
        <w:spacing w:line="240" w:lineRule="auto"/>
        <w:ind w:left="0"/>
        <w:jc w:val="both"/>
        <w:rPr>
          <w:szCs w:val="28"/>
        </w:rPr>
      </w:pPr>
      <w:r w:rsidRPr="00E92763">
        <w:rPr>
          <w:szCs w:val="28"/>
        </w:rPr>
        <w:t>5.Планирование.</w:t>
      </w:r>
    </w:p>
    <w:p w:rsidR="00AA43FB" w:rsidRPr="00E92763" w:rsidRDefault="00AA43FB" w:rsidP="00993767">
      <w:pPr>
        <w:spacing w:line="240" w:lineRule="auto"/>
        <w:ind w:left="0"/>
        <w:jc w:val="both"/>
        <w:rPr>
          <w:szCs w:val="28"/>
        </w:rPr>
      </w:pPr>
      <w:r w:rsidRPr="00E92763">
        <w:rPr>
          <w:szCs w:val="28"/>
        </w:rPr>
        <w:t>Обсуждение вопросов:</w:t>
      </w:r>
    </w:p>
    <w:p w:rsidR="00AA43FB" w:rsidRPr="00E92763" w:rsidRDefault="00AA43FB" w:rsidP="00993767">
      <w:pPr>
        <w:spacing w:line="240" w:lineRule="auto"/>
        <w:ind w:left="0"/>
        <w:jc w:val="both"/>
        <w:rPr>
          <w:szCs w:val="28"/>
        </w:rPr>
      </w:pPr>
      <w:r w:rsidRPr="00E92763">
        <w:rPr>
          <w:szCs w:val="28"/>
        </w:rPr>
        <w:t>-Какие приметы можем понаблюдать и доказать, что их можно определить по звукам.</w:t>
      </w:r>
    </w:p>
    <w:p w:rsidR="00AA43FB" w:rsidRPr="00E92763" w:rsidRDefault="00AA43FB" w:rsidP="00993767">
      <w:pPr>
        <w:spacing w:line="240" w:lineRule="auto"/>
        <w:ind w:left="0"/>
        <w:jc w:val="both"/>
        <w:rPr>
          <w:szCs w:val="28"/>
        </w:rPr>
      </w:pPr>
      <w:r w:rsidRPr="00E92763">
        <w:rPr>
          <w:szCs w:val="28"/>
        </w:rPr>
        <w:t>-Каким будет маршрут экскурсии?</w:t>
      </w:r>
    </w:p>
    <w:p w:rsidR="00AA43FB" w:rsidRPr="00E92763" w:rsidRDefault="00AA43FB" w:rsidP="00993767">
      <w:pPr>
        <w:spacing w:line="240" w:lineRule="auto"/>
        <w:ind w:left="0"/>
        <w:jc w:val="both"/>
        <w:rPr>
          <w:szCs w:val="28"/>
        </w:rPr>
      </w:pPr>
      <w:r w:rsidRPr="00E92763">
        <w:rPr>
          <w:szCs w:val="28"/>
        </w:rPr>
        <w:t>-Какие вопросы зададим в комнате природы?</w:t>
      </w:r>
    </w:p>
    <w:p w:rsidR="00AA43FB" w:rsidRPr="00E92763" w:rsidRDefault="00AA43FB" w:rsidP="00993767">
      <w:pPr>
        <w:spacing w:line="240" w:lineRule="auto"/>
        <w:ind w:left="0"/>
        <w:jc w:val="both"/>
        <w:rPr>
          <w:szCs w:val="28"/>
        </w:rPr>
      </w:pPr>
      <w:r w:rsidRPr="00E92763">
        <w:rPr>
          <w:szCs w:val="28"/>
        </w:rPr>
        <w:t>-Как удобнее: индивидуально, в группе или коллективно?</w:t>
      </w:r>
    </w:p>
    <w:p w:rsidR="00AA43FB" w:rsidRPr="00E92763" w:rsidRDefault="00AA43FB" w:rsidP="00993767">
      <w:pPr>
        <w:spacing w:line="240" w:lineRule="auto"/>
        <w:ind w:left="0"/>
        <w:jc w:val="both"/>
        <w:rPr>
          <w:szCs w:val="28"/>
        </w:rPr>
      </w:pPr>
      <w:r w:rsidRPr="00E92763">
        <w:rPr>
          <w:szCs w:val="28"/>
        </w:rPr>
        <w:t>В результате:</w:t>
      </w:r>
    </w:p>
    <w:p w:rsidR="00AA43FB" w:rsidRPr="00E92763" w:rsidRDefault="00AA43FB" w:rsidP="00993767">
      <w:pPr>
        <w:spacing w:line="240" w:lineRule="auto"/>
        <w:ind w:left="0"/>
        <w:jc w:val="both"/>
        <w:rPr>
          <w:szCs w:val="28"/>
        </w:rPr>
      </w:pPr>
      <w:r w:rsidRPr="00E92763">
        <w:rPr>
          <w:szCs w:val="28"/>
        </w:rPr>
        <w:t>Маршрут зафиксировали на листке бумаги. Он будет у учителя.</w:t>
      </w:r>
    </w:p>
    <w:p w:rsidR="00AA43FB" w:rsidRPr="00E92763" w:rsidRDefault="00AA43FB" w:rsidP="00993767">
      <w:pPr>
        <w:spacing w:line="240" w:lineRule="auto"/>
        <w:ind w:left="0"/>
        <w:jc w:val="both"/>
        <w:rPr>
          <w:szCs w:val="28"/>
        </w:rPr>
      </w:pPr>
      <w:r w:rsidRPr="00E92763">
        <w:rPr>
          <w:szCs w:val="28"/>
        </w:rPr>
        <w:t>На отдельном листке составили вопросы.</w:t>
      </w:r>
    </w:p>
    <w:p w:rsidR="00AA43FB" w:rsidRPr="00E92763" w:rsidRDefault="00AA43FB" w:rsidP="00993767">
      <w:pPr>
        <w:spacing w:line="240" w:lineRule="auto"/>
        <w:ind w:left="0"/>
        <w:jc w:val="both"/>
        <w:rPr>
          <w:szCs w:val="28"/>
        </w:rPr>
      </w:pPr>
      <w:r w:rsidRPr="00E92763">
        <w:rPr>
          <w:szCs w:val="28"/>
        </w:rPr>
        <w:t>Дети разделились на группы по приметам, чтобы рассказ и рисунки получились более качественными.</w:t>
      </w:r>
    </w:p>
    <w:p w:rsidR="00AA43FB" w:rsidRPr="00E92763" w:rsidRDefault="00AA43FB" w:rsidP="00993767">
      <w:pPr>
        <w:spacing w:line="240" w:lineRule="auto"/>
        <w:ind w:left="0"/>
        <w:jc w:val="both"/>
        <w:rPr>
          <w:szCs w:val="28"/>
        </w:rPr>
      </w:pPr>
      <w:r w:rsidRPr="00E92763">
        <w:rPr>
          <w:szCs w:val="28"/>
        </w:rPr>
        <w:t>6. Выполнение действий.</w:t>
      </w:r>
    </w:p>
    <w:p w:rsidR="00AA43FB" w:rsidRPr="00E92763" w:rsidRDefault="00AA43FB" w:rsidP="00993767">
      <w:pPr>
        <w:spacing w:line="240" w:lineRule="auto"/>
        <w:ind w:left="0"/>
        <w:jc w:val="both"/>
        <w:rPr>
          <w:szCs w:val="28"/>
        </w:rPr>
      </w:pPr>
      <w:r w:rsidRPr="00E92763">
        <w:rPr>
          <w:szCs w:val="28"/>
        </w:rPr>
        <w:t xml:space="preserve">Во время экскурсии наблюдали, фотографировали и записывали на диктофон приметы. </w:t>
      </w:r>
    </w:p>
    <w:p w:rsidR="00AA43FB" w:rsidRPr="00E92763" w:rsidRDefault="00AA43FB" w:rsidP="00993767">
      <w:pPr>
        <w:spacing w:line="240" w:lineRule="auto"/>
        <w:ind w:left="0"/>
        <w:jc w:val="both"/>
        <w:rPr>
          <w:szCs w:val="28"/>
        </w:rPr>
      </w:pPr>
      <w:r w:rsidRPr="00E92763">
        <w:rPr>
          <w:szCs w:val="28"/>
        </w:rPr>
        <w:t>Активно работали в комнате природы, получили необходимую информацию.</w:t>
      </w:r>
    </w:p>
    <w:p w:rsidR="00AA43FB" w:rsidRPr="00E92763" w:rsidRDefault="00AA43FB" w:rsidP="00993767">
      <w:pPr>
        <w:spacing w:line="240" w:lineRule="auto"/>
        <w:ind w:left="0"/>
        <w:jc w:val="both"/>
        <w:rPr>
          <w:szCs w:val="28"/>
        </w:rPr>
      </w:pPr>
      <w:r w:rsidRPr="00E92763">
        <w:rPr>
          <w:szCs w:val="28"/>
        </w:rPr>
        <w:t>В группах создали слайды по каждой примете. Потом объединили их в однупрезентацию.</w:t>
      </w:r>
    </w:p>
    <w:p w:rsidR="00AA43FB" w:rsidRPr="00E92763" w:rsidRDefault="00AA43FB" w:rsidP="00993767">
      <w:pPr>
        <w:spacing w:line="240" w:lineRule="auto"/>
        <w:ind w:left="0"/>
        <w:jc w:val="both"/>
        <w:rPr>
          <w:szCs w:val="28"/>
        </w:rPr>
      </w:pPr>
      <w:r w:rsidRPr="00E92763">
        <w:rPr>
          <w:szCs w:val="28"/>
        </w:rPr>
        <w:t>7. Анализ полученного результата.</w:t>
      </w:r>
    </w:p>
    <w:p w:rsidR="00AA43FB" w:rsidRPr="00E92763" w:rsidRDefault="00AA43FB" w:rsidP="00993767">
      <w:pPr>
        <w:spacing w:line="240" w:lineRule="auto"/>
        <w:ind w:left="0"/>
        <w:jc w:val="both"/>
        <w:rPr>
          <w:szCs w:val="28"/>
        </w:rPr>
      </w:pPr>
      <w:r w:rsidRPr="00E92763">
        <w:rPr>
          <w:szCs w:val="28"/>
        </w:rPr>
        <w:t>Коллективный просмотр презентации. Её обсуждение. Показ презентации младшим ребятам.</w:t>
      </w:r>
    </w:p>
    <w:p w:rsidR="00C662A3" w:rsidRPr="00E92763" w:rsidRDefault="00AA43FB" w:rsidP="000B55A1">
      <w:pPr>
        <w:spacing w:line="240" w:lineRule="auto"/>
        <w:ind w:left="0" w:firstLine="709"/>
        <w:jc w:val="both"/>
        <w:rPr>
          <w:szCs w:val="28"/>
        </w:rPr>
      </w:pPr>
      <w:r w:rsidRPr="00E92763">
        <w:rPr>
          <w:szCs w:val="28"/>
        </w:rPr>
        <w:t xml:space="preserve">Подводя итог, можно утверждать, что образовательные события являются эффективным способом инициирования образовательной активности младших школьников, </w:t>
      </w:r>
      <w:proofErr w:type="spellStart"/>
      <w:r w:rsidRPr="00E92763">
        <w:rPr>
          <w:szCs w:val="28"/>
        </w:rPr>
        <w:t>деятельностного</w:t>
      </w:r>
      <w:proofErr w:type="spellEnd"/>
      <w:r w:rsidRPr="00E92763">
        <w:rPr>
          <w:szCs w:val="28"/>
        </w:rPr>
        <w:t xml:space="preserve"> включения в разные формы образовательной коммуникации. Они помогают создать условия для формирования не только прочных знаний и умений, но и создать возможность формирования универсальных </w:t>
      </w:r>
      <w:proofErr w:type="spellStart"/>
      <w:r w:rsidRPr="00E92763">
        <w:rPr>
          <w:szCs w:val="28"/>
        </w:rPr>
        <w:t>общеучебных</w:t>
      </w:r>
      <w:proofErr w:type="spellEnd"/>
      <w:r w:rsidRPr="00E92763">
        <w:rPr>
          <w:szCs w:val="28"/>
        </w:rPr>
        <w:t xml:space="preserve"> навыков, познакомить учащихся с методами познания, со способами приобретения знаний. </w:t>
      </w:r>
    </w:p>
    <w:p w:rsidR="00C662A3" w:rsidRPr="00E92763" w:rsidRDefault="00B05013" w:rsidP="000B55A1">
      <w:pPr>
        <w:spacing w:after="100" w:afterAutospacing="1" w:line="240" w:lineRule="auto"/>
        <w:ind w:left="0" w:firstLine="851"/>
        <w:jc w:val="both"/>
        <w:rPr>
          <w:szCs w:val="28"/>
        </w:rPr>
      </w:pPr>
      <w:r w:rsidRPr="00E92763">
        <w:rPr>
          <w:szCs w:val="28"/>
        </w:rPr>
        <w:t>В этой статье м</w:t>
      </w:r>
      <w:r w:rsidR="00C662A3" w:rsidRPr="00E92763">
        <w:rPr>
          <w:szCs w:val="28"/>
        </w:rPr>
        <w:t xml:space="preserve">ы хотим назвать темы особенно запомнившихся ребятам </w:t>
      </w:r>
      <w:proofErr w:type="spellStart"/>
      <w:r w:rsidR="00C662A3" w:rsidRPr="00E92763">
        <w:rPr>
          <w:szCs w:val="28"/>
        </w:rPr>
        <w:t>со-бытий</w:t>
      </w:r>
      <w:proofErr w:type="spellEnd"/>
      <w:r w:rsidR="00C662A3" w:rsidRPr="00E92763">
        <w:rPr>
          <w:szCs w:val="28"/>
        </w:rPr>
        <w:t>.</w:t>
      </w:r>
    </w:p>
    <w:p w:rsidR="00C662A3" w:rsidRPr="00E92763" w:rsidRDefault="00C662A3" w:rsidP="00E92763">
      <w:pPr>
        <w:spacing w:line="240" w:lineRule="auto"/>
        <w:ind w:left="0"/>
        <w:jc w:val="both"/>
        <w:rPr>
          <w:szCs w:val="28"/>
        </w:rPr>
      </w:pPr>
      <w:r w:rsidRPr="00E92763">
        <w:rPr>
          <w:szCs w:val="28"/>
        </w:rPr>
        <w:lastRenderedPageBreak/>
        <w:t>Тема: «По морям, по волнам» (Технология.Конструирование)</w:t>
      </w:r>
    </w:p>
    <w:p w:rsidR="00C662A3" w:rsidRPr="00E92763" w:rsidRDefault="00C662A3" w:rsidP="00E92763">
      <w:pPr>
        <w:spacing w:line="240" w:lineRule="auto"/>
        <w:ind w:left="0"/>
        <w:jc w:val="both"/>
        <w:rPr>
          <w:i/>
          <w:szCs w:val="28"/>
        </w:rPr>
      </w:pPr>
      <w:r w:rsidRPr="00E92763">
        <w:rPr>
          <w:szCs w:val="28"/>
        </w:rPr>
        <w:t xml:space="preserve"> Продукт:Бумажный кораблик</w:t>
      </w:r>
    </w:p>
    <w:p w:rsidR="00C662A3" w:rsidRPr="00E92763" w:rsidRDefault="00C662A3" w:rsidP="00E92763">
      <w:pPr>
        <w:spacing w:line="240" w:lineRule="auto"/>
        <w:ind w:left="0"/>
        <w:jc w:val="both"/>
        <w:rPr>
          <w:szCs w:val="28"/>
        </w:rPr>
      </w:pPr>
      <w:r w:rsidRPr="00E92763">
        <w:rPr>
          <w:szCs w:val="28"/>
        </w:rPr>
        <w:t>Тема: «Есть ли жизнь на других планетах?» (Окружающий мир.Условия жизни на Земле)</w:t>
      </w:r>
    </w:p>
    <w:p w:rsidR="00C662A3" w:rsidRPr="00E92763" w:rsidRDefault="00C662A3" w:rsidP="00E92763">
      <w:pPr>
        <w:spacing w:line="240" w:lineRule="auto"/>
        <w:ind w:left="0"/>
        <w:jc w:val="both"/>
        <w:rPr>
          <w:i/>
          <w:szCs w:val="28"/>
        </w:rPr>
      </w:pPr>
      <w:r w:rsidRPr="00E92763">
        <w:rPr>
          <w:szCs w:val="28"/>
        </w:rPr>
        <w:t xml:space="preserve">Продукт: Сравнительная таблица «Планеты Солнечной системы» </w:t>
      </w:r>
    </w:p>
    <w:p w:rsidR="00C662A3" w:rsidRPr="00E92763" w:rsidRDefault="00C662A3" w:rsidP="00E92763">
      <w:pPr>
        <w:spacing w:line="240" w:lineRule="auto"/>
        <w:ind w:left="0"/>
        <w:jc w:val="both"/>
        <w:rPr>
          <w:szCs w:val="28"/>
        </w:rPr>
      </w:pPr>
      <w:r w:rsidRPr="00E92763">
        <w:rPr>
          <w:szCs w:val="28"/>
        </w:rPr>
        <w:t>Тема: «Зимние слова»  (Литературное чтение.Зима в произведениях русских писателей)</w:t>
      </w:r>
    </w:p>
    <w:p w:rsidR="00C662A3" w:rsidRPr="00E92763" w:rsidRDefault="00C662A3" w:rsidP="00E92763">
      <w:pPr>
        <w:spacing w:line="240" w:lineRule="auto"/>
        <w:ind w:left="0"/>
        <w:jc w:val="both"/>
        <w:rPr>
          <w:i/>
          <w:szCs w:val="28"/>
        </w:rPr>
      </w:pPr>
      <w:r w:rsidRPr="00E92763">
        <w:rPr>
          <w:szCs w:val="28"/>
        </w:rPr>
        <w:t xml:space="preserve"> Продукт: Словарь «зимних» слов</w:t>
      </w:r>
    </w:p>
    <w:p w:rsidR="00C662A3" w:rsidRPr="00E92763" w:rsidRDefault="00C662A3" w:rsidP="00E92763">
      <w:pPr>
        <w:spacing w:line="240" w:lineRule="auto"/>
        <w:ind w:left="0"/>
        <w:jc w:val="both"/>
        <w:rPr>
          <w:szCs w:val="28"/>
        </w:rPr>
      </w:pPr>
      <w:r w:rsidRPr="00E92763">
        <w:rPr>
          <w:szCs w:val="28"/>
        </w:rPr>
        <w:t>Тема: «Царства природы» (Окружающий мир.Царства живой природы)   Продукт: Схема (карта понятий)</w:t>
      </w:r>
    </w:p>
    <w:p w:rsidR="00C662A3" w:rsidRPr="00E92763" w:rsidRDefault="00C662A3" w:rsidP="00E92763">
      <w:pPr>
        <w:spacing w:line="240" w:lineRule="auto"/>
        <w:ind w:left="0"/>
        <w:jc w:val="both"/>
        <w:rPr>
          <w:szCs w:val="28"/>
        </w:rPr>
      </w:pPr>
      <w:r w:rsidRPr="00E92763">
        <w:rPr>
          <w:szCs w:val="28"/>
        </w:rPr>
        <w:t>Тема: «Можно ли изменить себя» (Окружающий мир.)</w:t>
      </w:r>
    </w:p>
    <w:p w:rsidR="00C662A3" w:rsidRPr="00E92763" w:rsidRDefault="00C662A3" w:rsidP="00993767">
      <w:pPr>
        <w:spacing w:line="240" w:lineRule="auto"/>
        <w:ind w:left="0"/>
        <w:jc w:val="both"/>
        <w:rPr>
          <w:szCs w:val="28"/>
        </w:rPr>
      </w:pPr>
      <w:r w:rsidRPr="00E92763">
        <w:rPr>
          <w:szCs w:val="28"/>
        </w:rPr>
        <w:t xml:space="preserve">Продукт: Памятка: «Как поднять себе настроение» </w:t>
      </w:r>
    </w:p>
    <w:p w:rsidR="00AA43FB" w:rsidRPr="00E92763" w:rsidRDefault="00AA43FB" w:rsidP="00993767">
      <w:pPr>
        <w:spacing w:line="240" w:lineRule="auto"/>
        <w:ind w:left="0"/>
        <w:jc w:val="both"/>
        <w:rPr>
          <w:szCs w:val="28"/>
        </w:rPr>
      </w:pPr>
      <w:r w:rsidRPr="00E92763">
        <w:rPr>
          <w:szCs w:val="28"/>
        </w:rPr>
        <w:t>Благодаря такой организации обучения, у детей появляетсямотивация,заинтересованность в результате, а так же в создании и презентации продуктовсвоей учебной деятельности.</w:t>
      </w:r>
    </w:p>
    <w:p w:rsidR="00AA43FB" w:rsidRPr="00E92763" w:rsidRDefault="00AA43FB" w:rsidP="00993767">
      <w:pPr>
        <w:spacing w:line="240" w:lineRule="auto"/>
        <w:ind w:left="0"/>
        <w:jc w:val="both"/>
        <w:rPr>
          <w:szCs w:val="28"/>
        </w:rPr>
      </w:pPr>
      <w:r w:rsidRPr="00E92763">
        <w:rPr>
          <w:szCs w:val="28"/>
        </w:rPr>
        <w:t>Таким образом, событийные формы организации образовательной деятельности способствуют развитию личностных качеств учащихся.</w:t>
      </w:r>
    </w:p>
    <w:p w:rsidR="00AA43FB" w:rsidRPr="00E92763" w:rsidRDefault="00AA43FB" w:rsidP="00E92763">
      <w:pPr>
        <w:spacing w:line="240" w:lineRule="auto"/>
        <w:jc w:val="both"/>
        <w:rPr>
          <w:szCs w:val="28"/>
        </w:rPr>
      </w:pPr>
    </w:p>
    <w:p w:rsidR="00AA43FB" w:rsidRPr="00E92763" w:rsidRDefault="00AA43FB" w:rsidP="00E92763">
      <w:pPr>
        <w:spacing w:line="240" w:lineRule="auto"/>
        <w:jc w:val="both"/>
        <w:rPr>
          <w:szCs w:val="28"/>
        </w:rPr>
      </w:pPr>
    </w:p>
    <w:p w:rsidR="00C662A3" w:rsidRPr="000B55A1" w:rsidRDefault="000B55A1" w:rsidP="000B55A1">
      <w:pPr>
        <w:spacing w:line="240" w:lineRule="auto"/>
        <w:ind w:left="0"/>
        <w:jc w:val="center"/>
        <w:rPr>
          <w:rFonts w:eastAsia="Times New Roman"/>
          <w:b/>
          <w:szCs w:val="28"/>
          <w:lang w:eastAsia="ru-RU"/>
        </w:rPr>
      </w:pPr>
      <w:r w:rsidRPr="000B55A1">
        <w:rPr>
          <w:rFonts w:eastAsia="Times New Roman"/>
          <w:b/>
          <w:szCs w:val="28"/>
          <w:lang w:eastAsia="ru-RU"/>
        </w:rPr>
        <w:t>Литература</w:t>
      </w:r>
    </w:p>
    <w:p w:rsidR="00C662A3" w:rsidRPr="00E92763" w:rsidRDefault="00C662A3" w:rsidP="00985668">
      <w:pPr>
        <w:numPr>
          <w:ilvl w:val="0"/>
          <w:numId w:val="2"/>
        </w:numPr>
        <w:spacing w:line="240" w:lineRule="auto"/>
        <w:ind w:left="0"/>
        <w:jc w:val="both"/>
        <w:rPr>
          <w:rFonts w:eastAsia="Times New Roman"/>
          <w:szCs w:val="28"/>
          <w:lang w:eastAsia="ru-RU"/>
        </w:rPr>
      </w:pPr>
      <w:r w:rsidRPr="00E92763">
        <w:rPr>
          <w:rFonts w:eastAsia="Times New Roman"/>
          <w:szCs w:val="28"/>
          <w:lang w:eastAsia="ru-RU"/>
        </w:rPr>
        <w:t>Федеральный государственный образовательный стандарт начального общего образования [Электронный ресурс].Режим доступа: http://standart.edu.ru</w:t>
      </w:r>
    </w:p>
    <w:p w:rsidR="00B05013" w:rsidRPr="00E92763" w:rsidRDefault="00B05013" w:rsidP="00985668">
      <w:pPr>
        <w:numPr>
          <w:ilvl w:val="0"/>
          <w:numId w:val="2"/>
        </w:numPr>
        <w:spacing w:line="240" w:lineRule="auto"/>
        <w:ind w:left="0"/>
        <w:jc w:val="both"/>
        <w:rPr>
          <w:rFonts w:eastAsia="Times New Roman"/>
          <w:szCs w:val="28"/>
          <w:lang w:eastAsia="ru-RU"/>
        </w:rPr>
      </w:pPr>
      <w:r w:rsidRPr="00E92763">
        <w:rPr>
          <w:rFonts w:eastAsia="Times New Roman"/>
          <w:szCs w:val="28"/>
          <w:lang w:eastAsia="ru-RU"/>
        </w:rPr>
        <w:t xml:space="preserve">Национальная образовательная инициатива «Наша новая школа» (утв. Президентом РФ </w:t>
      </w:r>
    </w:p>
    <w:p w:rsidR="00B05013" w:rsidRPr="00E92763" w:rsidRDefault="00B05013" w:rsidP="00985668">
      <w:pPr>
        <w:spacing w:line="240" w:lineRule="auto"/>
        <w:ind w:left="0"/>
        <w:jc w:val="both"/>
        <w:rPr>
          <w:rFonts w:eastAsia="Times New Roman"/>
          <w:szCs w:val="28"/>
          <w:lang w:eastAsia="ru-RU"/>
        </w:rPr>
      </w:pPr>
      <w:r w:rsidRPr="00E92763">
        <w:rPr>
          <w:rFonts w:eastAsia="Times New Roman"/>
          <w:szCs w:val="28"/>
          <w:lang w:eastAsia="ru-RU"/>
        </w:rPr>
        <w:t xml:space="preserve">от 4 февраля 2010 г. N Пр-271) [Электронный ресурс].Режим доступа: </w:t>
      </w:r>
      <w:hyperlink r:id="rId5" w:history="1">
        <w:r w:rsidRPr="00E92763">
          <w:rPr>
            <w:rStyle w:val="a6"/>
            <w:rFonts w:eastAsia="Times New Roman"/>
            <w:szCs w:val="28"/>
            <w:lang w:eastAsia="ru-RU"/>
          </w:rPr>
          <w:t>http://base.garant.ru</w:t>
        </w:r>
      </w:hyperlink>
      <w:r w:rsidRPr="00E92763">
        <w:rPr>
          <w:rFonts w:eastAsia="Times New Roman"/>
          <w:szCs w:val="28"/>
          <w:lang w:eastAsia="ru-RU"/>
        </w:rPr>
        <w:t>.</w:t>
      </w:r>
    </w:p>
    <w:p w:rsidR="00C662A3" w:rsidRPr="00E92763" w:rsidRDefault="00C662A3" w:rsidP="00985668">
      <w:pPr>
        <w:numPr>
          <w:ilvl w:val="0"/>
          <w:numId w:val="2"/>
        </w:numPr>
        <w:spacing w:line="240" w:lineRule="auto"/>
        <w:ind w:left="0"/>
        <w:jc w:val="both"/>
        <w:rPr>
          <w:rFonts w:eastAsia="Times New Roman"/>
          <w:szCs w:val="28"/>
          <w:lang w:eastAsia="ru-RU"/>
        </w:rPr>
      </w:pPr>
      <w:r w:rsidRPr="00E92763">
        <w:rPr>
          <w:rFonts w:eastAsia="Times New Roman"/>
          <w:szCs w:val="28"/>
          <w:lang w:eastAsia="ru-RU"/>
        </w:rPr>
        <w:t xml:space="preserve">Основная образовательная программа «Начальная школа 21 века». / Под редакцией Н. Ф. Виноградовой–М.: </w:t>
      </w:r>
      <w:proofErr w:type="spellStart"/>
      <w:r w:rsidRPr="00E92763">
        <w:rPr>
          <w:rFonts w:eastAsia="Times New Roman"/>
          <w:szCs w:val="28"/>
          <w:lang w:eastAsia="ru-RU"/>
        </w:rPr>
        <w:t>Вентана</w:t>
      </w:r>
      <w:proofErr w:type="spellEnd"/>
      <w:r w:rsidRPr="00E92763">
        <w:rPr>
          <w:rFonts w:eastAsia="Times New Roman"/>
          <w:szCs w:val="28"/>
          <w:lang w:eastAsia="ru-RU"/>
        </w:rPr>
        <w:t xml:space="preserve"> </w:t>
      </w:r>
      <w:r w:rsidR="006303E6">
        <w:rPr>
          <w:rFonts w:eastAsia="Times New Roman"/>
          <w:szCs w:val="28"/>
          <w:lang w:eastAsia="ru-RU"/>
        </w:rPr>
        <w:t>–</w:t>
      </w:r>
      <w:r w:rsidRPr="00E92763">
        <w:rPr>
          <w:rFonts w:eastAsia="Times New Roman"/>
          <w:szCs w:val="28"/>
          <w:lang w:eastAsia="ru-RU"/>
        </w:rPr>
        <w:t xml:space="preserve"> Граф</w:t>
      </w:r>
      <w:r w:rsidR="006303E6">
        <w:rPr>
          <w:rFonts w:eastAsia="Times New Roman"/>
          <w:szCs w:val="28"/>
          <w:lang w:eastAsia="ru-RU"/>
        </w:rPr>
        <w:t>, 2010</w:t>
      </w:r>
    </w:p>
    <w:p w:rsidR="00B05013" w:rsidRPr="00E92763" w:rsidRDefault="00C662A3" w:rsidP="00985668">
      <w:pPr>
        <w:numPr>
          <w:ilvl w:val="0"/>
          <w:numId w:val="2"/>
        </w:numPr>
        <w:spacing w:line="240" w:lineRule="auto"/>
        <w:ind w:left="0"/>
        <w:jc w:val="both"/>
        <w:rPr>
          <w:rFonts w:eastAsia="Times New Roman"/>
          <w:szCs w:val="28"/>
          <w:lang w:eastAsia="ru-RU"/>
        </w:rPr>
      </w:pPr>
      <w:r w:rsidRPr="00E92763">
        <w:rPr>
          <w:rFonts w:eastAsia="Times New Roman"/>
          <w:szCs w:val="28"/>
          <w:lang w:eastAsia="ru-RU"/>
        </w:rPr>
        <w:t xml:space="preserve">Как проектировать универсальные учебные действия в начальной школе: от действия к мысли / Под ред. А.Г. </w:t>
      </w:r>
      <w:proofErr w:type="spellStart"/>
      <w:r w:rsidRPr="00E92763">
        <w:rPr>
          <w:rFonts w:eastAsia="Times New Roman"/>
          <w:szCs w:val="28"/>
          <w:lang w:eastAsia="ru-RU"/>
        </w:rPr>
        <w:t>Асмолова</w:t>
      </w:r>
      <w:proofErr w:type="spellEnd"/>
      <w:r w:rsidRPr="00E92763">
        <w:rPr>
          <w:rFonts w:eastAsia="Times New Roman"/>
          <w:szCs w:val="28"/>
          <w:lang w:eastAsia="ru-RU"/>
        </w:rPr>
        <w:t>. –М.: Просвещение, 2008.</w:t>
      </w:r>
    </w:p>
    <w:p w:rsidR="000B55A1" w:rsidRDefault="00C662A3" w:rsidP="00985668">
      <w:pPr>
        <w:numPr>
          <w:ilvl w:val="0"/>
          <w:numId w:val="2"/>
        </w:numPr>
        <w:spacing w:line="240" w:lineRule="auto"/>
        <w:ind w:left="0"/>
        <w:jc w:val="both"/>
        <w:rPr>
          <w:rFonts w:eastAsia="Times New Roman"/>
          <w:szCs w:val="28"/>
          <w:lang w:eastAsia="ru-RU"/>
        </w:rPr>
      </w:pPr>
      <w:r w:rsidRPr="00E92763">
        <w:rPr>
          <w:rFonts w:eastAsia="Times New Roman"/>
          <w:szCs w:val="28"/>
          <w:lang w:eastAsia="ru-RU"/>
        </w:rPr>
        <w:t>Крылова Н.Б. Событийность в образовательной и педагогической деятельности. /Н.Б. Крылова. // Серия научно-методических изданий «Новые ценности образования». 2010. - No1.</w:t>
      </w:r>
    </w:p>
    <w:p w:rsidR="00C662A3" w:rsidRPr="000B55A1" w:rsidRDefault="00C662A3" w:rsidP="00985668">
      <w:pPr>
        <w:numPr>
          <w:ilvl w:val="0"/>
          <w:numId w:val="2"/>
        </w:numPr>
        <w:spacing w:line="240" w:lineRule="auto"/>
        <w:ind w:left="0"/>
        <w:jc w:val="both"/>
        <w:rPr>
          <w:rFonts w:eastAsia="Times New Roman"/>
          <w:szCs w:val="28"/>
          <w:lang w:eastAsia="ru-RU"/>
        </w:rPr>
      </w:pPr>
      <w:r w:rsidRPr="000B55A1">
        <w:rPr>
          <w:rFonts w:eastAsia="Times New Roman"/>
          <w:szCs w:val="28"/>
          <w:lang w:eastAsia="ru-RU"/>
        </w:rPr>
        <w:t xml:space="preserve">Слободчиков, В.И. Основы психологической антропологии. Психология человека. Введение в психологию субъективности / </w:t>
      </w:r>
      <w:proofErr w:type="spellStart"/>
      <w:r w:rsidRPr="000B55A1">
        <w:rPr>
          <w:rFonts w:eastAsia="Times New Roman"/>
          <w:szCs w:val="28"/>
          <w:lang w:eastAsia="ru-RU"/>
        </w:rPr>
        <w:t>В.И.Слободчиков</w:t>
      </w:r>
      <w:proofErr w:type="spellEnd"/>
      <w:r w:rsidRPr="000B55A1">
        <w:rPr>
          <w:rFonts w:eastAsia="Times New Roman"/>
          <w:szCs w:val="28"/>
          <w:lang w:eastAsia="ru-RU"/>
        </w:rPr>
        <w:t>, Е.И. Исаев. – М.: Школа-Пресс, 1995. – 384 с.</w:t>
      </w:r>
    </w:p>
    <w:p w:rsidR="00AA43FB" w:rsidRPr="00E92763" w:rsidRDefault="00AA43FB" w:rsidP="00844000">
      <w:pPr>
        <w:rPr>
          <w:szCs w:val="28"/>
        </w:rPr>
      </w:pPr>
    </w:p>
    <w:p w:rsidR="00AA43FB" w:rsidRPr="00844000" w:rsidRDefault="00AA43FB" w:rsidP="00844000">
      <w:bookmarkStart w:id="0" w:name="_GoBack"/>
      <w:bookmarkEnd w:id="0"/>
    </w:p>
    <w:p w:rsidR="00AA43FB" w:rsidRDefault="00AA43FB" w:rsidP="00844000"/>
    <w:p w:rsidR="00AA43FB" w:rsidRPr="00844000" w:rsidRDefault="00AA43FB" w:rsidP="00844000"/>
    <w:sectPr w:rsidR="00AA43FB" w:rsidRPr="00844000" w:rsidSect="000B55A1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11076"/>
    <w:multiLevelType w:val="hybridMultilevel"/>
    <w:tmpl w:val="51F0D3B2"/>
    <w:lvl w:ilvl="0" w:tplc="28129242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">
    <w:nsid w:val="76E63402"/>
    <w:multiLevelType w:val="hybridMultilevel"/>
    <w:tmpl w:val="111830E0"/>
    <w:lvl w:ilvl="0" w:tplc="BC603E80">
      <w:start w:val="1"/>
      <w:numFmt w:val="decimal"/>
      <w:lvlText w:val="%1."/>
      <w:lvlJc w:val="left"/>
      <w:pPr>
        <w:ind w:left="-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38" w:hanging="360"/>
      </w:pPr>
    </w:lvl>
    <w:lvl w:ilvl="2" w:tplc="0419001B" w:tentative="1">
      <w:start w:val="1"/>
      <w:numFmt w:val="lowerRoman"/>
      <w:lvlText w:val="%3."/>
      <w:lvlJc w:val="right"/>
      <w:pPr>
        <w:ind w:left="382" w:hanging="180"/>
      </w:pPr>
    </w:lvl>
    <w:lvl w:ilvl="3" w:tplc="0419000F" w:tentative="1">
      <w:start w:val="1"/>
      <w:numFmt w:val="decimal"/>
      <w:lvlText w:val="%4."/>
      <w:lvlJc w:val="left"/>
      <w:pPr>
        <w:ind w:left="1102" w:hanging="360"/>
      </w:pPr>
    </w:lvl>
    <w:lvl w:ilvl="4" w:tplc="04190019" w:tentative="1">
      <w:start w:val="1"/>
      <w:numFmt w:val="lowerLetter"/>
      <w:lvlText w:val="%5."/>
      <w:lvlJc w:val="left"/>
      <w:pPr>
        <w:ind w:left="1822" w:hanging="360"/>
      </w:pPr>
    </w:lvl>
    <w:lvl w:ilvl="5" w:tplc="0419001B" w:tentative="1">
      <w:start w:val="1"/>
      <w:numFmt w:val="lowerRoman"/>
      <w:lvlText w:val="%6."/>
      <w:lvlJc w:val="right"/>
      <w:pPr>
        <w:ind w:left="2542" w:hanging="180"/>
      </w:pPr>
    </w:lvl>
    <w:lvl w:ilvl="6" w:tplc="0419000F" w:tentative="1">
      <w:start w:val="1"/>
      <w:numFmt w:val="decimal"/>
      <w:lvlText w:val="%7."/>
      <w:lvlJc w:val="left"/>
      <w:pPr>
        <w:ind w:left="3262" w:hanging="360"/>
      </w:pPr>
    </w:lvl>
    <w:lvl w:ilvl="7" w:tplc="04190019" w:tentative="1">
      <w:start w:val="1"/>
      <w:numFmt w:val="lowerLetter"/>
      <w:lvlText w:val="%8."/>
      <w:lvlJc w:val="left"/>
      <w:pPr>
        <w:ind w:left="3982" w:hanging="360"/>
      </w:pPr>
    </w:lvl>
    <w:lvl w:ilvl="8" w:tplc="0419001B" w:tentative="1">
      <w:start w:val="1"/>
      <w:numFmt w:val="lowerRoman"/>
      <w:lvlText w:val="%9."/>
      <w:lvlJc w:val="right"/>
      <w:pPr>
        <w:ind w:left="470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72C5"/>
    <w:rsid w:val="00004051"/>
    <w:rsid w:val="0006386F"/>
    <w:rsid w:val="0006666C"/>
    <w:rsid w:val="000942E6"/>
    <w:rsid w:val="000A6702"/>
    <w:rsid w:val="000B55A1"/>
    <w:rsid w:val="000B6591"/>
    <w:rsid w:val="00107ECD"/>
    <w:rsid w:val="0014129C"/>
    <w:rsid w:val="001572C5"/>
    <w:rsid w:val="001709AF"/>
    <w:rsid w:val="00230419"/>
    <w:rsid w:val="0029562E"/>
    <w:rsid w:val="002C6A63"/>
    <w:rsid w:val="00333BD9"/>
    <w:rsid w:val="003A5F27"/>
    <w:rsid w:val="003C0FC3"/>
    <w:rsid w:val="003F2CA7"/>
    <w:rsid w:val="0045179F"/>
    <w:rsid w:val="00487E47"/>
    <w:rsid w:val="0049191B"/>
    <w:rsid w:val="00524B46"/>
    <w:rsid w:val="00562662"/>
    <w:rsid w:val="00574390"/>
    <w:rsid w:val="005858C3"/>
    <w:rsid w:val="005F3848"/>
    <w:rsid w:val="006303E6"/>
    <w:rsid w:val="00632A45"/>
    <w:rsid w:val="006A1ADC"/>
    <w:rsid w:val="006D53D5"/>
    <w:rsid w:val="00721DEF"/>
    <w:rsid w:val="0074295D"/>
    <w:rsid w:val="00746746"/>
    <w:rsid w:val="0076776B"/>
    <w:rsid w:val="007750EC"/>
    <w:rsid w:val="007D4279"/>
    <w:rsid w:val="007F2C7C"/>
    <w:rsid w:val="00806B3F"/>
    <w:rsid w:val="00844000"/>
    <w:rsid w:val="008636E7"/>
    <w:rsid w:val="00891DE7"/>
    <w:rsid w:val="008B643B"/>
    <w:rsid w:val="00951F1C"/>
    <w:rsid w:val="009540BC"/>
    <w:rsid w:val="00985668"/>
    <w:rsid w:val="00993767"/>
    <w:rsid w:val="009C2E8A"/>
    <w:rsid w:val="009F2069"/>
    <w:rsid w:val="00A3317B"/>
    <w:rsid w:val="00AA43FB"/>
    <w:rsid w:val="00B05013"/>
    <w:rsid w:val="00B060C8"/>
    <w:rsid w:val="00B26EB6"/>
    <w:rsid w:val="00BB1237"/>
    <w:rsid w:val="00BB13FE"/>
    <w:rsid w:val="00BC3707"/>
    <w:rsid w:val="00BC4611"/>
    <w:rsid w:val="00C10D67"/>
    <w:rsid w:val="00C15CE4"/>
    <w:rsid w:val="00C3591F"/>
    <w:rsid w:val="00C36F64"/>
    <w:rsid w:val="00C662A3"/>
    <w:rsid w:val="00C7251A"/>
    <w:rsid w:val="00C751CE"/>
    <w:rsid w:val="00C968CB"/>
    <w:rsid w:val="00CB3D18"/>
    <w:rsid w:val="00CF5500"/>
    <w:rsid w:val="00D131AD"/>
    <w:rsid w:val="00D56FE1"/>
    <w:rsid w:val="00D76BC0"/>
    <w:rsid w:val="00DA33C0"/>
    <w:rsid w:val="00DD2003"/>
    <w:rsid w:val="00E15AC6"/>
    <w:rsid w:val="00E92763"/>
    <w:rsid w:val="00EA07FD"/>
    <w:rsid w:val="00EC3F59"/>
    <w:rsid w:val="00EE67F5"/>
    <w:rsid w:val="00F04E18"/>
    <w:rsid w:val="00F77D98"/>
    <w:rsid w:val="00FC1475"/>
    <w:rsid w:val="00FC33E4"/>
    <w:rsid w:val="00FE6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419"/>
    <w:pPr>
      <w:spacing w:line="240" w:lineRule="atLeast"/>
      <w:ind w:left="-1418"/>
    </w:pPr>
    <w:rPr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uiPriority w:val="99"/>
    <w:rsid w:val="001572C5"/>
    <w:pPr>
      <w:spacing w:before="100" w:beforeAutospacing="1" w:after="100" w:afterAutospacing="1" w:line="240" w:lineRule="auto"/>
      <w:ind w:left="0"/>
    </w:pPr>
    <w:rPr>
      <w:rFonts w:eastAsia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1572C5"/>
    <w:rPr>
      <w:rFonts w:cs="Times New Roman"/>
    </w:rPr>
  </w:style>
  <w:style w:type="paragraph" w:customStyle="1" w:styleId="c5">
    <w:name w:val="c5"/>
    <w:basedOn w:val="a"/>
    <w:uiPriority w:val="99"/>
    <w:rsid w:val="001572C5"/>
    <w:pPr>
      <w:spacing w:before="100" w:beforeAutospacing="1" w:after="100" w:afterAutospacing="1" w:line="240" w:lineRule="auto"/>
      <w:ind w:left="0"/>
    </w:pPr>
    <w:rPr>
      <w:rFonts w:eastAsia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2304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304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8B643B"/>
    <w:pPr>
      <w:ind w:left="720"/>
      <w:contextualSpacing/>
    </w:pPr>
  </w:style>
  <w:style w:type="character" w:styleId="a6">
    <w:name w:val="Hyperlink"/>
    <w:uiPriority w:val="99"/>
    <w:unhideWhenUsed/>
    <w:rsid w:val="00C662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se.gar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1253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МОУ_СШ1</cp:lastModifiedBy>
  <cp:revision>33</cp:revision>
  <dcterms:created xsi:type="dcterms:W3CDTF">2016-10-03T06:11:00Z</dcterms:created>
  <dcterms:modified xsi:type="dcterms:W3CDTF">2016-10-21T11:09:00Z</dcterms:modified>
</cp:coreProperties>
</file>