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3C" w:rsidRPr="00A03C3C" w:rsidRDefault="00A03C3C" w:rsidP="00A03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Муниципальное образовательное учреждение</w:t>
      </w:r>
    </w:p>
    <w:p w:rsidR="00A03C3C" w:rsidRPr="00A03C3C" w:rsidRDefault="00A03C3C" w:rsidP="00A03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"Средняя школа №1"</w:t>
      </w:r>
    </w:p>
    <w:p w:rsidR="00A03C3C" w:rsidRPr="00A03C3C" w:rsidRDefault="00A03C3C" w:rsidP="00A03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г. Гаврилов-Ям </w:t>
      </w:r>
    </w:p>
    <w:p w:rsidR="00A03C3C" w:rsidRPr="00A03C3C" w:rsidRDefault="00A03C3C" w:rsidP="00A03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Ярославской области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A03C3C" w:rsidRPr="00A03C3C" w:rsidRDefault="00A03C3C" w:rsidP="00A03C3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«УТВЕРЖДАЮ»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Директор Средней школы №1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proofErr w:type="spellStart"/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__________Поздышева</w:t>
      </w:r>
      <w:proofErr w:type="spellEnd"/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Г.А.</w:t>
      </w:r>
    </w:p>
    <w:p w:rsidR="00A03C3C" w:rsidRPr="00A03C3C" w:rsidRDefault="00FD5954" w:rsidP="00A03C3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"___"____________2019</w:t>
      </w:r>
      <w:r w:rsidR="00A03C3C"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г</w:t>
      </w:r>
      <w:r w:rsidR="00A03C3C" w:rsidRPr="00A03C3C">
        <w:rPr>
          <w:rFonts w:ascii="Times New Roman" w:eastAsia="Times New Roman" w:hAnsi="Times New Roman" w:cs="Times New Roman"/>
          <w:color w:val="000000"/>
          <w:sz w:val="24"/>
          <w:szCs w:val="25"/>
        </w:rPr>
        <w:t>.</w:t>
      </w:r>
    </w:p>
    <w:p w:rsidR="00A03C3C" w:rsidRPr="00A03C3C" w:rsidRDefault="00A03C3C" w:rsidP="00A03C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Cs w:val="25"/>
        </w:rPr>
      </w:pPr>
      <w:r w:rsidRPr="00A03C3C">
        <w:rPr>
          <w:rFonts w:ascii="Times New Roman" w:eastAsia="Times New Roman" w:hAnsi="Times New Roman" w:cs="Times New Roman"/>
          <w:i/>
          <w:color w:val="000000"/>
          <w:szCs w:val="25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Cs w:val="25"/>
        </w:rPr>
        <w:t xml:space="preserve">        </w:t>
      </w:r>
      <w:r w:rsidRPr="00A03C3C">
        <w:rPr>
          <w:rFonts w:ascii="Times New Roman" w:eastAsia="Times New Roman" w:hAnsi="Times New Roman" w:cs="Times New Roman"/>
          <w:i/>
          <w:color w:val="000000"/>
          <w:szCs w:val="25"/>
        </w:rPr>
        <w:t xml:space="preserve">           (Число, месяц, год)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  <w:t xml:space="preserve">Рабочая программа 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  <w:t xml:space="preserve">внеурочной деятельности 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  <w:t>по физической культуре</w:t>
      </w:r>
    </w:p>
    <w:p w:rsidR="00B927BF" w:rsidRPr="00FD5954" w:rsidRDefault="00A03C3C" w:rsidP="00FD5954">
      <w:pPr>
        <w:shd w:val="clear" w:color="auto" w:fill="FFFFFF"/>
        <w:spacing w:after="0"/>
        <w:jc w:val="center"/>
        <w:rPr>
          <w:rFonts w:ascii="Karton2" w:eastAsia="Times New Roman" w:hAnsi="Karton2" w:cs="Times New Roman"/>
          <w:b/>
          <w:color w:val="000000"/>
          <w:sz w:val="44"/>
          <w:szCs w:val="25"/>
        </w:rPr>
      </w:pPr>
      <w:r w:rsidRPr="00FD5954">
        <w:rPr>
          <w:rFonts w:ascii="Karton2" w:eastAsia="Times New Roman" w:hAnsi="Karton2" w:cs="Times New Roman"/>
          <w:b/>
          <w:bCs/>
          <w:color w:val="000000"/>
          <w:sz w:val="72"/>
          <w:szCs w:val="25"/>
        </w:rPr>
        <w:t>"Быстрее. Выше. Сильнее"</w:t>
      </w:r>
      <w:r w:rsidR="00FD5954" w:rsidRPr="00FD5954">
        <w:rPr>
          <w:rFonts w:ascii="Karton2" w:eastAsia="Times New Roman" w:hAnsi="Karton2" w:cs="Times New Roman"/>
          <w:b/>
          <w:bCs/>
          <w:color w:val="000000"/>
          <w:sz w:val="44"/>
          <w:szCs w:val="25"/>
        </w:rPr>
        <w:br/>
      </w:r>
      <w:r w:rsidR="00FD5954" w:rsidRPr="00FD5954">
        <w:rPr>
          <w:rFonts w:ascii="Karton2" w:eastAsia="Times New Roman" w:hAnsi="Karton2" w:cs="Times New Roman"/>
          <w:b/>
          <w:bCs/>
          <w:color w:val="000000"/>
          <w:sz w:val="48"/>
          <w:szCs w:val="25"/>
        </w:rPr>
        <w:t>Волейбол</w:t>
      </w:r>
      <w:r w:rsidR="00F61283">
        <w:rPr>
          <w:rFonts w:ascii="Karton2" w:eastAsia="Times New Roman" w:hAnsi="Karton2" w:cs="Times New Roman"/>
          <w:b/>
          <w:bCs/>
          <w:color w:val="000000"/>
          <w:sz w:val="48"/>
          <w:szCs w:val="25"/>
        </w:rPr>
        <w:br/>
      </w:r>
    </w:p>
    <w:p w:rsidR="00A03C3C" w:rsidRPr="00A03C3C" w:rsidRDefault="000C47D7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для учащихся 6</w:t>
      </w:r>
      <w:r w:rsidR="00A03C3C"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-х классов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Направление: спортивные игры</w:t>
      </w:r>
    </w:p>
    <w:p w:rsidR="00A03C3C" w:rsidRPr="00A03C3C" w:rsidRDefault="00F61283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441119</wp:posOffset>
            </wp:positionH>
            <wp:positionV relativeFrom="margin">
              <wp:posOffset>6179391</wp:posOffset>
            </wp:positionV>
            <wp:extent cx="5850122" cy="2604977"/>
            <wp:effectExtent l="19050" t="0" r="0" b="0"/>
            <wp:wrapNone/>
            <wp:docPr id="2" name="Рисунок 1" descr="beach-volleyball-volleyball-net-sport-hand-drawn-volleyball-silhouette-beach-volleyball-net-png-4020_1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-volleyball-volleyball-net-sport-hand-drawn-volleyball-silhouette-beach-volleyball-net-png-4020_179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122" cy="260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C3C"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Вид деятельности: </w:t>
      </w:r>
      <w:proofErr w:type="gramStart"/>
      <w:r w:rsidR="00A03C3C"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спортивно-оздоровительная</w:t>
      </w:r>
      <w:proofErr w:type="gramEnd"/>
    </w:p>
    <w:p w:rsidR="00B927BF" w:rsidRDefault="00B927BF" w:rsidP="00B927B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5"/>
        </w:rPr>
      </w:pPr>
    </w:p>
    <w:p w:rsidR="00A03C3C" w:rsidRPr="00B927BF" w:rsidRDefault="00A03C3C" w:rsidP="00B927B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5"/>
        </w:rPr>
      </w:pPr>
      <w:r w:rsidRPr="00B927BF">
        <w:rPr>
          <w:rFonts w:ascii="Times New Roman" w:eastAsia="Times New Roman" w:hAnsi="Times New Roman" w:cs="Times New Roman"/>
          <w:b/>
          <w:i/>
          <w:color w:val="000000"/>
          <w:sz w:val="28"/>
          <w:szCs w:val="25"/>
        </w:rPr>
        <w:t xml:space="preserve">Руководитель: </w:t>
      </w:r>
    </w:p>
    <w:p w:rsidR="00A03C3C" w:rsidRPr="00B927BF" w:rsidRDefault="00A03C3C" w:rsidP="00B927B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B927BF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учитель физической культуры </w:t>
      </w:r>
      <w:r w:rsidRPr="00B927BF">
        <w:rPr>
          <w:rFonts w:ascii="Times New Roman" w:eastAsia="Times New Roman" w:hAnsi="Times New Roman" w:cs="Times New Roman"/>
          <w:color w:val="000000"/>
          <w:sz w:val="28"/>
          <w:szCs w:val="25"/>
        </w:rPr>
        <w:br/>
        <w:t>Сомов Артём Алексеевич</w:t>
      </w:r>
    </w:p>
    <w:p w:rsidR="00B927BF" w:rsidRDefault="00B927BF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FD5954" w:rsidRDefault="00FD5954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FD5954" w:rsidRDefault="00FD5954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FD5954" w:rsidRDefault="00FD5954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4"/>
          <w:szCs w:val="25"/>
        </w:rPr>
        <w:t>г.</w:t>
      </w:r>
      <w:r w:rsidR="00FD5954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</w:t>
      </w:r>
      <w:r w:rsidRPr="00A03C3C">
        <w:rPr>
          <w:rFonts w:ascii="Times New Roman" w:eastAsia="Times New Roman" w:hAnsi="Times New Roman" w:cs="Times New Roman"/>
          <w:color w:val="000000"/>
          <w:sz w:val="24"/>
          <w:szCs w:val="25"/>
        </w:rPr>
        <w:t>Гаврилов-Ям</w:t>
      </w:r>
    </w:p>
    <w:p w:rsidR="00A03C3C" w:rsidRPr="00415B7F" w:rsidRDefault="00FD5954" w:rsidP="009F60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5"/>
        </w:rPr>
        <w:t>2019-2020</w:t>
      </w:r>
      <w:r w:rsidR="00A03C3C" w:rsidRPr="00A03C3C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учебный год</w:t>
      </w:r>
    </w:p>
    <w:p w:rsidR="003761A9" w:rsidRPr="00A75F9B" w:rsidRDefault="003761A9" w:rsidP="00A75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9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75F9B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3761A9" w:rsidRPr="00A75F9B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5954">
        <w:rPr>
          <w:rFonts w:ascii="Times New Roman" w:hAnsi="Times New Roman" w:cs="Times New Roman"/>
          <w:sz w:val="24"/>
          <w:szCs w:val="28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целесообразно решение задач их воспитания и социализации.</w:t>
      </w: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D5954">
        <w:rPr>
          <w:rFonts w:ascii="Times New Roman" w:hAnsi="Times New Roman" w:cs="Times New Roman"/>
          <w:sz w:val="24"/>
          <w:szCs w:val="28"/>
        </w:rPr>
        <w:t xml:space="preserve"> </w:t>
      </w:r>
      <w:r w:rsidRPr="00FD5954">
        <w:rPr>
          <w:rFonts w:ascii="Times New Roman" w:hAnsi="Times New Roman" w:cs="Times New Roman"/>
          <w:sz w:val="24"/>
          <w:szCs w:val="28"/>
        </w:rPr>
        <w:tab/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</w:t>
      </w:r>
      <w:proofErr w:type="gramStart"/>
      <w:r w:rsidRPr="00FD5954">
        <w:rPr>
          <w:rFonts w:ascii="Times New Roman" w:hAnsi="Times New Roman" w:cs="Times New Roman"/>
          <w:sz w:val="24"/>
          <w:szCs w:val="28"/>
        </w:rPr>
        <w:t>Время, отводимое на внеурочную деятельность, используется по желанию обучающихся и в формах, отличных от урочной системы обучения.</w:t>
      </w:r>
      <w:proofErr w:type="gramEnd"/>
      <w:r w:rsidRPr="00FD5954">
        <w:rPr>
          <w:rFonts w:ascii="Times New Roman" w:hAnsi="Times New Roman" w:cs="Times New Roman"/>
          <w:sz w:val="24"/>
          <w:szCs w:val="28"/>
        </w:rPr>
        <w:t xml:space="preserve"> В Базисном учебном плане общеобразовательных учреждений Российской Федерации в числе основных направлений внеурочной деятельности выделено физкультурно-спортивное и оздоровительное направление.</w:t>
      </w:r>
    </w:p>
    <w:p w:rsidR="00A75F9B" w:rsidRPr="00FD5954" w:rsidRDefault="00A75F9B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D5954">
        <w:rPr>
          <w:rFonts w:ascii="Times New Roman" w:hAnsi="Times New Roman" w:cs="Times New Roman"/>
          <w:i/>
          <w:sz w:val="24"/>
          <w:szCs w:val="28"/>
        </w:rPr>
        <w:t xml:space="preserve">Нормативно-правовой и документальной базой программы внеурочной деятельности по формированию культуры здоровья </w:t>
      </w:r>
      <w:proofErr w:type="gramStart"/>
      <w:r w:rsidRPr="00FD5954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FD5954">
        <w:rPr>
          <w:rFonts w:ascii="Times New Roman" w:hAnsi="Times New Roman" w:cs="Times New Roman"/>
          <w:i/>
          <w:sz w:val="24"/>
          <w:szCs w:val="28"/>
        </w:rPr>
        <w:t xml:space="preserve"> являются:</w:t>
      </w:r>
    </w:p>
    <w:p w:rsidR="00A75F9B" w:rsidRPr="00FD5954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FD5954">
        <w:rPr>
          <w:szCs w:val="28"/>
        </w:rPr>
        <w:t>Закон Российской Федерации «Об образовании»;</w:t>
      </w:r>
    </w:p>
    <w:p w:rsidR="00A75F9B" w:rsidRPr="00FD5954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FD5954">
        <w:rPr>
          <w:szCs w:val="28"/>
        </w:rPr>
        <w:t>Федеральный государственный образовательный стандарт;</w:t>
      </w:r>
    </w:p>
    <w:p w:rsidR="00A75F9B" w:rsidRPr="00FD5954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proofErr w:type="spellStart"/>
      <w:r w:rsidRPr="00FD5954">
        <w:rPr>
          <w:szCs w:val="28"/>
        </w:rPr>
        <w:t>СанПиН</w:t>
      </w:r>
      <w:proofErr w:type="spellEnd"/>
      <w:r w:rsidRPr="00FD5954">
        <w:rPr>
          <w:szCs w:val="28"/>
        </w:rPr>
        <w:t>, 2.4.2.1178-02 «Гигиенические требования к режиму учебно-воспитательного процесса» (Приказ Минздрава от 28.11.2002) раздел 2.9.;</w:t>
      </w:r>
    </w:p>
    <w:p w:rsidR="00A75F9B" w:rsidRPr="00FD5954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FD5954">
        <w:rPr>
          <w:szCs w:val="28"/>
        </w:rPr>
        <w:t>Федеральный закон от 20.03.1999 №52-ФЗ «О санитарно-эпидемиологическом благополучии населения»,</w:t>
      </w:r>
    </w:p>
    <w:p w:rsidR="00A75F9B" w:rsidRPr="00FD5954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FD5954">
        <w:rPr>
          <w:szCs w:val="28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A75F9B" w:rsidRPr="00FD5954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FD5954">
        <w:rPr>
          <w:szCs w:val="28"/>
        </w:rPr>
        <w:t>О недопустимости перегрузок обучающихся в школе (Письмо МО РФ № 220/11-13 от 20.02.1999);</w:t>
      </w:r>
    </w:p>
    <w:p w:rsidR="00A75F9B" w:rsidRPr="00FD5954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FD5954">
        <w:rPr>
          <w:szCs w:val="28"/>
        </w:rPr>
        <w:t>Гигиенические требования к условиям реализации основной образовательной программы начального общего образования (2009г.).</w:t>
      </w:r>
    </w:p>
    <w:p w:rsidR="00A75F9B" w:rsidRPr="00A75F9B" w:rsidRDefault="00A75F9B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</w:t>
      </w:r>
      <w:r w:rsidRPr="00FD5954">
        <w:rPr>
          <w:rFonts w:ascii="Times New Roman" w:hAnsi="Times New Roman" w:cs="Times New Roman"/>
          <w:b/>
          <w:sz w:val="24"/>
          <w:szCs w:val="24"/>
        </w:rPr>
        <w:t>«Быстрее. Выше. Сильнее»</w:t>
      </w:r>
      <w:r w:rsidRPr="00FD5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954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FD5954">
        <w:rPr>
          <w:rFonts w:ascii="Times New Roman" w:hAnsi="Times New Roman" w:cs="Times New Roman"/>
          <w:sz w:val="24"/>
          <w:szCs w:val="24"/>
        </w:rPr>
        <w:t xml:space="preserve"> для физкультурно-спортивной и оздоровительной работы с обучающимися, проявляющими интерес к ф</w:t>
      </w:r>
      <w:r w:rsidR="000C47D7">
        <w:rPr>
          <w:rFonts w:ascii="Times New Roman" w:hAnsi="Times New Roman" w:cs="Times New Roman"/>
          <w:sz w:val="24"/>
          <w:szCs w:val="24"/>
        </w:rPr>
        <w:t>изической культуре и спорту, в 6</w:t>
      </w:r>
      <w:r w:rsidRPr="00FD5954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Волейбол</w:t>
      </w:r>
      <w:r w:rsidR="000C47D7">
        <w:rPr>
          <w:rFonts w:ascii="Times New Roman" w:hAnsi="Times New Roman" w:cs="Times New Roman"/>
          <w:sz w:val="24"/>
          <w:szCs w:val="24"/>
        </w:rPr>
        <w:t xml:space="preserve"> – иг</w:t>
      </w:r>
      <w:r w:rsidR="00FD5954">
        <w:rPr>
          <w:rFonts w:ascii="Times New Roman" w:hAnsi="Times New Roman" w:cs="Times New Roman"/>
          <w:sz w:val="24"/>
          <w:szCs w:val="24"/>
        </w:rPr>
        <w:t>ровой вид</w:t>
      </w:r>
      <w:r w:rsidRPr="00FD5954">
        <w:rPr>
          <w:rFonts w:ascii="Times New Roman" w:hAnsi="Times New Roman" w:cs="Times New Roman"/>
          <w:sz w:val="24"/>
          <w:szCs w:val="24"/>
        </w:rPr>
        <w:t xml:space="preserve"> спорта в программах физического воспитания обучающихся общ</w:t>
      </w:r>
      <w:r w:rsidR="00FD5954">
        <w:rPr>
          <w:rFonts w:ascii="Times New Roman" w:hAnsi="Times New Roman" w:cs="Times New Roman"/>
          <w:sz w:val="24"/>
          <w:szCs w:val="24"/>
        </w:rPr>
        <w:t>еобразовательных учреждений. Он включен</w:t>
      </w:r>
      <w:r w:rsidRPr="00FD5954">
        <w:rPr>
          <w:rFonts w:ascii="Times New Roman" w:hAnsi="Times New Roman" w:cs="Times New Roman"/>
          <w:sz w:val="24"/>
          <w:szCs w:val="24"/>
        </w:rPr>
        <w:t xml:space="preserve"> в урочные занятия, широко практикуется во внеклассной и внешкольной работе – это занятия в спортивной секции по волейболу, </w:t>
      </w:r>
      <w:r w:rsidRPr="00FD5954">
        <w:rPr>
          <w:rFonts w:ascii="Times New Roman" w:hAnsi="Times New Roman" w:cs="Times New Roman"/>
          <w:sz w:val="24"/>
          <w:szCs w:val="24"/>
        </w:rPr>
        <w:lastRenderedPageBreak/>
        <w:t>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</w:t>
      </w:r>
      <w:r w:rsidR="00FD5954">
        <w:rPr>
          <w:rFonts w:ascii="Times New Roman" w:hAnsi="Times New Roman" w:cs="Times New Roman"/>
          <w:sz w:val="24"/>
          <w:szCs w:val="24"/>
        </w:rPr>
        <w:t>овкостью и выносливостью. Данная спортивная игра улучшае</w:t>
      </w:r>
      <w:r w:rsidRPr="00FD5954">
        <w:rPr>
          <w:rFonts w:ascii="Times New Roman" w:hAnsi="Times New Roman" w:cs="Times New Roman"/>
          <w:sz w:val="24"/>
          <w:szCs w:val="24"/>
        </w:rPr>
        <w:t>т работу сердечнососудисто</w:t>
      </w:r>
      <w:r w:rsidR="00FD5954">
        <w:rPr>
          <w:rFonts w:ascii="Times New Roman" w:hAnsi="Times New Roman" w:cs="Times New Roman"/>
          <w:sz w:val="24"/>
          <w:szCs w:val="24"/>
        </w:rPr>
        <w:t>й и дыхательной систем, укрепляе</w:t>
      </w:r>
      <w:r w:rsidRPr="00FD5954">
        <w:rPr>
          <w:rFonts w:ascii="Times New Roman" w:hAnsi="Times New Roman" w:cs="Times New Roman"/>
          <w:sz w:val="24"/>
          <w:szCs w:val="24"/>
        </w:rPr>
        <w:t>т костную систему,</w:t>
      </w:r>
      <w:r w:rsidR="00FD5954">
        <w:rPr>
          <w:rFonts w:ascii="Times New Roman" w:hAnsi="Times New Roman" w:cs="Times New Roman"/>
          <w:sz w:val="24"/>
          <w:szCs w:val="24"/>
        </w:rPr>
        <w:t xml:space="preserve"> развивае</w:t>
      </w:r>
      <w:r w:rsidRPr="00FD5954">
        <w:rPr>
          <w:rFonts w:ascii="Times New Roman" w:hAnsi="Times New Roman" w:cs="Times New Roman"/>
          <w:sz w:val="24"/>
          <w:szCs w:val="24"/>
        </w:rPr>
        <w:t xml:space="preserve">т </w:t>
      </w:r>
      <w:r w:rsidR="00FD5954">
        <w:rPr>
          <w:rFonts w:ascii="Times New Roman" w:hAnsi="Times New Roman" w:cs="Times New Roman"/>
          <w:sz w:val="24"/>
          <w:szCs w:val="24"/>
        </w:rPr>
        <w:t>подвижность суставов, увеличивае</w:t>
      </w:r>
      <w:r w:rsidRPr="00FD5954">
        <w:rPr>
          <w:rFonts w:ascii="Times New Roman" w:hAnsi="Times New Roman" w:cs="Times New Roman"/>
          <w:sz w:val="24"/>
          <w:szCs w:val="24"/>
        </w:rPr>
        <w:t>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</w:t>
      </w:r>
      <w:r w:rsidR="00FD5954">
        <w:rPr>
          <w:rFonts w:ascii="Times New Roman" w:hAnsi="Times New Roman" w:cs="Times New Roman"/>
          <w:sz w:val="24"/>
          <w:szCs w:val="24"/>
        </w:rPr>
        <w:t>уховые сигналы. Игра требуе</w:t>
      </w:r>
      <w:r w:rsidRPr="00FD5954">
        <w:rPr>
          <w:rFonts w:ascii="Times New Roman" w:hAnsi="Times New Roman" w:cs="Times New Roman"/>
          <w:sz w:val="24"/>
          <w:szCs w:val="24"/>
        </w:rPr>
        <w:t xml:space="preserve">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и баскетбол представляет собой средство не только физического развития, но и активного отдыха. </w:t>
      </w:r>
    </w:p>
    <w:p w:rsidR="003761A9" w:rsidRPr="00FD5954" w:rsidRDefault="003761A9" w:rsidP="00A75F9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954">
        <w:rPr>
          <w:rFonts w:ascii="Times New Roman" w:hAnsi="Times New Roman" w:cs="Times New Roman"/>
          <w:sz w:val="24"/>
          <w:szCs w:val="24"/>
        </w:rPr>
        <w:t xml:space="preserve">В программе представлены доступные для обучающихся упражнения, способствующие овладению элементами техники и тактики игры, развитию физических способностей. </w:t>
      </w:r>
      <w:proofErr w:type="gramEnd"/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954">
        <w:rPr>
          <w:rFonts w:ascii="Times New Roman" w:hAnsi="Times New Roman" w:cs="Times New Roman"/>
          <w:b/>
          <w:i/>
          <w:sz w:val="24"/>
          <w:szCs w:val="24"/>
        </w:rPr>
        <w:t>Цель и задачи обучения</w:t>
      </w:r>
      <w:r w:rsidRPr="00FD5954">
        <w:rPr>
          <w:rFonts w:ascii="Times New Roman" w:hAnsi="Times New Roman" w:cs="Times New Roman"/>
          <w:i/>
          <w:sz w:val="24"/>
          <w:szCs w:val="24"/>
        </w:rPr>
        <w:t>, воспитания и развития детей по физкультурно-спортивному и оздоровительному направлению внеурочной деятельности</w:t>
      </w:r>
      <w:r w:rsidR="00FD5954">
        <w:rPr>
          <w:rFonts w:ascii="Times New Roman" w:hAnsi="Times New Roman" w:cs="Times New Roman"/>
          <w:i/>
          <w:sz w:val="24"/>
          <w:szCs w:val="24"/>
        </w:rPr>
        <w:t>:</w:t>
      </w: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физкультурно-спортивному и оздоровительному направлению </w:t>
      </w:r>
      <w:r w:rsidRPr="00FD5954">
        <w:rPr>
          <w:rFonts w:ascii="Times New Roman" w:hAnsi="Times New Roman" w:cs="Times New Roman"/>
          <w:b/>
          <w:sz w:val="24"/>
          <w:szCs w:val="24"/>
        </w:rPr>
        <w:t>«Быстрее. Выше. Сильнее»</w:t>
      </w:r>
      <w:r w:rsidRPr="00FD5954">
        <w:rPr>
          <w:rFonts w:ascii="Times New Roman" w:hAnsi="Times New Roman" w:cs="Times New Roman"/>
          <w:sz w:val="24"/>
          <w:szCs w:val="24"/>
        </w:rPr>
        <w:t xml:space="preserve"> может 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</w:t>
      </w:r>
      <w:proofErr w:type="gramStart"/>
      <w:r w:rsidRPr="00FD59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5954">
        <w:rPr>
          <w:rFonts w:ascii="Times New Roman" w:hAnsi="Times New Roman" w:cs="Times New Roman"/>
          <w:sz w:val="24"/>
          <w:szCs w:val="24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формирование, сохранение и укрепления здоровья </w:t>
      </w:r>
      <w:proofErr w:type="gramStart"/>
      <w:r w:rsidRPr="00FD59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5954">
        <w:rPr>
          <w:rFonts w:ascii="Times New Roman" w:hAnsi="Times New Roman" w:cs="Times New Roman"/>
          <w:sz w:val="24"/>
          <w:szCs w:val="24"/>
        </w:rPr>
        <w:t xml:space="preserve">, в основу, которой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</w:t>
      </w:r>
      <w:r w:rsidRPr="00FD5954">
        <w:rPr>
          <w:rFonts w:ascii="Times New Roman" w:hAnsi="Times New Roman" w:cs="Times New Roman"/>
          <w:b/>
          <w:sz w:val="24"/>
          <w:szCs w:val="24"/>
        </w:rPr>
        <w:t>«Быстрее. Выше. Сильнее»</w:t>
      </w:r>
      <w:r w:rsidRPr="00FD5954">
        <w:rPr>
          <w:rFonts w:ascii="Times New Roman" w:hAnsi="Times New Roman" w:cs="Times New Roman"/>
          <w:sz w:val="24"/>
          <w:szCs w:val="24"/>
        </w:rPr>
        <w:t xml:space="preserve"> носит образовательно-воспитательный характер и </w:t>
      </w:r>
      <w:proofErr w:type="gramStart"/>
      <w:r w:rsidRPr="00FD5954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FD5954">
        <w:rPr>
          <w:rFonts w:ascii="Times New Roman" w:hAnsi="Times New Roman" w:cs="Times New Roman"/>
          <w:sz w:val="24"/>
          <w:szCs w:val="24"/>
        </w:rPr>
        <w:t xml:space="preserve"> на осуществление следующей цели: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спорта. </w:t>
      </w:r>
    </w:p>
    <w:p w:rsidR="003761A9" w:rsidRPr="00FD5954" w:rsidRDefault="003761A9" w:rsidP="00A75F9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954">
        <w:rPr>
          <w:rFonts w:ascii="Times New Roman" w:hAnsi="Times New Roman" w:cs="Times New Roman"/>
          <w:b/>
          <w:sz w:val="24"/>
          <w:szCs w:val="24"/>
        </w:rPr>
        <w:t>Цель конкретизирована следующими задачами:</w:t>
      </w:r>
    </w:p>
    <w:p w:rsidR="003761A9" w:rsidRPr="00FD5954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FD5954"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FD5954">
        <w:t>занимающихся</w:t>
      </w:r>
      <w:proofErr w:type="gramEnd"/>
      <w:r w:rsidRPr="00FD5954">
        <w:t>;</w:t>
      </w:r>
    </w:p>
    <w:p w:rsidR="003761A9" w:rsidRPr="00FD5954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FD5954">
        <w:lastRenderedPageBreak/>
        <w:t>популяризация волейбола и баскетбола как вида спорта и активного отдыха;</w:t>
      </w:r>
    </w:p>
    <w:p w:rsidR="003761A9" w:rsidRPr="00FD5954" w:rsidRDefault="003761A9" w:rsidP="00A75F9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FD59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5954">
        <w:rPr>
          <w:rFonts w:ascii="Times New Roman" w:hAnsi="Times New Roman" w:cs="Times New Roman"/>
          <w:sz w:val="24"/>
          <w:szCs w:val="24"/>
        </w:rPr>
        <w:t xml:space="preserve"> устойчивого интереса к спортивными играми;</w:t>
      </w:r>
    </w:p>
    <w:p w:rsidR="003761A9" w:rsidRPr="00FD5954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FD5954">
        <w:t>обучение технике и тактике игры в волейбол;</w:t>
      </w:r>
    </w:p>
    <w:p w:rsidR="003761A9" w:rsidRPr="00FD5954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FD5954">
        <w:t>развитие физических способностей (силовых, скоростных, скоростно-силовых, координационных, выносливости, гибкости);</w:t>
      </w:r>
    </w:p>
    <w:p w:rsidR="003761A9" w:rsidRPr="00FD5954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FD5954">
        <w:t>формирование у обучающихся необходимых теоретических знаний;</w:t>
      </w:r>
    </w:p>
    <w:p w:rsidR="003761A9" w:rsidRPr="00FD5954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FD5954">
        <w:t>воспитание моральных и волевых качеств.</w:t>
      </w:r>
    </w:p>
    <w:p w:rsidR="003761A9" w:rsidRPr="00FD5954" w:rsidRDefault="003761A9" w:rsidP="00A75F9B">
      <w:pPr>
        <w:pStyle w:val="a3"/>
        <w:spacing w:line="360" w:lineRule="auto"/>
        <w:ind w:left="0" w:firstLine="709"/>
        <w:jc w:val="both"/>
      </w:pP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</w:t>
      </w:r>
    </w:p>
    <w:p w:rsidR="00A75F9B" w:rsidRPr="00FD5954" w:rsidRDefault="00A75F9B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1A9" w:rsidRPr="00FD5954" w:rsidRDefault="003761A9" w:rsidP="00A75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54">
        <w:rPr>
          <w:rFonts w:ascii="Times New Roman" w:hAnsi="Times New Roman" w:cs="Times New Roman"/>
          <w:b/>
          <w:sz w:val="24"/>
          <w:szCs w:val="24"/>
        </w:rPr>
        <w:t>Особенности реализации программы внеурочной деятельности: количество часов и место проведения занятий.</w:t>
      </w:r>
    </w:p>
    <w:p w:rsidR="00A75F9B" w:rsidRPr="00FD5954" w:rsidRDefault="00A75F9B" w:rsidP="00A75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физкультурно-спортивному и оздоровительному направлению </w:t>
      </w:r>
      <w:r w:rsidRPr="00FD5954">
        <w:rPr>
          <w:rFonts w:ascii="Times New Roman" w:hAnsi="Times New Roman" w:cs="Times New Roman"/>
          <w:b/>
          <w:sz w:val="24"/>
          <w:szCs w:val="24"/>
        </w:rPr>
        <w:t>«Быстрее. Выше. Сильнее»</w:t>
      </w:r>
      <w:r w:rsidR="000C4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47D7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="000C47D7">
        <w:rPr>
          <w:rFonts w:ascii="Times New Roman" w:hAnsi="Times New Roman" w:cs="Times New Roman"/>
          <w:sz w:val="24"/>
          <w:szCs w:val="24"/>
        </w:rPr>
        <w:t xml:space="preserve"> для обучающихся 6</w:t>
      </w:r>
      <w:r w:rsidRPr="00FD5954">
        <w:rPr>
          <w:rFonts w:ascii="Times New Roman" w:hAnsi="Times New Roman" w:cs="Times New Roman"/>
          <w:sz w:val="24"/>
          <w:szCs w:val="24"/>
        </w:rPr>
        <w:t xml:space="preserve">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FD595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D5954">
        <w:rPr>
          <w:rFonts w:ascii="Times New Roman" w:hAnsi="Times New Roman" w:cs="Times New Roman"/>
          <w:sz w:val="24"/>
          <w:szCs w:val="24"/>
        </w:rPr>
        <w:t>, т.е. 45 минут.</w:t>
      </w: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Занятия проводятся в спортивном зале или на пришкольной спортивной площадке. </w:t>
      </w: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954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FD5954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занимающихся.</w:t>
      </w:r>
    </w:p>
    <w:p w:rsidR="003761A9" w:rsidRPr="00FD5954" w:rsidRDefault="003761A9" w:rsidP="00A75F9B">
      <w:pPr>
        <w:pStyle w:val="1"/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</w:p>
    <w:p w:rsidR="003761A9" w:rsidRPr="00FD5954" w:rsidRDefault="003761A9" w:rsidP="00A75F9B">
      <w:pPr>
        <w:pStyle w:val="1"/>
        <w:spacing w:line="360" w:lineRule="auto"/>
        <w:ind w:left="0" w:firstLine="709"/>
        <w:jc w:val="center"/>
        <w:rPr>
          <w:rFonts w:ascii="Times New Roman" w:hAnsi="Times New Roman"/>
          <w:b/>
          <w:szCs w:val="24"/>
        </w:rPr>
      </w:pPr>
      <w:r w:rsidRPr="00FD5954">
        <w:rPr>
          <w:rFonts w:ascii="Times New Roman" w:hAnsi="Times New Roman"/>
          <w:b/>
          <w:szCs w:val="24"/>
        </w:rPr>
        <w:t xml:space="preserve">Планируемые результаты освоения </w:t>
      </w:r>
      <w:proofErr w:type="gramStart"/>
      <w:r w:rsidRPr="00FD5954">
        <w:rPr>
          <w:rFonts w:ascii="Times New Roman" w:hAnsi="Times New Roman"/>
          <w:b/>
          <w:szCs w:val="24"/>
        </w:rPr>
        <w:t>обучающимися</w:t>
      </w:r>
      <w:proofErr w:type="gramEnd"/>
      <w:r w:rsidRPr="00FD5954">
        <w:rPr>
          <w:rFonts w:ascii="Times New Roman" w:hAnsi="Times New Roman"/>
          <w:b/>
          <w:szCs w:val="24"/>
        </w:rPr>
        <w:t xml:space="preserve"> программы внеурочной деятельности</w:t>
      </w: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5F6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954">
        <w:rPr>
          <w:rFonts w:ascii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FD5954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</w:t>
      </w:r>
      <w:r w:rsidR="000C05F6" w:rsidRPr="00FD5954">
        <w:rPr>
          <w:rFonts w:ascii="Times New Roman" w:hAnsi="Times New Roman" w:cs="Times New Roman"/>
          <w:b/>
          <w:sz w:val="24"/>
          <w:szCs w:val="24"/>
        </w:rPr>
        <w:t>«Быстрее. Выше. Сильнее»</w:t>
      </w:r>
      <w:r w:rsidR="000C05F6" w:rsidRPr="00FD5954">
        <w:rPr>
          <w:rFonts w:ascii="Times New Roman" w:hAnsi="Times New Roman" w:cs="Times New Roman"/>
          <w:sz w:val="24"/>
          <w:szCs w:val="24"/>
        </w:rPr>
        <w:t xml:space="preserve"> </w:t>
      </w:r>
      <w:r w:rsidRPr="00FD5954">
        <w:rPr>
          <w:rFonts w:ascii="Times New Roman" w:hAnsi="Times New Roman" w:cs="Times New Roman"/>
          <w:sz w:val="24"/>
          <w:szCs w:val="24"/>
        </w:rPr>
        <w:t>является формирование следующих умений:</w:t>
      </w:r>
    </w:p>
    <w:p w:rsidR="003761A9" w:rsidRPr="00FD5954" w:rsidRDefault="003761A9" w:rsidP="00A75F9B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i/>
          <w:sz w:val="24"/>
          <w:szCs w:val="24"/>
        </w:rPr>
        <w:t xml:space="preserve">Определять </w:t>
      </w:r>
      <w:r w:rsidRPr="00FD5954">
        <w:rPr>
          <w:rFonts w:ascii="Times New Roman" w:hAnsi="Times New Roman" w:cs="Times New Roman"/>
          <w:sz w:val="24"/>
          <w:szCs w:val="24"/>
        </w:rPr>
        <w:t>и</w:t>
      </w:r>
      <w:r w:rsidRPr="00FD5954">
        <w:rPr>
          <w:rFonts w:ascii="Times New Roman" w:hAnsi="Times New Roman" w:cs="Times New Roman"/>
          <w:i/>
          <w:sz w:val="24"/>
          <w:szCs w:val="24"/>
        </w:rPr>
        <w:t xml:space="preserve"> высказывать</w:t>
      </w:r>
      <w:r w:rsidRPr="00FD5954">
        <w:rPr>
          <w:rFonts w:ascii="Times New Roman" w:hAnsi="Times New Roman" w:cs="Times New Roman"/>
          <w:sz w:val="24"/>
          <w:szCs w:val="24"/>
        </w:rPr>
        <w:t xml:space="preserve"> простые и общие для всех людей правила поведения при сотрудничестве (этические нормы);</w:t>
      </w:r>
    </w:p>
    <w:p w:rsidR="003761A9" w:rsidRPr="00FD5954" w:rsidRDefault="003761A9" w:rsidP="00A75F9B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lastRenderedPageBreak/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FD5954">
        <w:rPr>
          <w:rFonts w:ascii="Times New Roman" w:hAnsi="Times New Roman" w:cs="Times New Roman"/>
          <w:i/>
          <w:sz w:val="24"/>
          <w:szCs w:val="24"/>
        </w:rPr>
        <w:t>делать выбор,</w:t>
      </w:r>
      <w:r w:rsidRPr="00FD5954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3761A9" w:rsidRPr="00FD5954" w:rsidRDefault="003761A9" w:rsidP="00A75F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954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FD595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FD5954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</w:t>
      </w:r>
      <w:r w:rsidR="000C05F6" w:rsidRPr="00FD5954">
        <w:rPr>
          <w:rFonts w:ascii="Times New Roman" w:hAnsi="Times New Roman" w:cs="Times New Roman"/>
          <w:b/>
          <w:sz w:val="24"/>
          <w:szCs w:val="24"/>
        </w:rPr>
        <w:t>«Быстрее. Выше. Сильнее»</w:t>
      </w:r>
      <w:r w:rsidR="000C05F6" w:rsidRPr="00FD5954">
        <w:rPr>
          <w:rFonts w:ascii="Times New Roman" w:hAnsi="Times New Roman" w:cs="Times New Roman"/>
          <w:sz w:val="24"/>
          <w:szCs w:val="24"/>
        </w:rPr>
        <w:t xml:space="preserve"> </w:t>
      </w:r>
      <w:r w:rsidRPr="00FD5954">
        <w:rPr>
          <w:rFonts w:ascii="Times New Roman" w:hAnsi="Times New Roman" w:cs="Times New Roman"/>
          <w:sz w:val="24"/>
          <w:szCs w:val="24"/>
        </w:rPr>
        <w:t>- является формирование следующих универсальных учебных действий (УУД):</w:t>
      </w:r>
    </w:p>
    <w:p w:rsidR="003761A9" w:rsidRPr="00FD5954" w:rsidRDefault="003761A9" w:rsidP="00A75F9B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954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3761A9" w:rsidRPr="00FD5954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i/>
          <w:sz w:val="24"/>
          <w:szCs w:val="24"/>
        </w:rPr>
        <w:t>Определять и формулировать</w:t>
      </w:r>
      <w:r w:rsidRPr="00FD5954">
        <w:rPr>
          <w:rFonts w:ascii="Times New Roman" w:hAnsi="Times New Roman" w:cs="Times New Roman"/>
          <w:sz w:val="24"/>
          <w:szCs w:val="24"/>
        </w:rPr>
        <w:t xml:space="preserve"> цель деятельности на занятии с помощью учителя, а далее самостоятельно.</w:t>
      </w:r>
    </w:p>
    <w:p w:rsidR="003761A9" w:rsidRPr="00FD5954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i/>
          <w:sz w:val="24"/>
          <w:szCs w:val="24"/>
        </w:rPr>
        <w:t>Проговаривать</w:t>
      </w:r>
      <w:r w:rsidRPr="00FD5954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действий.</w:t>
      </w:r>
    </w:p>
    <w:p w:rsidR="003761A9" w:rsidRPr="00FD5954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FD5954">
        <w:rPr>
          <w:rFonts w:ascii="Times New Roman" w:hAnsi="Times New Roman" w:cs="Times New Roman"/>
          <w:i/>
          <w:sz w:val="24"/>
          <w:szCs w:val="24"/>
        </w:rPr>
        <w:t xml:space="preserve">высказывать </w:t>
      </w:r>
      <w:r w:rsidRPr="00FD5954">
        <w:rPr>
          <w:rFonts w:ascii="Times New Roman" w:hAnsi="Times New Roman" w:cs="Times New Roman"/>
          <w:sz w:val="24"/>
          <w:szCs w:val="24"/>
        </w:rPr>
        <w:t xml:space="preserve">своё предположение (версию) на основе данного задания, учить </w:t>
      </w:r>
      <w:r w:rsidRPr="00FD5954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FD5954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плану, а в дальнейшем уметь самостоятельно планировать свою деятельность.</w:t>
      </w:r>
    </w:p>
    <w:p w:rsidR="003761A9" w:rsidRPr="00FD5954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3761A9" w:rsidRPr="00FD5954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воспитанниками </w:t>
      </w:r>
      <w:r w:rsidRPr="00FD5954">
        <w:rPr>
          <w:rFonts w:ascii="Times New Roman" w:hAnsi="Times New Roman" w:cs="Times New Roman"/>
          <w:i/>
          <w:sz w:val="24"/>
          <w:szCs w:val="24"/>
        </w:rPr>
        <w:t>давать</w:t>
      </w:r>
      <w:r w:rsidRPr="00FD5954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FD5954">
        <w:rPr>
          <w:rFonts w:ascii="Times New Roman" w:hAnsi="Times New Roman" w:cs="Times New Roman"/>
          <w:i/>
          <w:sz w:val="24"/>
          <w:szCs w:val="24"/>
        </w:rPr>
        <w:t xml:space="preserve">оценку </w:t>
      </w:r>
      <w:r w:rsidRPr="00FD5954">
        <w:rPr>
          <w:rFonts w:ascii="Times New Roman" w:hAnsi="Times New Roman" w:cs="Times New Roman"/>
          <w:sz w:val="24"/>
          <w:szCs w:val="24"/>
        </w:rPr>
        <w:t>деятельности команды на занятии.</w:t>
      </w:r>
    </w:p>
    <w:p w:rsidR="003761A9" w:rsidRPr="00FD5954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75F9B" w:rsidRPr="00FD5954" w:rsidRDefault="00A75F9B" w:rsidP="00A75F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1A9" w:rsidRPr="00FD5954" w:rsidRDefault="003761A9" w:rsidP="00A75F9B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954">
        <w:rPr>
          <w:rFonts w:ascii="Times New Roman" w:hAnsi="Times New Roman" w:cs="Times New Roman"/>
          <w:i/>
          <w:sz w:val="24"/>
          <w:szCs w:val="24"/>
        </w:rPr>
        <w:t>2. Познавательные УУД:</w:t>
      </w:r>
    </w:p>
    <w:p w:rsidR="003761A9" w:rsidRPr="00FD5954" w:rsidRDefault="003761A9" w:rsidP="00A75F9B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FD5954">
        <w:rPr>
          <w:rFonts w:ascii="Times New Roman" w:hAnsi="Times New Roman" w:cs="Times New Roman"/>
          <w:i/>
          <w:sz w:val="24"/>
          <w:szCs w:val="24"/>
        </w:rPr>
        <w:t>находить ответы</w:t>
      </w:r>
      <w:r w:rsidRPr="00FD5954">
        <w:rPr>
          <w:rFonts w:ascii="Times New Roman" w:hAnsi="Times New Roman" w:cs="Times New Roman"/>
          <w:sz w:val="24"/>
          <w:szCs w:val="24"/>
        </w:rPr>
        <w:t xml:space="preserve"> на вопросы, используя разные источники информации, свой жизненный опыт и информацию, полученную на занятии.</w:t>
      </w:r>
    </w:p>
    <w:p w:rsidR="003761A9" w:rsidRPr="00FD5954" w:rsidRDefault="003761A9" w:rsidP="00A75F9B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FD5954">
        <w:rPr>
          <w:rFonts w:ascii="Times New Roman" w:hAnsi="Times New Roman" w:cs="Times New Roman"/>
          <w:i/>
          <w:sz w:val="24"/>
          <w:szCs w:val="24"/>
        </w:rPr>
        <w:t>делать</w:t>
      </w:r>
      <w:r w:rsidRPr="00FD5954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всей команды.</w:t>
      </w:r>
    </w:p>
    <w:p w:rsidR="00A75F9B" w:rsidRPr="00FD5954" w:rsidRDefault="003761A9" w:rsidP="00A75F9B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задания.</w:t>
      </w:r>
    </w:p>
    <w:p w:rsidR="003761A9" w:rsidRPr="00FD5954" w:rsidRDefault="003761A9" w:rsidP="00A75F9B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i/>
          <w:sz w:val="24"/>
          <w:szCs w:val="24"/>
        </w:rPr>
        <w:t xml:space="preserve">   3. Коммуникативные УУД:</w:t>
      </w:r>
    </w:p>
    <w:p w:rsidR="003761A9" w:rsidRPr="00FD5954" w:rsidRDefault="003761A9" w:rsidP="00A75F9B">
      <w:pPr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Умение донести свою позицию до других: оформлять свою мысль. </w:t>
      </w:r>
      <w:r w:rsidRPr="00FD5954">
        <w:rPr>
          <w:rFonts w:ascii="Times New Roman" w:hAnsi="Times New Roman" w:cs="Times New Roman"/>
          <w:i/>
          <w:sz w:val="24"/>
          <w:szCs w:val="24"/>
        </w:rPr>
        <w:t xml:space="preserve">Слушать </w:t>
      </w:r>
      <w:r w:rsidRPr="00FD5954">
        <w:rPr>
          <w:rFonts w:ascii="Times New Roman" w:hAnsi="Times New Roman" w:cs="Times New Roman"/>
          <w:sz w:val="24"/>
          <w:szCs w:val="24"/>
        </w:rPr>
        <w:t>и</w:t>
      </w:r>
      <w:r w:rsidRPr="00FD5954">
        <w:rPr>
          <w:rFonts w:ascii="Times New Roman" w:hAnsi="Times New Roman" w:cs="Times New Roman"/>
          <w:i/>
          <w:sz w:val="24"/>
          <w:szCs w:val="24"/>
        </w:rPr>
        <w:t xml:space="preserve"> понимать</w:t>
      </w:r>
      <w:r w:rsidRPr="00FD5954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3761A9" w:rsidRPr="00FD5954" w:rsidRDefault="003761A9" w:rsidP="00A75F9B">
      <w:pPr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игре и следовать им.</w:t>
      </w:r>
    </w:p>
    <w:p w:rsidR="003761A9" w:rsidRPr="00FD5954" w:rsidRDefault="003761A9" w:rsidP="00A75F9B">
      <w:pPr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3761A9" w:rsidRPr="00FD5954" w:rsidRDefault="003761A9" w:rsidP="00A75F9B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3761A9" w:rsidRDefault="003761A9" w:rsidP="00A75F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5954" w:rsidRPr="00FD5954" w:rsidRDefault="00FD5954" w:rsidP="00A75F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61A9" w:rsidRPr="00FD5954" w:rsidRDefault="003761A9" w:rsidP="00A75F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5954">
        <w:rPr>
          <w:rFonts w:ascii="Times New Roman" w:hAnsi="Times New Roman" w:cs="Times New Roman"/>
          <w:b/>
          <w:i/>
          <w:sz w:val="24"/>
          <w:szCs w:val="24"/>
        </w:rPr>
        <w:lastRenderedPageBreak/>
        <w:t>Оздоровительные результаты программы внеурочной деятельности:</w:t>
      </w:r>
    </w:p>
    <w:p w:rsidR="003761A9" w:rsidRPr="00FD5954" w:rsidRDefault="00A75F9B" w:rsidP="00A75F9B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О</w:t>
      </w:r>
      <w:r w:rsidR="003761A9" w:rsidRPr="00FD5954">
        <w:rPr>
          <w:rFonts w:ascii="Times New Roman" w:hAnsi="Times New Roman" w:cs="Times New Roman"/>
          <w:sz w:val="24"/>
          <w:szCs w:val="24"/>
        </w:rPr>
        <w:t xml:space="preserve">сознание </w:t>
      </w:r>
      <w:proofErr w:type="gramStart"/>
      <w:r w:rsidR="003761A9" w:rsidRPr="00FD59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761A9" w:rsidRPr="00FD5954">
        <w:rPr>
          <w:rFonts w:ascii="Times New Roman" w:hAnsi="Times New Roman" w:cs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3761A9" w:rsidRPr="00FD5954" w:rsidRDefault="00A75F9B" w:rsidP="00A75F9B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С</w:t>
      </w:r>
      <w:r w:rsidR="003761A9" w:rsidRPr="00FD5954">
        <w:rPr>
          <w:rFonts w:ascii="Times New Roman" w:hAnsi="Times New Roman" w:cs="Times New Roman"/>
          <w:sz w:val="24"/>
          <w:szCs w:val="24"/>
        </w:rPr>
        <w:t>оциальная адаптация детей, расширение сферы общения, приобретение опыта взаимодействия с окружающим миром.</w:t>
      </w:r>
    </w:p>
    <w:p w:rsidR="00A75F9B" w:rsidRPr="00FD5954" w:rsidRDefault="00A75F9B" w:rsidP="00A75F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1A9" w:rsidRPr="00FD5954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FD59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5954">
        <w:rPr>
          <w:rFonts w:ascii="Times New Roman" w:hAnsi="Times New Roman" w:cs="Times New Roman"/>
          <w:sz w:val="24"/>
          <w:szCs w:val="24"/>
        </w:rPr>
        <w:t xml:space="preserve"> к собственному здоровью.</w:t>
      </w:r>
    </w:p>
    <w:p w:rsidR="00A75F9B" w:rsidRDefault="00A75F9B" w:rsidP="00A75F9B">
      <w:pPr>
        <w:jc w:val="center"/>
        <w:rPr>
          <w:rFonts w:ascii="Times New Roman" w:hAnsi="Times New Roman" w:cs="Times New Roman"/>
          <w:b/>
          <w:sz w:val="28"/>
        </w:rPr>
      </w:pPr>
    </w:p>
    <w:p w:rsidR="00F61283" w:rsidRDefault="00F61283" w:rsidP="00A75F9B">
      <w:pPr>
        <w:jc w:val="center"/>
        <w:rPr>
          <w:rFonts w:ascii="Times New Roman" w:hAnsi="Times New Roman" w:cs="Times New Roman"/>
          <w:b/>
          <w:sz w:val="28"/>
        </w:rPr>
      </w:pPr>
    </w:p>
    <w:p w:rsidR="00A75F9B" w:rsidRPr="00A75F9B" w:rsidRDefault="00A75F9B" w:rsidP="00A75F9B">
      <w:pPr>
        <w:jc w:val="center"/>
        <w:rPr>
          <w:rFonts w:ascii="Times New Roman" w:hAnsi="Times New Roman" w:cs="Times New Roman"/>
          <w:b/>
          <w:sz w:val="28"/>
        </w:rPr>
      </w:pPr>
      <w:r w:rsidRPr="00A75F9B">
        <w:rPr>
          <w:rFonts w:ascii="Times New Roman" w:hAnsi="Times New Roman" w:cs="Times New Roman"/>
          <w:b/>
          <w:sz w:val="28"/>
          <w:lang w:val="en-US"/>
        </w:rPr>
        <w:t>II</w:t>
      </w:r>
      <w:r w:rsidRPr="00A75F9B">
        <w:rPr>
          <w:rFonts w:ascii="Times New Roman" w:hAnsi="Times New Roman" w:cs="Times New Roman"/>
          <w:b/>
          <w:sz w:val="28"/>
        </w:rPr>
        <w:t>. Учебно-тематический план курса «</w:t>
      </w:r>
      <w:r w:rsidR="00415B7F">
        <w:rPr>
          <w:rFonts w:ascii="Times New Roman" w:hAnsi="Times New Roman" w:cs="Times New Roman"/>
          <w:b/>
          <w:sz w:val="28"/>
        </w:rPr>
        <w:t>Быстрее. Выше. Сильнее</w:t>
      </w:r>
      <w:r w:rsidRPr="00A75F9B">
        <w:rPr>
          <w:rFonts w:ascii="Times New Roman" w:hAnsi="Times New Roman" w:cs="Times New Roman"/>
          <w:b/>
          <w:sz w:val="28"/>
        </w:rPr>
        <w:t>»</w:t>
      </w:r>
    </w:p>
    <w:p w:rsidR="00A75F9B" w:rsidRPr="00A75F9B" w:rsidRDefault="000C47D7" w:rsidP="00A75F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Тематическое планирование 6</w:t>
      </w:r>
      <w:r w:rsidR="00A75F9B" w:rsidRPr="00A75F9B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pPr w:leftFromText="180" w:rightFromText="180" w:vertAnchor="text" w:horzAnchor="margin" w:tblpXSpec="center" w:tblpY="5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1984"/>
      </w:tblGrid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F9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F9B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F9B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0C47D7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A75F9B" w:rsidRDefault="000C47D7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8D3DED" w:rsidRDefault="000C47D7" w:rsidP="002D7347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Индивидуальные тактические действия в защите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8D3DED" w:rsidRDefault="000C47D7" w:rsidP="002D7347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C47D7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A75F9B" w:rsidRDefault="000C47D7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8D3DED" w:rsidRDefault="000C47D7" w:rsidP="002D7347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Закрепление техники верхней передачи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8D3DED" w:rsidRDefault="000C47D7" w:rsidP="002D7347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6</w:t>
            </w:r>
          </w:p>
        </w:tc>
      </w:tr>
      <w:tr w:rsidR="000C47D7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A75F9B" w:rsidRDefault="000C47D7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8D3DED" w:rsidRDefault="000C47D7" w:rsidP="002D7347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Закрепление техники нижней передачи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8D3DED" w:rsidRDefault="000C47D7" w:rsidP="002D7347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6</w:t>
            </w:r>
          </w:p>
        </w:tc>
      </w:tr>
      <w:tr w:rsidR="000C47D7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A75F9B" w:rsidRDefault="000C47D7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8D3DED" w:rsidRDefault="000C47D7" w:rsidP="002D7347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Верхняя прямая подача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8D3DED" w:rsidRDefault="000C47D7" w:rsidP="002D7347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4</w:t>
            </w:r>
          </w:p>
        </w:tc>
      </w:tr>
      <w:tr w:rsidR="000C47D7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A75F9B" w:rsidRDefault="000C47D7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8D3DED" w:rsidRDefault="000C47D7" w:rsidP="002D7347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Закрепление техники приёма мяча с подачи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8D3DED" w:rsidRDefault="000C47D7" w:rsidP="002D7347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3</w:t>
            </w:r>
          </w:p>
        </w:tc>
      </w:tr>
      <w:tr w:rsidR="000C47D7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A75F9B" w:rsidRDefault="000C47D7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8D3DED" w:rsidRDefault="000C47D7" w:rsidP="002D7347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8D3DED" w:rsidRDefault="000C47D7" w:rsidP="002D7347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8</w:t>
            </w:r>
          </w:p>
        </w:tc>
      </w:tr>
      <w:tr w:rsidR="000C47D7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A75F9B" w:rsidRDefault="000C47D7" w:rsidP="00A75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8D3DED" w:rsidRDefault="000C47D7" w:rsidP="002D7347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Физическая подготовка в процессе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D7" w:rsidRPr="008D3DED" w:rsidRDefault="000C47D7" w:rsidP="002D7347"/>
        </w:tc>
      </w:tr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 xml:space="preserve">34 </w:t>
            </w:r>
          </w:p>
        </w:tc>
      </w:tr>
    </w:tbl>
    <w:p w:rsidR="00A75F9B" w:rsidRPr="00A75F9B" w:rsidRDefault="00A75F9B" w:rsidP="00A75F9B">
      <w:pPr>
        <w:rPr>
          <w:rFonts w:ascii="Times New Roman" w:hAnsi="Times New Roman" w:cs="Times New Roman"/>
          <w:b/>
          <w:sz w:val="24"/>
        </w:rPr>
      </w:pPr>
    </w:p>
    <w:p w:rsidR="00381A1D" w:rsidRDefault="00381A1D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FD5954" w:rsidRDefault="00FD5954" w:rsidP="00A75F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954" w:rsidRDefault="00FD5954" w:rsidP="00A75F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954" w:rsidRDefault="00FD5954" w:rsidP="00A75F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954" w:rsidRDefault="00FD5954" w:rsidP="00A75F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954" w:rsidRDefault="00FD5954" w:rsidP="00A75F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5954" w:rsidRDefault="00FD5954" w:rsidP="00F61283">
      <w:pPr>
        <w:rPr>
          <w:rFonts w:ascii="Times New Roman" w:hAnsi="Times New Roman" w:cs="Times New Roman"/>
          <w:b/>
          <w:sz w:val="28"/>
          <w:szCs w:val="24"/>
        </w:rPr>
      </w:pPr>
    </w:p>
    <w:p w:rsidR="00A75F9B" w:rsidRDefault="00A75F9B" w:rsidP="00A75F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5B7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Календарно-тематическое планирование </w:t>
      </w:r>
    </w:p>
    <w:p w:rsidR="00F61283" w:rsidRPr="00415B7F" w:rsidRDefault="00F61283" w:rsidP="00A75F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222"/>
        <w:gridCol w:w="992"/>
      </w:tblGrid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9C0CCE" w:rsidRDefault="00A75F9B" w:rsidP="009C0CCE">
            <w:pPr>
              <w:pStyle w:val="2"/>
              <w:spacing w:line="264" w:lineRule="auto"/>
              <w:ind w:left="-108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C0CCE"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294F5B" w:rsidRPr="009C0CCE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gramStart"/>
            <w:r w:rsidR="00294F5B" w:rsidRPr="009C0CCE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="00294F5B" w:rsidRPr="009C0CCE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F9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75F9B">
              <w:rPr>
                <w:rFonts w:ascii="Times New Roman" w:hAnsi="Times New Roman" w:cs="Times New Roman"/>
                <w:b/>
                <w:color w:val="auto"/>
              </w:rPr>
              <w:t>Кол-во часов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CE" w:rsidRPr="000C47D7" w:rsidRDefault="000C47D7" w:rsidP="002D7347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стойки игрока (исходные положения).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ч.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CCE" w:rsidRPr="000C47D7" w:rsidRDefault="000C47D7" w:rsidP="002D7347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стойки игрока (исходные положения).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9C0CCE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9C0CCE" w:rsidRDefault="009C0CCE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CCE" w:rsidRPr="000C47D7" w:rsidRDefault="000C47D7" w:rsidP="000C47D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</w:rPr>
              <w:t>Закрепление перемещения в стойке приставными шагами: правым, левым боком, лицом вперёд.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E" w:rsidRPr="00A75F9B" w:rsidRDefault="009C0CCE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2D734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Перемещение в стойке приставными шагами: правым, левым боком, лицом вперёд.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2D734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Двусторонняя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7D7" w:rsidRPr="000C47D7" w:rsidRDefault="000C47D7" w:rsidP="002D7347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7D7" w:rsidRPr="000C47D7" w:rsidRDefault="000C47D7" w:rsidP="002D7347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2D734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Эстафеты с различными способами перемещений.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2D734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передачи сверху двумя руками вперёд-вверх (в опорном положении).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7D7" w:rsidRPr="000C47D7" w:rsidRDefault="000C47D7" w:rsidP="00523DEB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передачи сверху двумя руками вперёд-вверх (в опорном положении).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2D734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Закрепление верхней передачи мяча у стены.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2D734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Игры, развивающие физические способности.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2D734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передачи снизу двумя руками над собой.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2D7347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передачи снизу двумя руками в парах.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F4786F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нижней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F4786F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нижней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7D7" w:rsidRPr="000C47D7" w:rsidRDefault="000C47D7" w:rsidP="00C17CC5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Двусторонняя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7D7" w:rsidRPr="000C47D7" w:rsidRDefault="000C47D7" w:rsidP="00C17CC5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верхней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lastRenderedPageBreak/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C17C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верхней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C17C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верхней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C17C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C17C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</w:t>
            </w:r>
            <w:r w:rsidRPr="000C47D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риёма мяча снизу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C17CC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</w:t>
            </w:r>
            <w:r w:rsidRPr="000C47D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риёма мяча снизу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C0CCE">
              <w:rPr>
                <w:rFonts w:ascii="Times New Roman" w:hAnsi="Times New Roman" w:cs="Times New Roman"/>
                <w:i/>
                <w:color w:val="auto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прямого нападающего удара (по ходу).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прямого нападающего удара (по ходу).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A25C4F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8B29CF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</w:t>
            </w:r>
            <w:r w:rsidRPr="000C47D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риём мяча сверху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8B29CF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47D7">
              <w:rPr>
                <w:rFonts w:ascii="Times New Roman" w:hAnsi="Times New Roman" w:cs="Times New Roman"/>
              </w:rPr>
              <w:t>Разучивание о</w:t>
            </w:r>
            <w:r w:rsidRPr="000C47D7">
              <w:rPr>
                <w:rFonts w:ascii="Times New Roman" w:hAnsi="Times New Roman" w:cs="Times New Roman"/>
                <w:lang w:eastAsia="ar-SA"/>
              </w:rPr>
              <w:t>диночного блокирования.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8F33F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</w:rPr>
              <w:t>Разучивание о</w:t>
            </w: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диночного блокирования.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8F33F8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47D7">
              <w:rPr>
                <w:rFonts w:ascii="Times New Roman" w:hAnsi="Times New Roman" w:cs="Times New Roman"/>
              </w:rPr>
              <w:t>Разучивание страховки при блокировании.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8D1C8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</w:rPr>
              <w:t>Разучивание страховки при блокировании.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8D1C8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Разучивание </w:t>
            </w:r>
            <w:proofErr w:type="gramStart"/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индивидуальных</w:t>
            </w:r>
            <w:proofErr w:type="gramEnd"/>
            <w:r w:rsidRPr="000C47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тактических действия в нападении, защите.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C11AF8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47D7">
              <w:rPr>
                <w:rFonts w:ascii="Times New Roman" w:hAnsi="Times New Roman" w:cs="Times New Roman"/>
                <w:lang w:eastAsia="ar-SA"/>
              </w:rPr>
              <w:t xml:space="preserve">Разучивание </w:t>
            </w:r>
            <w:proofErr w:type="gramStart"/>
            <w:r w:rsidRPr="000C47D7">
              <w:rPr>
                <w:rFonts w:ascii="Times New Roman" w:hAnsi="Times New Roman" w:cs="Times New Roman"/>
                <w:lang w:eastAsia="ar-SA"/>
              </w:rPr>
              <w:t>индивидуальных</w:t>
            </w:r>
            <w:proofErr w:type="gramEnd"/>
            <w:r w:rsidRPr="000C47D7">
              <w:rPr>
                <w:rFonts w:ascii="Times New Roman" w:hAnsi="Times New Roman" w:cs="Times New Roman"/>
                <w:lang w:eastAsia="ar-SA"/>
              </w:rPr>
              <w:t xml:space="preserve"> тактических действия в нападении, защите.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A75F9B" w:rsidTr="009C0CC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spacing w:line="26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CCE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7D7" w:rsidRPr="000C47D7" w:rsidRDefault="000C47D7" w:rsidP="00C11AF8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47D7">
              <w:rPr>
                <w:rFonts w:ascii="Times New Roman" w:hAnsi="Times New Roman" w:cs="Times New Roman"/>
                <w:color w:val="auto"/>
                <w:lang w:eastAsia="ar-SA"/>
              </w:rPr>
              <w:t>Двусторонняя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A75F9B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0C47D7" w:rsidRPr="009C0CCE" w:rsidTr="00F0289A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hd w:val="clear" w:color="auto" w:fill="FFFFFF"/>
              </w:rPr>
            </w:pPr>
            <w:r w:rsidRPr="009C0CCE">
              <w:rPr>
                <w:rFonts w:ascii="Times New Roman" w:hAnsi="Times New Roman" w:cs="Times New Roman"/>
                <w:b/>
                <w:i/>
                <w:sz w:val="28"/>
                <w:shd w:val="clear" w:color="auto" w:fill="FFFFFF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D7" w:rsidRPr="009C0CCE" w:rsidRDefault="000C47D7" w:rsidP="009C0CCE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9C0CCE">
              <w:rPr>
                <w:rFonts w:ascii="Times New Roman" w:hAnsi="Times New Roman" w:cs="Times New Roman"/>
                <w:b/>
                <w:color w:val="auto"/>
                <w:sz w:val="28"/>
              </w:rPr>
              <w:t>34 часа</w:t>
            </w:r>
          </w:p>
        </w:tc>
      </w:tr>
    </w:tbl>
    <w:p w:rsidR="00294F5B" w:rsidRDefault="00294F5B">
      <w:pPr>
        <w:rPr>
          <w:rFonts w:ascii="Times New Roman" w:hAnsi="Times New Roman" w:cs="Times New Roman"/>
          <w:sz w:val="24"/>
          <w:szCs w:val="24"/>
        </w:rPr>
      </w:pPr>
    </w:p>
    <w:p w:rsidR="009C0CCE" w:rsidRDefault="009C0CCE" w:rsidP="00294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0CCE" w:rsidRDefault="009C0CCE" w:rsidP="00294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7D7" w:rsidRDefault="000C47D7" w:rsidP="00294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7D7" w:rsidRDefault="000C47D7" w:rsidP="00294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0CCE" w:rsidRDefault="009C0CCE" w:rsidP="00F6128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94F5B" w:rsidRPr="00886D94" w:rsidRDefault="00294F5B" w:rsidP="00294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D94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III</w:t>
      </w:r>
      <w:r w:rsidRPr="00886D94">
        <w:rPr>
          <w:rFonts w:ascii="Times New Roman" w:hAnsi="Times New Roman" w:cs="Times New Roman"/>
          <w:b/>
          <w:sz w:val="28"/>
          <w:szCs w:val="24"/>
        </w:rPr>
        <w:t>. Содержание программы внеурочной деятельности</w:t>
      </w:r>
    </w:p>
    <w:p w:rsidR="00294F5B" w:rsidRPr="00886D94" w:rsidRDefault="00294F5B" w:rsidP="00294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физкультурно-спортивному и оздоровительному направлению </w:t>
      </w:r>
      <w:r w:rsidRPr="00FD5954">
        <w:rPr>
          <w:rFonts w:ascii="Times New Roman" w:hAnsi="Times New Roman" w:cs="Times New Roman"/>
          <w:b/>
          <w:sz w:val="24"/>
          <w:szCs w:val="24"/>
        </w:rPr>
        <w:t>«Быстрее. Выше. Сильнее</w:t>
      </w:r>
      <w:r w:rsidR="00FD5954" w:rsidRPr="00FD5954">
        <w:rPr>
          <w:rFonts w:ascii="Times New Roman" w:hAnsi="Times New Roman" w:cs="Times New Roman"/>
          <w:b/>
          <w:sz w:val="24"/>
          <w:szCs w:val="24"/>
        </w:rPr>
        <w:t>»</w:t>
      </w:r>
      <w:r w:rsidR="00FD5954" w:rsidRPr="00FD5954">
        <w:rPr>
          <w:rFonts w:ascii="Times New Roman" w:hAnsi="Times New Roman" w:cs="Times New Roman"/>
          <w:sz w:val="24"/>
          <w:szCs w:val="24"/>
        </w:rPr>
        <w:t xml:space="preserve"> </w:t>
      </w:r>
      <w:r w:rsidR="000C47D7">
        <w:rPr>
          <w:rFonts w:ascii="Times New Roman" w:hAnsi="Times New Roman" w:cs="Times New Roman"/>
          <w:sz w:val="24"/>
          <w:szCs w:val="24"/>
        </w:rPr>
        <w:t>предназначена для учащихся 6</w:t>
      </w:r>
      <w:r w:rsidRPr="00FD5954">
        <w:rPr>
          <w:rFonts w:ascii="Times New Roman" w:hAnsi="Times New Roman" w:cs="Times New Roman"/>
          <w:sz w:val="24"/>
          <w:szCs w:val="24"/>
        </w:rPr>
        <w:t xml:space="preserve"> классов. </w:t>
      </w:r>
      <w:proofErr w:type="gramStart"/>
      <w:r w:rsidRPr="00FD5954">
        <w:rPr>
          <w:rFonts w:ascii="Times New Roman" w:hAnsi="Times New Roman" w:cs="Times New Roman"/>
          <w:sz w:val="24"/>
          <w:szCs w:val="24"/>
        </w:rPr>
        <w:t>Данная программа составлена в соответствии с возрастными особенностями обучающихся и рассчитана на проведение занятий по 1 часу в неделю (34 часа в год).</w:t>
      </w:r>
      <w:proofErr w:type="gramEnd"/>
      <w:r w:rsidRPr="00FD5954">
        <w:rPr>
          <w:rFonts w:ascii="Times New Roman" w:hAnsi="Times New Roman" w:cs="Times New Roman"/>
          <w:sz w:val="24"/>
          <w:szCs w:val="24"/>
        </w:rPr>
        <w:t xml:space="preserve"> Программа построена на основании современных научных представлений о физиологическом и психологическом развитии ребёнка этого возраста, раскрывает особенности соматического, психологического и социального здоровья.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Реализация данной программы в рамках внеурочной деятельности соответствует предельно допустимой нагрузке обучающихся.</w:t>
      </w:r>
    </w:p>
    <w:p w:rsidR="00FD5954" w:rsidRPr="00886D94" w:rsidRDefault="00FD5954" w:rsidP="009C0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6D94" w:rsidRPr="00886D94" w:rsidRDefault="00294F5B" w:rsidP="00FD59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D94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886D94">
        <w:rPr>
          <w:rFonts w:ascii="Times New Roman" w:hAnsi="Times New Roman" w:cs="Times New Roman"/>
          <w:b/>
          <w:sz w:val="28"/>
          <w:szCs w:val="24"/>
        </w:rPr>
        <w:t>. Методическое обеспечение внеурочной деятельности.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954">
        <w:rPr>
          <w:rFonts w:ascii="Times New Roman" w:hAnsi="Times New Roman" w:cs="Times New Roman"/>
          <w:i/>
          <w:sz w:val="24"/>
          <w:szCs w:val="24"/>
        </w:rPr>
        <w:t>Формы организации работы с детьми: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Групповые учебно-тренировочные занятия;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Групповые и индивидуальные теоретические занятия;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Восстановительные мероприятия;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Участие в матчевых встречах;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Участие в соревнованиях;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Зачеты, тестирования.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5954">
        <w:rPr>
          <w:rFonts w:ascii="Times New Roman" w:hAnsi="Times New Roman" w:cs="Times New Roman"/>
          <w:bCs/>
          <w:i/>
          <w:sz w:val="24"/>
          <w:szCs w:val="24"/>
        </w:rPr>
        <w:t>Принципы организации обучения: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anchor="5057693" w:history="1">
        <w:r w:rsidRPr="00FD5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доступности и индивидуализации</w:t>
        </w:r>
      </w:hyperlink>
      <w:r w:rsidRPr="00FD5954">
        <w:rPr>
          <w:rFonts w:ascii="Times New Roman" w:hAnsi="Times New Roman" w:cs="Times New Roman"/>
          <w:sz w:val="24"/>
          <w:szCs w:val="24"/>
        </w:rPr>
        <w:t>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anchor="5057694" w:history="1">
        <w:r w:rsidRPr="00FD5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постепенности</w:t>
        </w:r>
      </w:hyperlink>
      <w:r w:rsidRPr="00FD5954">
        <w:rPr>
          <w:rFonts w:ascii="Times New Roman" w:hAnsi="Times New Roman" w:cs="Times New Roman"/>
          <w:sz w:val="24"/>
          <w:szCs w:val="24"/>
        </w:rPr>
        <w:t>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5057695" w:history="1">
        <w:r w:rsidRPr="00FD5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систематичности и последовательности</w:t>
        </w:r>
      </w:hyperlink>
      <w:r w:rsidRPr="00FD5954">
        <w:rPr>
          <w:rFonts w:ascii="Times New Roman" w:hAnsi="Times New Roman" w:cs="Times New Roman"/>
          <w:sz w:val="24"/>
          <w:szCs w:val="24"/>
        </w:rPr>
        <w:t>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anchor="5057691" w:history="1">
        <w:r w:rsidRPr="00FD5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сознательности и активности</w:t>
        </w:r>
      </w:hyperlink>
      <w:r w:rsidRPr="00FD5954">
        <w:rPr>
          <w:rFonts w:ascii="Times New Roman" w:hAnsi="Times New Roman" w:cs="Times New Roman"/>
          <w:sz w:val="24"/>
          <w:szCs w:val="24"/>
        </w:rPr>
        <w:t>;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anchor="5057692" w:history="1">
        <w:r w:rsidRPr="00FD5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наглядности</w:t>
        </w:r>
      </w:hyperlink>
      <w:r w:rsidRPr="00FD5954">
        <w:rPr>
          <w:rFonts w:ascii="Times New Roman" w:hAnsi="Times New Roman" w:cs="Times New Roman"/>
          <w:sz w:val="24"/>
          <w:szCs w:val="24"/>
        </w:rPr>
        <w:t>.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954">
        <w:rPr>
          <w:rFonts w:ascii="Times New Roman" w:hAnsi="Times New Roman" w:cs="Times New Roman"/>
          <w:i/>
          <w:sz w:val="24"/>
          <w:szCs w:val="24"/>
        </w:rPr>
        <w:t>Средства обучения:</w:t>
      </w:r>
    </w:p>
    <w:p w:rsidR="00294F5B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Общепедагогические (слово и сенсорно-образ</w:t>
      </w:r>
      <w:r w:rsidRPr="00FD5954">
        <w:rPr>
          <w:rFonts w:ascii="Times New Roman" w:hAnsi="Times New Roman" w:cs="Times New Roman"/>
          <w:sz w:val="24"/>
          <w:szCs w:val="24"/>
        </w:rPr>
        <w:softHyphen/>
        <w:t>ные воздействия);</w:t>
      </w:r>
    </w:p>
    <w:p w:rsidR="00886D94" w:rsidRPr="00FD595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Специфические средства (физические уп</w:t>
      </w:r>
      <w:r w:rsidRPr="00FD5954">
        <w:rPr>
          <w:rFonts w:ascii="Times New Roman" w:hAnsi="Times New Roman" w:cs="Times New Roman"/>
          <w:sz w:val="24"/>
          <w:szCs w:val="24"/>
        </w:rPr>
        <w:softHyphen/>
        <w:t>ражнения).</w:t>
      </w:r>
    </w:p>
    <w:p w:rsidR="00886D94" w:rsidRPr="00FD5954" w:rsidRDefault="00886D94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4F5B" w:rsidRPr="00FD5954" w:rsidRDefault="00886D94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5954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294F5B" w:rsidRPr="00FD5954">
        <w:rPr>
          <w:rFonts w:ascii="Times New Roman" w:hAnsi="Times New Roman" w:cs="Times New Roman"/>
          <w:bCs/>
          <w:i/>
          <w:sz w:val="24"/>
          <w:szCs w:val="24"/>
        </w:rPr>
        <w:t>Основные методы организации учебно-воспитательного процесса: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954">
        <w:rPr>
          <w:rFonts w:ascii="Times New Roman" w:hAnsi="Times New Roman" w:cs="Times New Roman"/>
          <w:bCs/>
          <w:iCs/>
          <w:sz w:val="24"/>
          <w:szCs w:val="24"/>
        </w:rPr>
        <w:t>- Словесный метод</w:t>
      </w:r>
      <w:r w:rsidRPr="00FD5954">
        <w:rPr>
          <w:rFonts w:ascii="Times New Roman" w:hAnsi="Times New Roman" w:cs="Times New Roman"/>
          <w:sz w:val="24"/>
          <w:szCs w:val="24"/>
        </w:rPr>
        <w:t>: рассказ, объяснение, коман</w:t>
      </w:r>
      <w:r w:rsidRPr="00FD5954">
        <w:rPr>
          <w:rFonts w:ascii="Times New Roman" w:hAnsi="Times New Roman" w:cs="Times New Roman"/>
          <w:sz w:val="24"/>
          <w:szCs w:val="24"/>
        </w:rPr>
        <w:softHyphen/>
        <w:t>ды и распоряжения, задание, указание, беседа и разбор;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95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Наглядный метод: </w:t>
      </w:r>
      <w:r w:rsidRPr="00FD5954">
        <w:rPr>
          <w:rFonts w:ascii="Times New Roman" w:hAnsi="Times New Roman" w:cs="Times New Roman"/>
          <w:iCs/>
          <w:sz w:val="24"/>
          <w:szCs w:val="24"/>
        </w:rPr>
        <w:t xml:space="preserve">показ упражнений </w:t>
      </w:r>
      <w:r w:rsidRPr="00FD5954">
        <w:rPr>
          <w:rFonts w:ascii="Times New Roman" w:hAnsi="Times New Roman" w:cs="Times New Roman"/>
          <w:sz w:val="24"/>
          <w:szCs w:val="24"/>
        </w:rPr>
        <w:t xml:space="preserve">или </w:t>
      </w:r>
      <w:r w:rsidRPr="00FD5954">
        <w:rPr>
          <w:rFonts w:ascii="Times New Roman" w:hAnsi="Times New Roman" w:cs="Times New Roman"/>
          <w:iCs/>
          <w:sz w:val="24"/>
          <w:szCs w:val="24"/>
        </w:rPr>
        <w:t>их эле</w:t>
      </w:r>
      <w:r w:rsidRPr="00FD5954">
        <w:rPr>
          <w:rFonts w:ascii="Times New Roman" w:hAnsi="Times New Roman" w:cs="Times New Roman"/>
          <w:iCs/>
          <w:sz w:val="24"/>
          <w:szCs w:val="24"/>
        </w:rPr>
        <w:softHyphen/>
        <w:t xml:space="preserve">ментов </w:t>
      </w:r>
      <w:r w:rsidRPr="00FD5954">
        <w:rPr>
          <w:rFonts w:ascii="Times New Roman" w:hAnsi="Times New Roman" w:cs="Times New Roman"/>
          <w:sz w:val="24"/>
          <w:szCs w:val="24"/>
        </w:rPr>
        <w:t>учителем или наиболее подготовленными учениками, демонстрация кино- и видеоматериалов, рисунков, фотографий, схем тактических взаимодействий; м</w:t>
      </w:r>
      <w:r w:rsidRPr="00FD5954">
        <w:rPr>
          <w:rFonts w:ascii="Times New Roman" w:hAnsi="Times New Roman" w:cs="Times New Roman"/>
          <w:iCs/>
          <w:sz w:val="24"/>
          <w:szCs w:val="24"/>
        </w:rPr>
        <w:t>етоды ориентирования;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954">
        <w:rPr>
          <w:rFonts w:ascii="Times New Roman" w:hAnsi="Times New Roman" w:cs="Times New Roman"/>
          <w:iCs/>
          <w:sz w:val="24"/>
          <w:szCs w:val="24"/>
        </w:rPr>
        <w:t>- Практический метод;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954">
        <w:rPr>
          <w:rFonts w:ascii="Times New Roman" w:hAnsi="Times New Roman" w:cs="Times New Roman"/>
          <w:iCs/>
          <w:sz w:val="24"/>
          <w:szCs w:val="24"/>
        </w:rPr>
        <w:t>- Игровой метод;</w:t>
      </w:r>
    </w:p>
    <w:p w:rsidR="00415B7F" w:rsidRDefault="00294F5B" w:rsidP="0041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- Соревновательный метод.</w:t>
      </w:r>
    </w:p>
    <w:p w:rsidR="009C0CCE" w:rsidRPr="00FD5954" w:rsidRDefault="009C0CCE" w:rsidP="00415B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4F5B" w:rsidRPr="00FD5954" w:rsidRDefault="00294F5B" w:rsidP="00886D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5954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FD5954">
        <w:rPr>
          <w:rFonts w:ascii="Times New Roman" w:hAnsi="Times New Roman" w:cs="Times New Roman"/>
          <w:b/>
          <w:sz w:val="28"/>
          <w:szCs w:val="24"/>
        </w:rPr>
        <w:t>. Список литературы</w:t>
      </w:r>
    </w:p>
    <w:p w:rsidR="00294F5B" w:rsidRPr="00FD595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F5B" w:rsidRPr="00FD595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Внеурочная деятельность учащихся. Волейбол: пособие для учителей и методистов/Г.А. </w:t>
      </w:r>
      <w:proofErr w:type="spellStart"/>
      <w:r w:rsidRPr="00FD5954">
        <w:rPr>
          <w:rFonts w:ascii="Times New Roman" w:hAnsi="Times New Roman" w:cs="Times New Roman"/>
          <w:sz w:val="24"/>
          <w:szCs w:val="24"/>
        </w:rPr>
        <w:t>Колодиницкий</w:t>
      </w:r>
      <w:proofErr w:type="spellEnd"/>
      <w:r w:rsidRPr="00FD5954">
        <w:rPr>
          <w:rFonts w:ascii="Times New Roman" w:hAnsi="Times New Roman" w:cs="Times New Roman"/>
          <w:sz w:val="24"/>
          <w:szCs w:val="24"/>
        </w:rPr>
        <w:t>, В.С. Кузнецов, М.В. Маслов.- М.: Просвещение, 2011.</w:t>
      </w:r>
    </w:p>
    <w:p w:rsidR="00294F5B" w:rsidRPr="00FD595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Волейбол в школе. Пособие для учителя. М., «Просвещение», авт.: В.А. Голомазов, В.Д. Ковалев, А.Г. Мельников. 2007.</w:t>
      </w:r>
    </w:p>
    <w:p w:rsidR="00294F5B" w:rsidRPr="00FD595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- М.: Советский спорт. 2005.</w:t>
      </w:r>
    </w:p>
    <w:p w:rsidR="00294F5B" w:rsidRPr="00FD595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2005. Примерные программы по учебным предметам. П76 Физическая культура. 5-9 классы: проект.- 3-е изд.- М.: Просвещение, 2011.</w:t>
      </w:r>
    </w:p>
    <w:p w:rsidR="00294F5B" w:rsidRPr="00FD595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Справочник учителя физической культуры/авт.-сост. П.А. Киселев, С.Б. </w:t>
      </w:r>
      <w:proofErr w:type="spellStart"/>
      <w:r w:rsidRPr="00FD5954">
        <w:rPr>
          <w:rFonts w:ascii="Times New Roman" w:hAnsi="Times New Roman" w:cs="Times New Roman"/>
          <w:sz w:val="24"/>
          <w:szCs w:val="24"/>
        </w:rPr>
        <w:t>Кисилева</w:t>
      </w:r>
      <w:proofErr w:type="spellEnd"/>
      <w:r w:rsidRPr="00FD5954">
        <w:rPr>
          <w:rFonts w:ascii="Times New Roman" w:hAnsi="Times New Roman" w:cs="Times New Roman"/>
          <w:sz w:val="24"/>
          <w:szCs w:val="24"/>
        </w:rPr>
        <w:t>.- Волгоград:  Учитель, 2011</w:t>
      </w:r>
    </w:p>
    <w:p w:rsidR="00294F5B" w:rsidRPr="00FD595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Фурманов А.Г., </w:t>
      </w:r>
      <w:proofErr w:type="spellStart"/>
      <w:r w:rsidRPr="00FD5954">
        <w:rPr>
          <w:rFonts w:ascii="Times New Roman" w:hAnsi="Times New Roman" w:cs="Times New Roman"/>
          <w:sz w:val="24"/>
          <w:szCs w:val="24"/>
        </w:rPr>
        <w:t>Болдырев</w:t>
      </w:r>
      <w:proofErr w:type="spellEnd"/>
      <w:r w:rsidRPr="00FD5954">
        <w:rPr>
          <w:rFonts w:ascii="Times New Roman" w:hAnsi="Times New Roman" w:cs="Times New Roman"/>
          <w:sz w:val="24"/>
          <w:szCs w:val="24"/>
        </w:rPr>
        <w:t xml:space="preserve"> Д.М. Волейбол.- М.: Физическая культура и спорт, 2009.</w:t>
      </w:r>
    </w:p>
    <w:p w:rsidR="00294F5B" w:rsidRPr="00FD595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954">
        <w:rPr>
          <w:rFonts w:ascii="Times New Roman" w:hAnsi="Times New Roman" w:cs="Times New Roman"/>
          <w:sz w:val="24"/>
          <w:szCs w:val="24"/>
        </w:rPr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Pr="00FD595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D5954">
        <w:rPr>
          <w:rFonts w:ascii="Times New Roman" w:hAnsi="Times New Roman" w:cs="Times New Roman"/>
          <w:sz w:val="24"/>
          <w:szCs w:val="24"/>
        </w:rPr>
        <w:t xml:space="preserve">. Учеб. Заведений.- 2-е изд., </w:t>
      </w:r>
      <w:proofErr w:type="spellStart"/>
      <w:r w:rsidRPr="00FD595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D5954">
        <w:rPr>
          <w:rFonts w:ascii="Times New Roman" w:hAnsi="Times New Roman" w:cs="Times New Roman"/>
          <w:sz w:val="24"/>
          <w:szCs w:val="24"/>
        </w:rPr>
        <w:t>. И доп.- М.: Издательский центр «Академия», 2007.</w:t>
      </w:r>
    </w:p>
    <w:p w:rsidR="00294F5B" w:rsidRPr="00886D9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294F5B" w:rsidRPr="00886D94" w:rsidSect="00415B7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on2">
    <w:panose1 w:val="00000000000000000000"/>
    <w:charset w:val="00"/>
    <w:family w:val="modern"/>
    <w:notTrueType/>
    <w:pitch w:val="variable"/>
    <w:sig w:usb0="80000207" w:usb1="00000002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F"/>
    <w:multiLevelType w:val="singleLevel"/>
    <w:tmpl w:val="DFA2E2F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5"/>
    <w:multiLevelType w:val="multilevel"/>
    <w:tmpl w:val="4F4C69B4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/>
      </w:rPr>
    </w:lvl>
  </w:abstractNum>
  <w:abstractNum w:abstractNumId="4">
    <w:nsid w:val="07131775"/>
    <w:multiLevelType w:val="hybridMultilevel"/>
    <w:tmpl w:val="44A25D48"/>
    <w:lvl w:ilvl="0" w:tplc="B570084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E7A14"/>
    <w:multiLevelType w:val="multilevel"/>
    <w:tmpl w:val="473E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5BB15804"/>
    <w:multiLevelType w:val="multilevel"/>
    <w:tmpl w:val="7EBEB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F05D2"/>
    <w:multiLevelType w:val="multilevel"/>
    <w:tmpl w:val="0E901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410C3"/>
    <w:multiLevelType w:val="multilevel"/>
    <w:tmpl w:val="B87E5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D1996"/>
    <w:multiLevelType w:val="multilevel"/>
    <w:tmpl w:val="AE7EAE86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61A9"/>
    <w:rsid w:val="000556EB"/>
    <w:rsid w:val="000C05F6"/>
    <w:rsid w:val="000C47D7"/>
    <w:rsid w:val="002804E7"/>
    <w:rsid w:val="00294F5B"/>
    <w:rsid w:val="003761A9"/>
    <w:rsid w:val="00381A1D"/>
    <w:rsid w:val="00415B7F"/>
    <w:rsid w:val="00886D94"/>
    <w:rsid w:val="009675B1"/>
    <w:rsid w:val="009C0CCE"/>
    <w:rsid w:val="009F6059"/>
    <w:rsid w:val="00A03C3C"/>
    <w:rsid w:val="00A75F9B"/>
    <w:rsid w:val="00B927BF"/>
    <w:rsid w:val="00F61283"/>
    <w:rsid w:val="00FD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761A9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0"/>
    </w:rPr>
  </w:style>
  <w:style w:type="paragraph" w:customStyle="1" w:styleId="2">
    <w:name w:val="Абзац списка2"/>
    <w:basedOn w:val="a"/>
    <w:rsid w:val="00A75F9B"/>
    <w:pPr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94F5B"/>
    <w:rPr>
      <w:color w:val="0000FF" w:themeColor="hyperlink"/>
      <w:u w:val="single"/>
    </w:rPr>
  </w:style>
  <w:style w:type="paragraph" w:customStyle="1" w:styleId="c8">
    <w:name w:val="c8"/>
    <w:basedOn w:val="a"/>
    <w:rsid w:val="0088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6D94"/>
  </w:style>
  <w:style w:type="paragraph" w:styleId="a5">
    <w:name w:val="Normal (Web)"/>
    <w:basedOn w:val="a"/>
    <w:uiPriority w:val="99"/>
    <w:semiHidden/>
    <w:unhideWhenUsed/>
    <w:rsid w:val="009F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C3C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basedOn w:val="a"/>
    <w:link w:val="a8"/>
    <w:rsid w:val="000C47D7"/>
    <w:pPr>
      <w:shd w:val="clear" w:color="auto" w:fill="FFFFFF"/>
      <w:spacing w:after="1380" w:line="216" w:lineRule="exact"/>
      <w:ind w:hanging="50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8">
    <w:name w:val="Основной текст_"/>
    <w:basedOn w:val="a0"/>
    <w:link w:val="10"/>
    <w:locked/>
    <w:rsid w:val="000C47D7"/>
    <w:rPr>
      <w:rFonts w:ascii="Times New Roman" w:eastAsia="Times New Roman" w:hAnsi="Times New Roman" w:cs="Times New Roman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18725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.gendocs.ru/docs/index-187250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.gendocs.ru/docs/index-18725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.gendocs.ru/docs/index-1872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gendocs.ru/docs/index-1872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681D-2B90-40FE-A328-11084724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и Алина</dc:creator>
  <cp:keywords/>
  <dc:description/>
  <cp:lastModifiedBy>Dosug</cp:lastModifiedBy>
  <cp:revision>5</cp:revision>
  <cp:lastPrinted>2019-09-07T07:59:00Z</cp:lastPrinted>
  <dcterms:created xsi:type="dcterms:W3CDTF">2018-10-09T16:52:00Z</dcterms:created>
  <dcterms:modified xsi:type="dcterms:W3CDTF">2019-09-07T08:20:00Z</dcterms:modified>
</cp:coreProperties>
</file>